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5"/>
        <w:tblW w:w="9642" w:type="dxa"/>
        <w:tblLook w:val="0000"/>
      </w:tblPr>
      <w:tblGrid>
        <w:gridCol w:w="68"/>
        <w:gridCol w:w="3776"/>
        <w:gridCol w:w="1028"/>
        <w:gridCol w:w="794"/>
        <w:gridCol w:w="41"/>
        <w:gridCol w:w="3935"/>
      </w:tblGrid>
      <w:tr w:rsidR="009001EC" w:rsidRPr="00A54148" w:rsidTr="003B70C4">
        <w:trPr>
          <w:gridBefore w:val="1"/>
          <w:wBefore w:w="68" w:type="dxa"/>
          <w:trHeight w:val="3575"/>
        </w:trPr>
        <w:tc>
          <w:tcPr>
            <w:tcW w:w="3776" w:type="dxa"/>
          </w:tcPr>
          <w:p w:rsidR="009001EC" w:rsidRPr="00D0293D" w:rsidRDefault="001A2696" w:rsidP="00F272F5">
            <w:pPr>
              <w:pStyle w:val="a5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left="-108" w:right="-10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Рисунок 1" descr="Знак РЦРО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РЦРО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1EC" w:rsidRPr="00D0293D" w:rsidRDefault="009001EC" w:rsidP="00F272F5">
            <w:pPr>
              <w:pStyle w:val="a5"/>
              <w:tabs>
                <w:tab w:val="left" w:pos="708"/>
              </w:tabs>
              <w:ind w:left="-108" w:right="-108" w:firstLine="0"/>
              <w:jc w:val="center"/>
              <w:rPr>
                <w:b/>
                <w:bCs/>
              </w:rPr>
            </w:pPr>
            <w:r w:rsidRPr="00D0293D">
              <w:rPr>
                <w:b/>
                <w:bCs/>
              </w:rPr>
              <w:t>Департамент общего образования Томской области</w:t>
            </w:r>
          </w:p>
          <w:p w:rsidR="009001EC" w:rsidRPr="00D0293D" w:rsidRDefault="009001EC" w:rsidP="00F272F5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93D">
              <w:rPr>
                <w:rFonts w:ascii="Times New Roman" w:hAnsi="Times New Roman"/>
                <w:bCs w:val="0"/>
                <w:sz w:val="20"/>
                <w:szCs w:val="20"/>
              </w:rPr>
              <w:t>ОБЛАСТНОЕ ГОСУДАРСТВЕННОЕ БЮДЖЕТНОЕ УЧРЕЖДЕНИЕ</w:t>
            </w:r>
          </w:p>
          <w:p w:rsidR="009001EC" w:rsidRPr="00A54148" w:rsidRDefault="009001EC" w:rsidP="00F272F5">
            <w:pPr>
              <w:jc w:val="center"/>
              <w:rPr>
                <w:b/>
                <w:sz w:val="20"/>
                <w:szCs w:val="20"/>
              </w:rPr>
            </w:pPr>
            <w:r w:rsidRPr="00A54148">
              <w:rPr>
                <w:b/>
                <w:sz w:val="20"/>
                <w:szCs w:val="20"/>
              </w:rPr>
              <w:t>«РЕГИОНАЛЬНЫЙ ЦЕНТР РАЗВИТИЯ ОБРАЗОВАНИЯ»</w:t>
            </w:r>
          </w:p>
          <w:p w:rsidR="009001EC" w:rsidRPr="00A54148" w:rsidRDefault="009001EC" w:rsidP="00F272F5">
            <w:pPr>
              <w:tabs>
                <w:tab w:val="left" w:pos="5187"/>
              </w:tabs>
              <w:jc w:val="center"/>
              <w:rPr>
                <w:sz w:val="20"/>
                <w:szCs w:val="20"/>
              </w:rPr>
            </w:pPr>
            <w:r w:rsidRPr="00A54148">
              <w:rPr>
                <w:sz w:val="20"/>
                <w:szCs w:val="20"/>
              </w:rPr>
              <w:t>Татарская ул., д.16, г. Томск, 634050</w:t>
            </w:r>
          </w:p>
          <w:p w:rsidR="009001EC" w:rsidRPr="001D7F4D" w:rsidRDefault="009001EC" w:rsidP="00F272F5">
            <w:pPr>
              <w:ind w:left="-108" w:right="-108"/>
              <w:jc w:val="center"/>
              <w:rPr>
                <w:sz w:val="20"/>
                <w:szCs w:val="20"/>
                <w:lang w:val="de-DE"/>
              </w:rPr>
            </w:pPr>
            <w:r w:rsidRPr="00A54148">
              <w:rPr>
                <w:sz w:val="20"/>
                <w:szCs w:val="20"/>
              </w:rPr>
              <w:t>тел</w:t>
            </w:r>
            <w:r w:rsidRPr="001D7F4D">
              <w:rPr>
                <w:sz w:val="20"/>
                <w:szCs w:val="20"/>
                <w:lang w:val="de-DE"/>
              </w:rPr>
              <w:t>/</w:t>
            </w:r>
            <w:r w:rsidRPr="00A54148">
              <w:rPr>
                <w:sz w:val="20"/>
                <w:szCs w:val="20"/>
              </w:rPr>
              <w:t>факс</w:t>
            </w:r>
            <w:r w:rsidRPr="001D7F4D">
              <w:rPr>
                <w:sz w:val="20"/>
                <w:szCs w:val="20"/>
                <w:lang w:val="de-DE"/>
              </w:rPr>
              <w:t xml:space="preserve"> (3822) 51-56-66</w:t>
            </w:r>
          </w:p>
          <w:p w:rsidR="009001EC" w:rsidRPr="001D7F4D" w:rsidRDefault="009001EC" w:rsidP="00F272F5">
            <w:pPr>
              <w:ind w:left="-108" w:right="-108"/>
              <w:jc w:val="center"/>
              <w:rPr>
                <w:sz w:val="20"/>
                <w:szCs w:val="20"/>
                <w:lang w:val="de-DE"/>
              </w:rPr>
            </w:pPr>
            <w:r w:rsidRPr="001D7F4D">
              <w:rPr>
                <w:sz w:val="20"/>
                <w:szCs w:val="20"/>
                <w:lang w:val="de-DE"/>
              </w:rPr>
              <w:t>E-</w:t>
            </w:r>
            <w:proofErr w:type="spellStart"/>
            <w:r w:rsidRPr="001D7F4D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1D7F4D">
              <w:rPr>
                <w:sz w:val="20"/>
                <w:szCs w:val="20"/>
                <w:lang w:val="de-DE"/>
              </w:rPr>
              <w:t xml:space="preserve">: </w:t>
            </w:r>
            <w:hyperlink r:id="rId6" w:history="1">
              <w:r w:rsidRPr="001D7F4D">
                <w:rPr>
                  <w:rStyle w:val="a4"/>
                  <w:sz w:val="20"/>
                  <w:szCs w:val="20"/>
                  <w:lang w:val="de-DE"/>
                </w:rPr>
                <w:t>secretary@education.tomsk.ru</w:t>
              </w:r>
            </w:hyperlink>
          </w:p>
          <w:p w:rsidR="009001EC" w:rsidRPr="00A54148" w:rsidRDefault="009001EC" w:rsidP="00F272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54148">
              <w:rPr>
                <w:sz w:val="20"/>
                <w:szCs w:val="20"/>
              </w:rPr>
              <w:t>ИНН/КПП 7017033960/701701001</w:t>
            </w:r>
          </w:p>
          <w:p w:rsidR="009001EC" w:rsidRPr="00A54148" w:rsidRDefault="009C4863" w:rsidP="00F272F5">
            <w:pPr>
              <w:ind w:left="-108" w:right="-108"/>
              <w:jc w:val="center"/>
              <w:rPr>
                <w:sz w:val="20"/>
                <w:szCs w:val="20"/>
              </w:rPr>
            </w:pPr>
            <w:hyperlink r:id="rId7" w:history="1">
              <w:r w:rsidR="009001EC" w:rsidRPr="00A54148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9001EC" w:rsidRPr="001D7F4D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9001EC" w:rsidRPr="00A54148">
                <w:rPr>
                  <w:rStyle w:val="a4"/>
                  <w:sz w:val="20"/>
                  <w:szCs w:val="20"/>
                  <w:lang w:val="en-US"/>
                </w:rPr>
                <w:t>rcro</w:t>
              </w:r>
              <w:proofErr w:type="spellEnd"/>
              <w:r w:rsidR="009001EC" w:rsidRPr="001D7F4D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9001EC" w:rsidRPr="00A54148">
                <w:rPr>
                  <w:rStyle w:val="a4"/>
                  <w:sz w:val="20"/>
                  <w:szCs w:val="20"/>
                  <w:lang w:val="en-US"/>
                </w:rPr>
                <w:t>tomsk</w:t>
              </w:r>
              <w:proofErr w:type="spellEnd"/>
              <w:r w:rsidR="009001EC" w:rsidRPr="001D7F4D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9001EC" w:rsidRPr="00A54148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001EC" w:rsidRPr="00A54148" w:rsidRDefault="009001EC" w:rsidP="00F272F5">
            <w:pPr>
              <w:ind w:left="-108" w:right="-108"/>
              <w:jc w:val="center"/>
            </w:pPr>
          </w:p>
        </w:tc>
        <w:tc>
          <w:tcPr>
            <w:tcW w:w="1822" w:type="dxa"/>
            <w:gridSpan w:val="2"/>
          </w:tcPr>
          <w:p w:rsidR="009001EC" w:rsidRPr="00A54148" w:rsidRDefault="009001EC" w:rsidP="00F272F5"/>
        </w:tc>
        <w:tc>
          <w:tcPr>
            <w:tcW w:w="3976" w:type="dxa"/>
            <w:gridSpan w:val="2"/>
          </w:tcPr>
          <w:p w:rsidR="009001EC" w:rsidRPr="00A54148" w:rsidRDefault="009001EC" w:rsidP="00F272F5"/>
          <w:p w:rsidR="009001EC" w:rsidRPr="00A54148" w:rsidRDefault="009001EC" w:rsidP="00F272F5"/>
          <w:p w:rsidR="009001EC" w:rsidRPr="00A54148" w:rsidRDefault="009001EC" w:rsidP="00F272F5"/>
          <w:p w:rsidR="009001EC" w:rsidRPr="00A54148" w:rsidRDefault="009001EC" w:rsidP="00F272F5"/>
          <w:p w:rsidR="009001EC" w:rsidRPr="00A54148" w:rsidRDefault="009001EC" w:rsidP="00F272F5"/>
          <w:p w:rsidR="009001EC" w:rsidRPr="00141A49" w:rsidRDefault="009001EC" w:rsidP="00141A49">
            <w:pPr>
              <w:rPr>
                <w:sz w:val="26"/>
                <w:szCs w:val="26"/>
              </w:rPr>
            </w:pPr>
            <w:r w:rsidRPr="00141A49">
              <w:rPr>
                <w:sz w:val="26"/>
                <w:szCs w:val="26"/>
              </w:rPr>
              <w:t xml:space="preserve">Руководителям </w:t>
            </w:r>
            <w:r w:rsidR="00141A49" w:rsidRPr="00141A49">
              <w:rPr>
                <w:sz w:val="26"/>
                <w:szCs w:val="26"/>
              </w:rPr>
              <w:t>и координаторам</w:t>
            </w:r>
          </w:p>
          <w:p w:rsidR="009001EC" w:rsidRPr="00A54148" w:rsidRDefault="00141A49" w:rsidP="0042317D">
            <w:r w:rsidRPr="00141A49">
              <w:rPr>
                <w:sz w:val="26"/>
                <w:szCs w:val="26"/>
              </w:rPr>
              <w:t>Центров этнокультурного образования</w:t>
            </w:r>
          </w:p>
        </w:tc>
      </w:tr>
      <w:tr w:rsidR="009001EC" w:rsidRPr="00A54148" w:rsidTr="003B70C4">
        <w:tblPrEx>
          <w:tblCellMar>
            <w:left w:w="107" w:type="dxa"/>
            <w:right w:w="107" w:type="dxa"/>
          </w:tblCellMar>
        </w:tblPrEx>
        <w:trPr>
          <w:gridAfter w:val="1"/>
          <w:wAfter w:w="3935" w:type="dxa"/>
          <w:cantSplit/>
          <w:trHeight w:val="690"/>
        </w:trPr>
        <w:tc>
          <w:tcPr>
            <w:tcW w:w="4872" w:type="dxa"/>
            <w:gridSpan w:val="3"/>
          </w:tcPr>
          <w:p w:rsidR="00F406AC" w:rsidRPr="00D0293D" w:rsidRDefault="00F406AC" w:rsidP="00F406AC">
            <w:pPr>
              <w:pStyle w:val="a7"/>
              <w:ind w:firstLine="0"/>
              <w:rPr>
                <w:sz w:val="20"/>
                <w:u w:val="single"/>
              </w:rPr>
            </w:pPr>
            <w:r w:rsidRPr="00601860">
              <w:rPr>
                <w:sz w:val="20"/>
                <w:u w:val="single"/>
              </w:rPr>
              <w:t>21.11.2019</w:t>
            </w:r>
            <w:r>
              <w:rPr>
                <w:sz w:val="20"/>
              </w:rPr>
              <w:t>__</w:t>
            </w:r>
            <w:r>
              <w:rPr>
                <w:sz w:val="20"/>
                <w:u w:val="single"/>
              </w:rPr>
              <w:t>№__1567___________</w:t>
            </w:r>
          </w:p>
          <w:p w:rsidR="00F406AC" w:rsidRDefault="00F406AC" w:rsidP="00F406AC">
            <w:pPr>
              <w:pStyle w:val="af0"/>
              <w:ind w:left="0"/>
            </w:pPr>
            <w:r w:rsidRPr="006E44FB">
              <w:t xml:space="preserve">на № </w:t>
            </w:r>
            <w:r>
              <w:t>____________ от  ___________</w:t>
            </w:r>
          </w:p>
          <w:p w:rsidR="009001EC" w:rsidRPr="00141A49" w:rsidRDefault="00F406AC" w:rsidP="00F406AC">
            <w:pPr>
              <w:rPr>
                <w:bCs/>
                <w:color w:val="373737"/>
              </w:rPr>
            </w:pPr>
            <w:r w:rsidRPr="00141A49">
              <w:rPr>
                <w:bCs/>
                <w:color w:val="373737"/>
              </w:rPr>
              <w:t xml:space="preserve">О </w:t>
            </w:r>
            <w:r>
              <w:rPr>
                <w:bCs/>
                <w:color w:val="373737"/>
              </w:rPr>
              <w:t>проведении фестиваля</w:t>
            </w:r>
          </w:p>
        </w:tc>
        <w:tc>
          <w:tcPr>
            <w:tcW w:w="835" w:type="dxa"/>
            <w:gridSpan w:val="2"/>
          </w:tcPr>
          <w:p w:rsidR="009001EC" w:rsidRPr="00A54148" w:rsidRDefault="009001EC" w:rsidP="00F272F5"/>
        </w:tc>
      </w:tr>
    </w:tbl>
    <w:p w:rsidR="009001EC" w:rsidRPr="00A54148" w:rsidRDefault="009001EC" w:rsidP="00F272F5">
      <w:pPr>
        <w:ind w:left="3540"/>
        <w:rPr>
          <w:b/>
        </w:rPr>
      </w:pPr>
    </w:p>
    <w:p w:rsidR="00F406AC" w:rsidRDefault="00F406AC" w:rsidP="00F406A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коллеги!</w:t>
      </w:r>
    </w:p>
    <w:p w:rsidR="0067530D" w:rsidRPr="00141A49" w:rsidRDefault="0067530D" w:rsidP="00F406AC">
      <w:pPr>
        <w:ind w:firstLine="709"/>
        <w:jc w:val="center"/>
        <w:rPr>
          <w:sz w:val="26"/>
          <w:szCs w:val="26"/>
        </w:rPr>
      </w:pPr>
    </w:p>
    <w:p w:rsidR="00F406AC" w:rsidRPr="0042317D" w:rsidRDefault="00F406AC" w:rsidP="00F406AC">
      <w:pPr>
        <w:ind w:firstLine="709"/>
        <w:jc w:val="both"/>
      </w:pPr>
      <w:proofErr w:type="gramStart"/>
      <w:r w:rsidRPr="0042317D">
        <w:t xml:space="preserve">В соответствии с </w:t>
      </w:r>
      <w:r>
        <w:t>планом реализации</w:t>
      </w:r>
      <w:r w:rsidRPr="0042317D">
        <w:t xml:space="preserve"> Стратеги</w:t>
      </w:r>
      <w:r>
        <w:t>и</w:t>
      </w:r>
      <w:r w:rsidRPr="0042317D">
        <w:t xml:space="preserve"> формирования </w:t>
      </w:r>
      <w:proofErr w:type="spellStart"/>
      <w:r w:rsidRPr="0042317D">
        <w:t>безбарьерной</w:t>
      </w:r>
      <w:proofErr w:type="spellEnd"/>
      <w:r w:rsidRPr="0042317D">
        <w:t xml:space="preserve"> этнокультурной межэтнической образовательной среды Томской </w:t>
      </w:r>
      <w:r>
        <w:t>области на период 2015-2020 гг.</w:t>
      </w:r>
      <w:r w:rsidRPr="0042317D">
        <w:t xml:space="preserve"> ОГБУ «Региональный центр развития образования» информирует о проведении 2</w:t>
      </w:r>
      <w:r>
        <w:t>1</w:t>
      </w:r>
      <w:r w:rsidRPr="0042317D">
        <w:t xml:space="preserve"> декабря 201</w:t>
      </w:r>
      <w:r>
        <w:t>9</w:t>
      </w:r>
      <w:r w:rsidRPr="0042317D">
        <w:t xml:space="preserve"> года Открытого этнокультурного фестиваля для обучающихся начальных классов</w:t>
      </w:r>
      <w:r>
        <w:t xml:space="preserve"> </w:t>
      </w:r>
      <w:r w:rsidRPr="007F0C34">
        <w:t>и воспитанников</w:t>
      </w:r>
      <w:r>
        <w:t xml:space="preserve"> ДОУ</w:t>
      </w:r>
      <w:r w:rsidRPr="0042317D">
        <w:t xml:space="preserve"> «Разных народов большая семья» на базе образовательного учреждения МАОУ СОШ № 12</w:t>
      </w:r>
      <w:r>
        <w:t xml:space="preserve"> </w:t>
      </w:r>
      <w:r w:rsidRPr="0042317D">
        <w:t>г. Томска.</w:t>
      </w:r>
      <w:proofErr w:type="gramEnd"/>
    </w:p>
    <w:p w:rsidR="00F406AC" w:rsidRPr="0042317D" w:rsidRDefault="00F406AC" w:rsidP="00F406AC">
      <w:pPr>
        <w:ind w:firstLine="709"/>
        <w:jc w:val="both"/>
      </w:pPr>
      <w:r w:rsidRPr="0042317D">
        <w:t xml:space="preserve">Фестиваль проводится в целях создания условий для формирования ценностей </w:t>
      </w:r>
      <w:proofErr w:type="spellStart"/>
      <w:r w:rsidRPr="0042317D">
        <w:t>мультикультурного</w:t>
      </w:r>
      <w:proofErr w:type="spellEnd"/>
      <w:r w:rsidRPr="0042317D">
        <w:t xml:space="preserve"> общества, толерантного отношения к людям, сохранения традиций и исторических корней, заложенных в культуре разных народов, проживающих в </w:t>
      </w:r>
      <w:proofErr w:type="gramStart"/>
      <w:r w:rsidRPr="0042317D">
        <w:t>г</w:t>
      </w:r>
      <w:proofErr w:type="gramEnd"/>
      <w:r w:rsidRPr="0042317D">
        <w:t xml:space="preserve">. Томске. </w:t>
      </w:r>
    </w:p>
    <w:p w:rsidR="00F406AC" w:rsidRPr="0042317D" w:rsidRDefault="00F406AC" w:rsidP="00F406AC">
      <w:pPr>
        <w:ind w:firstLine="709"/>
        <w:jc w:val="both"/>
      </w:pPr>
      <w:r w:rsidRPr="0042317D">
        <w:t>Фестиваль включает следующие конкурсные и обучающие мероприятия:</w:t>
      </w:r>
    </w:p>
    <w:p w:rsidR="00F406AC" w:rsidRPr="0042317D" w:rsidRDefault="00F406AC" w:rsidP="00F406AC">
      <w:pPr>
        <w:ind w:firstLine="709"/>
        <w:jc w:val="both"/>
      </w:pPr>
      <w:r>
        <w:t>Конкурсное мероприятие состоится</w:t>
      </w:r>
      <w:r w:rsidRPr="0042317D">
        <w:t xml:space="preserve"> 2</w:t>
      </w:r>
      <w:r>
        <w:t>1</w:t>
      </w:r>
      <w:r w:rsidRPr="0042317D">
        <w:t>.12.201</w:t>
      </w:r>
      <w:r>
        <w:t>9 г. в 10-00:</w:t>
      </w:r>
    </w:p>
    <w:p w:rsidR="00F406AC" w:rsidRPr="0042317D" w:rsidRDefault="00F406AC" w:rsidP="00F406AC">
      <w:pPr>
        <w:tabs>
          <w:tab w:val="left" w:pos="993"/>
        </w:tabs>
        <w:ind w:firstLine="709"/>
        <w:jc w:val="both"/>
      </w:pPr>
      <w:r w:rsidRPr="0042317D">
        <w:t>-</w:t>
      </w:r>
      <w:r w:rsidRPr="0042317D">
        <w:tab/>
        <w:t>конкурс чтецов «Родина у каждого своя» (Приложение № 1 к Положению);</w:t>
      </w:r>
    </w:p>
    <w:p w:rsidR="00F406AC" w:rsidRPr="0042317D" w:rsidRDefault="00F406AC" w:rsidP="00F406AC">
      <w:pPr>
        <w:tabs>
          <w:tab w:val="left" w:pos="993"/>
        </w:tabs>
        <w:ind w:firstLine="709"/>
        <w:jc w:val="both"/>
      </w:pPr>
      <w:r w:rsidRPr="0042317D">
        <w:t>-</w:t>
      </w:r>
      <w:r w:rsidRPr="0042317D">
        <w:tab/>
        <w:t>научно-исследовательская конференция «Народные традиции» (Приложение № 2 к положению).</w:t>
      </w:r>
    </w:p>
    <w:p w:rsidR="00F406AC" w:rsidRPr="0042317D" w:rsidRDefault="00F406AC" w:rsidP="00F406AC">
      <w:pPr>
        <w:ind w:firstLine="709"/>
        <w:jc w:val="both"/>
      </w:pPr>
      <w:r w:rsidRPr="0042317D">
        <w:t>Мероприятие для обучающихся и родителей:</w:t>
      </w:r>
    </w:p>
    <w:p w:rsidR="00F406AC" w:rsidRPr="0042317D" w:rsidRDefault="00F406AC" w:rsidP="00F406AC">
      <w:pPr>
        <w:tabs>
          <w:tab w:val="left" w:pos="993"/>
        </w:tabs>
        <w:ind w:firstLine="709"/>
        <w:jc w:val="both"/>
      </w:pPr>
      <w:r w:rsidRPr="0042317D">
        <w:t>-</w:t>
      </w:r>
      <w:r w:rsidRPr="0042317D">
        <w:tab/>
        <w:t xml:space="preserve">мастер-класс </w:t>
      </w:r>
      <w:r w:rsidRPr="00B03BAE">
        <w:t>по изготовлению</w:t>
      </w:r>
      <w:r>
        <w:t xml:space="preserve"> игрушки</w:t>
      </w:r>
      <w:r w:rsidRPr="00B03BAE">
        <w:t xml:space="preserve"> «</w:t>
      </w:r>
      <w:r>
        <w:t>На</w:t>
      </w:r>
      <w:r w:rsidRPr="00B03BAE">
        <w:t xml:space="preserve"> счасть</w:t>
      </w:r>
      <w:r>
        <w:t>е</w:t>
      </w:r>
      <w:r w:rsidRPr="00B03BAE">
        <w:t>»</w:t>
      </w:r>
      <w:r w:rsidRPr="0042317D">
        <w:t xml:space="preserve"> (проводится для всех желающих фестиваля).</w:t>
      </w:r>
    </w:p>
    <w:p w:rsidR="00F406AC" w:rsidRPr="0042317D" w:rsidRDefault="00F406AC" w:rsidP="00F406AC">
      <w:pPr>
        <w:ind w:firstLine="709"/>
        <w:jc w:val="both"/>
      </w:pPr>
      <w:r w:rsidRPr="0042317D">
        <w:t>Участниками Фестиваля являются команды ОУ</w:t>
      </w:r>
      <w:r>
        <w:t xml:space="preserve"> и ДОУ</w:t>
      </w:r>
      <w:r w:rsidRPr="0042317D">
        <w:t xml:space="preserve">, которые могут принимать участие в конкурсном мероприятии и в обучающем мероприятии фестивальной программы на основании присланной заявки. </w:t>
      </w:r>
    </w:p>
    <w:p w:rsidR="00F406AC" w:rsidRPr="0042317D" w:rsidRDefault="00F406AC" w:rsidP="00F406AC">
      <w:pPr>
        <w:ind w:firstLine="709"/>
        <w:jc w:val="both"/>
      </w:pPr>
      <w:r w:rsidRPr="0042317D">
        <w:t>Заявки принимаются до 1</w:t>
      </w:r>
      <w:r>
        <w:t>6</w:t>
      </w:r>
      <w:r w:rsidRPr="0042317D">
        <w:t xml:space="preserve"> декабря 201</w:t>
      </w:r>
      <w:r>
        <w:t>9</w:t>
      </w:r>
      <w:r w:rsidRPr="0042317D">
        <w:t xml:space="preserve"> г. (Приложение № 3 к Положению) в электронном виде по адресу: </w:t>
      </w:r>
      <w:proofErr w:type="spellStart"/>
      <w:r w:rsidRPr="0042317D">
        <w:t>yulechka.myakisheva@mail.ru</w:t>
      </w:r>
      <w:proofErr w:type="spellEnd"/>
      <w:r w:rsidRPr="0042317D">
        <w:t>.</w:t>
      </w:r>
    </w:p>
    <w:p w:rsidR="00F406AC" w:rsidRPr="0042317D" w:rsidRDefault="00F406AC" w:rsidP="00F406AC">
      <w:pPr>
        <w:ind w:firstLine="709"/>
        <w:jc w:val="both"/>
      </w:pPr>
      <w:r w:rsidRPr="0042317D">
        <w:t xml:space="preserve">Контактное лицо по организации Фестиваля: Мякишева Юлия Алексеевна, МАОУ СОШ № 12 г. Томска; </w:t>
      </w:r>
      <w:r w:rsidRPr="0042317D">
        <w:rPr>
          <w:lang w:val="en-US"/>
        </w:rPr>
        <w:t>e</w:t>
      </w:r>
      <w:r w:rsidRPr="0042317D">
        <w:t>-</w:t>
      </w:r>
      <w:r w:rsidRPr="0042317D">
        <w:rPr>
          <w:lang w:val="en-US"/>
        </w:rPr>
        <w:t>mail</w:t>
      </w:r>
      <w:r w:rsidRPr="0042317D">
        <w:t xml:space="preserve">: </w:t>
      </w:r>
      <w:proofErr w:type="spellStart"/>
      <w:r w:rsidRPr="0042317D">
        <w:t>yulechka.myakisheva@mail.ru</w:t>
      </w:r>
      <w:proofErr w:type="spellEnd"/>
      <w:r w:rsidRPr="0042317D">
        <w:t>.</w:t>
      </w:r>
    </w:p>
    <w:p w:rsidR="0042317D" w:rsidRDefault="0042317D" w:rsidP="0042317D">
      <w:pPr>
        <w:ind w:firstLine="709"/>
        <w:jc w:val="both"/>
        <w:rPr>
          <w:sz w:val="26"/>
          <w:szCs w:val="26"/>
        </w:rPr>
      </w:pPr>
    </w:p>
    <w:p w:rsidR="00F406AC" w:rsidRDefault="00F406AC" w:rsidP="0042317D">
      <w:pPr>
        <w:ind w:firstLine="709"/>
        <w:jc w:val="both"/>
        <w:rPr>
          <w:sz w:val="26"/>
          <w:szCs w:val="26"/>
        </w:rPr>
      </w:pPr>
    </w:p>
    <w:p w:rsidR="00F406AC" w:rsidRPr="0042317D" w:rsidRDefault="00F406AC" w:rsidP="0042317D">
      <w:pPr>
        <w:ind w:firstLine="709"/>
        <w:jc w:val="both"/>
        <w:rPr>
          <w:sz w:val="26"/>
          <w:szCs w:val="26"/>
        </w:rPr>
      </w:pPr>
    </w:p>
    <w:p w:rsidR="0042317D" w:rsidRPr="0042317D" w:rsidRDefault="0042317D" w:rsidP="0042317D">
      <w:pPr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Директор </w:t>
      </w:r>
      <w:r w:rsidRPr="0042317D">
        <w:rPr>
          <w:sz w:val="26"/>
          <w:szCs w:val="26"/>
        </w:rPr>
        <w:tab/>
        <w:t xml:space="preserve"> </w:t>
      </w:r>
      <w:r w:rsidRPr="0042317D">
        <w:rPr>
          <w:sz w:val="26"/>
          <w:szCs w:val="26"/>
        </w:rPr>
        <w:tab/>
        <w:t xml:space="preserve">     </w:t>
      </w:r>
      <w:r w:rsidRPr="0042317D">
        <w:rPr>
          <w:sz w:val="26"/>
          <w:szCs w:val="26"/>
        </w:rPr>
        <w:tab/>
        <w:t xml:space="preserve"> </w:t>
      </w:r>
      <w:r w:rsidRPr="0042317D">
        <w:rPr>
          <w:sz w:val="26"/>
          <w:szCs w:val="26"/>
        </w:rPr>
        <w:tab/>
        <w:t xml:space="preserve"> </w:t>
      </w:r>
      <w:r w:rsidRPr="0042317D">
        <w:rPr>
          <w:sz w:val="26"/>
          <w:szCs w:val="26"/>
        </w:rPr>
        <w:tab/>
        <w:t xml:space="preserve"> </w:t>
      </w:r>
      <w:r w:rsidRPr="0042317D">
        <w:rPr>
          <w:sz w:val="26"/>
          <w:szCs w:val="26"/>
        </w:rPr>
        <w:tab/>
        <w:t xml:space="preserve"> </w:t>
      </w:r>
      <w:r w:rsidRPr="0042317D">
        <w:rPr>
          <w:sz w:val="26"/>
          <w:szCs w:val="26"/>
        </w:rPr>
        <w:tab/>
        <w:t xml:space="preserve">                                  Н.П. Лыжина </w:t>
      </w:r>
    </w:p>
    <w:p w:rsidR="00F406AC" w:rsidRDefault="00F406AC" w:rsidP="0042317D">
      <w:pPr>
        <w:ind w:firstLine="709"/>
        <w:jc w:val="both"/>
        <w:rPr>
          <w:sz w:val="26"/>
          <w:szCs w:val="26"/>
        </w:rPr>
      </w:pPr>
    </w:p>
    <w:p w:rsidR="00F406AC" w:rsidRDefault="00F406AC" w:rsidP="0042317D">
      <w:pPr>
        <w:ind w:firstLine="709"/>
        <w:jc w:val="both"/>
        <w:rPr>
          <w:sz w:val="26"/>
          <w:szCs w:val="26"/>
        </w:rPr>
      </w:pPr>
    </w:p>
    <w:p w:rsid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 </w:t>
      </w:r>
    </w:p>
    <w:p w:rsidR="0042317D" w:rsidRPr="0042317D" w:rsidRDefault="0042317D" w:rsidP="0042317D">
      <w:pPr>
        <w:jc w:val="both"/>
        <w:rPr>
          <w:sz w:val="20"/>
          <w:szCs w:val="20"/>
        </w:rPr>
      </w:pPr>
      <w:r w:rsidRPr="0042317D">
        <w:rPr>
          <w:sz w:val="20"/>
          <w:szCs w:val="20"/>
        </w:rPr>
        <w:t>Леонтьев Эдуард Петрович</w:t>
      </w:r>
    </w:p>
    <w:p w:rsidR="0042317D" w:rsidRPr="0042317D" w:rsidRDefault="0042317D" w:rsidP="0042317D">
      <w:pPr>
        <w:jc w:val="both"/>
        <w:rPr>
          <w:sz w:val="20"/>
          <w:szCs w:val="20"/>
        </w:rPr>
      </w:pPr>
      <w:r w:rsidRPr="0042317D">
        <w:rPr>
          <w:sz w:val="20"/>
          <w:szCs w:val="20"/>
        </w:rPr>
        <w:t>8 (3822) 515-326</w:t>
      </w:r>
    </w:p>
    <w:p w:rsidR="00673539" w:rsidRDefault="00673539" w:rsidP="0042317D">
      <w:pPr>
        <w:ind w:firstLine="709"/>
        <w:jc w:val="right"/>
        <w:rPr>
          <w:sz w:val="26"/>
          <w:szCs w:val="26"/>
        </w:rPr>
      </w:pPr>
    </w:p>
    <w:p w:rsidR="00477A7F" w:rsidRDefault="0042317D" w:rsidP="0042317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406AC" w:rsidRDefault="00F406AC" w:rsidP="0042317D">
      <w:pPr>
        <w:ind w:firstLine="709"/>
        <w:jc w:val="right"/>
        <w:rPr>
          <w:sz w:val="26"/>
          <w:szCs w:val="26"/>
        </w:rPr>
      </w:pPr>
    </w:p>
    <w:p w:rsidR="0042317D" w:rsidRPr="00BB6E9A" w:rsidRDefault="0042317D" w:rsidP="0042317D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Положение</w:t>
      </w:r>
    </w:p>
    <w:p w:rsidR="0042317D" w:rsidRPr="00BB6E9A" w:rsidRDefault="0042317D" w:rsidP="0042317D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об Открытом этнокультурном фестивале для обучающихся начальных классов</w:t>
      </w:r>
      <w:r w:rsidR="001F0CDA" w:rsidRPr="00BB6E9A">
        <w:rPr>
          <w:b/>
          <w:sz w:val="26"/>
          <w:szCs w:val="26"/>
        </w:rPr>
        <w:t xml:space="preserve"> </w:t>
      </w:r>
      <w:r w:rsidRPr="00BB6E9A">
        <w:rPr>
          <w:b/>
          <w:sz w:val="26"/>
          <w:szCs w:val="26"/>
        </w:rPr>
        <w:t>«Разных народов большая семья»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</w:p>
    <w:p w:rsidR="0042317D" w:rsidRPr="00BB6E9A" w:rsidRDefault="0042317D" w:rsidP="0042317D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I.</w:t>
      </w:r>
      <w:r w:rsidRPr="00BB6E9A">
        <w:rPr>
          <w:b/>
          <w:sz w:val="26"/>
          <w:szCs w:val="26"/>
        </w:rPr>
        <w:tab/>
        <w:t>Общие положения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1.1.</w:t>
      </w:r>
      <w:r w:rsidRPr="0042317D">
        <w:rPr>
          <w:sz w:val="26"/>
          <w:szCs w:val="26"/>
        </w:rPr>
        <w:tab/>
        <w:t>Настоящее Положение определяет порядок и регламент проведения этнокультурного фестиваля обучающихся начальных классов</w:t>
      </w:r>
      <w:r w:rsidR="00614130">
        <w:rPr>
          <w:sz w:val="26"/>
          <w:szCs w:val="26"/>
        </w:rPr>
        <w:t xml:space="preserve"> </w:t>
      </w:r>
      <w:r w:rsidR="00614130" w:rsidRPr="007F0C34">
        <w:rPr>
          <w:sz w:val="26"/>
          <w:szCs w:val="26"/>
        </w:rPr>
        <w:t xml:space="preserve">и </w:t>
      </w:r>
      <w:r w:rsidR="007F0C34" w:rsidRPr="007F0C34">
        <w:rPr>
          <w:sz w:val="26"/>
          <w:szCs w:val="26"/>
        </w:rPr>
        <w:t>воспитанников</w:t>
      </w:r>
      <w:r w:rsidR="007F0C34">
        <w:rPr>
          <w:sz w:val="26"/>
          <w:szCs w:val="26"/>
        </w:rPr>
        <w:t xml:space="preserve"> ДОУ</w:t>
      </w:r>
      <w:r w:rsidRPr="0042317D">
        <w:rPr>
          <w:sz w:val="26"/>
          <w:szCs w:val="26"/>
        </w:rPr>
        <w:t xml:space="preserve"> «Разных народов больш</w:t>
      </w:r>
      <w:r>
        <w:rPr>
          <w:sz w:val="26"/>
          <w:szCs w:val="26"/>
        </w:rPr>
        <w:t>ая семья» (далее - «Фестиваль»).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1.2.</w:t>
      </w:r>
      <w:r w:rsidRPr="0042317D">
        <w:rPr>
          <w:sz w:val="26"/>
          <w:szCs w:val="26"/>
        </w:rPr>
        <w:tab/>
        <w:t xml:space="preserve">Положение разработано в соответствии с приоритетными направлениями развития образовательной системы Российской Федерации, Стратегии государственной национальной политики Российской Федерации на период до 2025 года (утв. Указом Президента РФ от 19 декабря 2012 г. </w:t>
      </w:r>
      <w:r>
        <w:rPr>
          <w:sz w:val="26"/>
          <w:szCs w:val="26"/>
        </w:rPr>
        <w:t>№</w:t>
      </w:r>
      <w:r w:rsidRPr="0042317D">
        <w:rPr>
          <w:sz w:val="26"/>
          <w:szCs w:val="26"/>
        </w:rPr>
        <w:t xml:space="preserve"> 1666), Стратегией формирования </w:t>
      </w:r>
      <w:proofErr w:type="spellStart"/>
      <w:r w:rsidRPr="0042317D">
        <w:rPr>
          <w:sz w:val="26"/>
          <w:szCs w:val="26"/>
        </w:rPr>
        <w:t>безбарьерной</w:t>
      </w:r>
      <w:proofErr w:type="spellEnd"/>
      <w:r w:rsidRPr="0042317D">
        <w:rPr>
          <w:sz w:val="26"/>
          <w:szCs w:val="26"/>
        </w:rPr>
        <w:t xml:space="preserve"> этнокультурной межэтнической образовательной среды Томской о</w:t>
      </w:r>
      <w:r>
        <w:rPr>
          <w:sz w:val="26"/>
          <w:szCs w:val="26"/>
        </w:rPr>
        <w:t>бласти на период 2015-2020 гг.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1.3.</w:t>
      </w:r>
      <w:r w:rsidRPr="0042317D">
        <w:rPr>
          <w:sz w:val="26"/>
          <w:szCs w:val="26"/>
        </w:rPr>
        <w:tab/>
        <w:t>Подготовка и проведение Фестиваля осуществляется М</w:t>
      </w:r>
      <w:r>
        <w:rPr>
          <w:sz w:val="26"/>
          <w:szCs w:val="26"/>
        </w:rPr>
        <w:t>АОУ СОШ</w:t>
      </w:r>
      <w:r w:rsidR="00DB2C28">
        <w:rPr>
          <w:sz w:val="26"/>
          <w:szCs w:val="26"/>
        </w:rPr>
        <w:t xml:space="preserve"> № 12 </w:t>
      </w:r>
      <w:r w:rsidR="007F0C34" w:rsidRPr="0042317D">
        <w:rPr>
          <w:sz w:val="26"/>
          <w:szCs w:val="26"/>
        </w:rPr>
        <w:t xml:space="preserve">г. Томска </w:t>
      </w:r>
      <w:r w:rsidR="007F0C34">
        <w:rPr>
          <w:sz w:val="26"/>
          <w:szCs w:val="26"/>
        </w:rPr>
        <w:t xml:space="preserve"> </w:t>
      </w:r>
      <w:r w:rsidRPr="0042317D">
        <w:rPr>
          <w:sz w:val="26"/>
          <w:szCs w:val="26"/>
        </w:rPr>
        <w:t xml:space="preserve">при </w:t>
      </w:r>
      <w:r w:rsidR="00DB2C28">
        <w:rPr>
          <w:sz w:val="26"/>
          <w:szCs w:val="26"/>
        </w:rPr>
        <w:t xml:space="preserve">поддержке </w:t>
      </w:r>
      <w:r w:rsidR="00DB2C28" w:rsidRPr="00DB2C28">
        <w:rPr>
          <w:sz w:val="26"/>
          <w:szCs w:val="26"/>
        </w:rPr>
        <w:t>МАОУ ДО ЦСФ г. Томска и</w:t>
      </w:r>
      <w:r w:rsidR="00DB2C28" w:rsidRPr="00DB2C28">
        <w:rPr>
          <w:sz w:val="28"/>
          <w:szCs w:val="26"/>
        </w:rPr>
        <w:t xml:space="preserve"> </w:t>
      </w:r>
      <w:r>
        <w:rPr>
          <w:sz w:val="26"/>
          <w:szCs w:val="26"/>
        </w:rPr>
        <w:t>информационно-методической поддержке</w:t>
      </w:r>
      <w:r w:rsidRPr="0042317D">
        <w:rPr>
          <w:sz w:val="26"/>
          <w:szCs w:val="26"/>
        </w:rPr>
        <w:t xml:space="preserve"> О</w:t>
      </w:r>
      <w:r>
        <w:rPr>
          <w:sz w:val="26"/>
          <w:szCs w:val="26"/>
        </w:rPr>
        <w:t>ГБУ «</w:t>
      </w:r>
      <w:r w:rsidRPr="0042317D">
        <w:rPr>
          <w:sz w:val="26"/>
          <w:szCs w:val="26"/>
        </w:rPr>
        <w:t>Региональный центр развития образования» (ОГБУ «РЦРО»).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1.4.</w:t>
      </w:r>
      <w:r w:rsidRPr="0042317D">
        <w:rPr>
          <w:sz w:val="26"/>
          <w:szCs w:val="26"/>
        </w:rPr>
        <w:tab/>
        <w:t>Для организации и проведения Фес</w:t>
      </w:r>
      <w:r w:rsidR="001F0CDA">
        <w:rPr>
          <w:sz w:val="26"/>
          <w:szCs w:val="26"/>
        </w:rPr>
        <w:t>тиваля формируется Оргкомитет.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1.5.</w:t>
      </w:r>
      <w:r w:rsidRPr="0042317D">
        <w:rPr>
          <w:sz w:val="26"/>
          <w:szCs w:val="26"/>
        </w:rPr>
        <w:tab/>
        <w:t xml:space="preserve">Информация об условиях и сроках проведения Фестиваля размещается на сайте ОГБУ «РЦРО». 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</w:p>
    <w:p w:rsidR="0042317D" w:rsidRPr="00BB6E9A" w:rsidRDefault="0042317D" w:rsidP="001F0CDA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II.</w:t>
      </w:r>
      <w:r w:rsidRPr="00BB6E9A">
        <w:rPr>
          <w:b/>
          <w:sz w:val="26"/>
          <w:szCs w:val="26"/>
        </w:rPr>
        <w:tab/>
        <w:t>Концепция Фестиваля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Томск - исторически </w:t>
      </w:r>
      <w:proofErr w:type="spellStart"/>
      <w:r w:rsidRPr="0042317D">
        <w:rPr>
          <w:sz w:val="26"/>
          <w:szCs w:val="26"/>
        </w:rPr>
        <w:t>мультикультурный</w:t>
      </w:r>
      <w:proofErr w:type="spellEnd"/>
      <w:r w:rsidRPr="0042317D">
        <w:rPr>
          <w:sz w:val="26"/>
          <w:szCs w:val="26"/>
        </w:rPr>
        <w:t xml:space="preserve"> город, объединяющий множество этносов, различающихся по языку, культуре, вероисповеданию и культурным особенностям. Но все они связаны общностью территории и исторических судеб. Взаимовлияние культур и традиций разных народов создает неповторимую атмосферу, ставшую общим достоянием всех </w:t>
      </w:r>
      <w:r w:rsidR="00147C4E" w:rsidRPr="0042317D">
        <w:rPr>
          <w:sz w:val="26"/>
          <w:szCs w:val="26"/>
        </w:rPr>
        <w:t>Томичей</w:t>
      </w:r>
      <w:r w:rsidRPr="0042317D">
        <w:rPr>
          <w:sz w:val="26"/>
          <w:szCs w:val="26"/>
        </w:rPr>
        <w:t>, вне зависимости от национальности и вероисповедания. Анализ этнокультурной ситуации в Томске свидетельствует о необходимости воспитания патриотизма, формирования этнической и культурной самобытности народов, укрепления государственного един</w:t>
      </w:r>
      <w:r w:rsidR="001F0CDA">
        <w:rPr>
          <w:sz w:val="26"/>
          <w:szCs w:val="26"/>
        </w:rPr>
        <w:t>ства и целостности России.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Организация и проведение Фестиваля – один из эффективных способов формирования у детей </w:t>
      </w:r>
      <w:r w:rsidR="007F0C34" w:rsidRPr="007F0C34">
        <w:rPr>
          <w:sz w:val="26"/>
          <w:szCs w:val="26"/>
        </w:rPr>
        <w:t>5</w:t>
      </w:r>
      <w:r w:rsidRPr="007F0C34">
        <w:rPr>
          <w:sz w:val="26"/>
          <w:szCs w:val="26"/>
        </w:rPr>
        <w:t>-10</w:t>
      </w:r>
      <w:r w:rsidRPr="0042317D">
        <w:rPr>
          <w:sz w:val="26"/>
          <w:szCs w:val="26"/>
        </w:rPr>
        <w:t xml:space="preserve"> лет гражданского самосознания, толерантности, патриотизма, уважения к истории и культуре России. Мероприятия Фестиваля должны оказать помощь в социализации подрастающего поколения в условиях поликультурной российской цивилизации, готовить их к сотрудничеству в составе полиэтнических гражданских сообществ городского, региональ</w:t>
      </w:r>
      <w:r w:rsidR="001F0CDA">
        <w:rPr>
          <w:sz w:val="26"/>
          <w:szCs w:val="26"/>
        </w:rPr>
        <w:t>ного и российского масштабов.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</w:p>
    <w:p w:rsidR="0042317D" w:rsidRPr="00BB6E9A" w:rsidRDefault="0042317D" w:rsidP="001F0CDA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III.</w:t>
      </w:r>
      <w:r w:rsidRPr="00BB6E9A">
        <w:rPr>
          <w:b/>
          <w:sz w:val="26"/>
          <w:szCs w:val="26"/>
        </w:rPr>
        <w:tab/>
        <w:t>Цели и задачи Фестиваля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3.1.</w:t>
      </w:r>
      <w:r w:rsidRPr="0042317D">
        <w:rPr>
          <w:sz w:val="26"/>
          <w:szCs w:val="26"/>
        </w:rPr>
        <w:tab/>
        <w:t xml:space="preserve">Фестиваль проводится в целях создания условий для формирования ценностей </w:t>
      </w:r>
      <w:proofErr w:type="spellStart"/>
      <w:r w:rsidRPr="0042317D">
        <w:rPr>
          <w:sz w:val="26"/>
          <w:szCs w:val="26"/>
        </w:rPr>
        <w:t>мультикультурного</w:t>
      </w:r>
      <w:proofErr w:type="spellEnd"/>
      <w:r w:rsidRPr="0042317D">
        <w:rPr>
          <w:sz w:val="26"/>
          <w:szCs w:val="26"/>
        </w:rPr>
        <w:t xml:space="preserve"> общества, толерантного отношения к людям, сохранения традиций и исторических корней, заложенных в культуре разных народов, проживающих в г. Томске. 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3.2.</w:t>
      </w:r>
      <w:r w:rsidRPr="0042317D">
        <w:rPr>
          <w:sz w:val="26"/>
          <w:szCs w:val="26"/>
        </w:rPr>
        <w:tab/>
        <w:t xml:space="preserve">Задачи: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содействие знакомству детей с этнокультурным богатством России;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lastRenderedPageBreak/>
        <w:t>•</w:t>
      </w:r>
      <w:r w:rsidRPr="0042317D">
        <w:rPr>
          <w:sz w:val="26"/>
          <w:szCs w:val="26"/>
        </w:rPr>
        <w:tab/>
        <w:t xml:space="preserve">воспитание у подрастающего поколения гражданственности, патриотизма, уважение и бережное отношение к истории России;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>содействие формированию у подрастающего поколения толерантности, межкультурной коммуникативной компетентности, культуры взаимодействия с другими людьми на основе взаимного уважения, общечеловеческих ценностей;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>духовное и интеллектуальное развитие подрастающего поколения путём приобщ</w:t>
      </w:r>
      <w:r w:rsidR="001F0CDA">
        <w:rPr>
          <w:sz w:val="26"/>
          <w:szCs w:val="26"/>
        </w:rPr>
        <w:t>ения их к народному искусству;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развитие мотивации детей к самопознанию, самообразованию и саморазвитию;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выявление и поддержка одаренных и талантливых детей. 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</w:p>
    <w:p w:rsidR="0042317D" w:rsidRPr="00BB6E9A" w:rsidRDefault="0042317D" w:rsidP="001F0CDA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IV.</w:t>
      </w:r>
      <w:r w:rsidRPr="00BB6E9A">
        <w:rPr>
          <w:b/>
          <w:sz w:val="26"/>
          <w:szCs w:val="26"/>
        </w:rPr>
        <w:tab/>
        <w:t xml:space="preserve">Порядок проведения </w:t>
      </w:r>
      <w:r w:rsidR="001F0CDA" w:rsidRPr="00BB6E9A">
        <w:rPr>
          <w:b/>
          <w:sz w:val="26"/>
          <w:szCs w:val="26"/>
        </w:rPr>
        <w:t>Ф</w:t>
      </w:r>
      <w:r w:rsidRPr="00BB6E9A">
        <w:rPr>
          <w:b/>
          <w:sz w:val="26"/>
          <w:szCs w:val="26"/>
        </w:rPr>
        <w:t>естиваля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4.1.</w:t>
      </w:r>
      <w:r w:rsidRPr="0042317D">
        <w:rPr>
          <w:sz w:val="26"/>
          <w:szCs w:val="26"/>
        </w:rPr>
        <w:tab/>
        <w:t>Ф</w:t>
      </w:r>
      <w:r w:rsidR="001F0CDA">
        <w:rPr>
          <w:sz w:val="26"/>
          <w:szCs w:val="26"/>
        </w:rPr>
        <w:t>естиваль проводится в 2 этапа.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4.2.</w:t>
      </w:r>
      <w:r w:rsidRPr="0042317D">
        <w:rPr>
          <w:sz w:val="26"/>
          <w:szCs w:val="26"/>
        </w:rPr>
        <w:tab/>
        <w:t>Первый этап (до 1</w:t>
      </w:r>
      <w:r w:rsidR="00614130">
        <w:rPr>
          <w:sz w:val="26"/>
          <w:szCs w:val="26"/>
        </w:rPr>
        <w:t>6</w:t>
      </w:r>
      <w:r w:rsidRPr="0042317D">
        <w:rPr>
          <w:sz w:val="26"/>
          <w:szCs w:val="26"/>
        </w:rPr>
        <w:t xml:space="preserve"> декабря 201</w:t>
      </w:r>
      <w:r w:rsidR="00614130">
        <w:rPr>
          <w:sz w:val="26"/>
          <w:szCs w:val="26"/>
        </w:rPr>
        <w:t>9</w:t>
      </w:r>
      <w:r w:rsidRPr="0042317D">
        <w:rPr>
          <w:sz w:val="26"/>
          <w:szCs w:val="26"/>
        </w:rPr>
        <w:t xml:space="preserve"> г.) - организационный: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распространение Положения и обеспечение информационной и методической поддержки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>естиваля совместно с ОГБУ «РЦРО», администрациями О</w:t>
      </w:r>
      <w:r w:rsidR="001F0CDA">
        <w:rPr>
          <w:sz w:val="26"/>
          <w:szCs w:val="26"/>
        </w:rPr>
        <w:t>О</w:t>
      </w:r>
      <w:r w:rsidRPr="0042317D">
        <w:rPr>
          <w:sz w:val="26"/>
          <w:szCs w:val="26"/>
        </w:rPr>
        <w:t xml:space="preserve">, ДОУ;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выдвижение команд образовательных </w:t>
      </w:r>
      <w:r w:rsidR="00614130">
        <w:rPr>
          <w:sz w:val="26"/>
          <w:szCs w:val="26"/>
        </w:rPr>
        <w:t xml:space="preserve"> </w:t>
      </w:r>
      <w:r w:rsidR="007F0C34">
        <w:rPr>
          <w:sz w:val="26"/>
          <w:szCs w:val="26"/>
        </w:rPr>
        <w:t xml:space="preserve">и ДО </w:t>
      </w:r>
      <w:r w:rsidRPr="0042317D">
        <w:rPr>
          <w:sz w:val="26"/>
          <w:szCs w:val="26"/>
        </w:rPr>
        <w:t xml:space="preserve">учреждений для участия в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>ести</w:t>
      </w:r>
      <w:r w:rsidR="001F0CDA">
        <w:rPr>
          <w:sz w:val="26"/>
          <w:szCs w:val="26"/>
        </w:rPr>
        <w:t>вале и подготовка к Фестивалю;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предоставление заявки одной от </w:t>
      </w:r>
      <w:r w:rsidRPr="007F0C34">
        <w:rPr>
          <w:sz w:val="26"/>
          <w:szCs w:val="26"/>
        </w:rPr>
        <w:t>О</w:t>
      </w:r>
      <w:r w:rsidR="001F0CDA" w:rsidRPr="007F0C34">
        <w:rPr>
          <w:sz w:val="26"/>
          <w:szCs w:val="26"/>
        </w:rPr>
        <w:t>О</w:t>
      </w:r>
      <w:r w:rsidRPr="007F0C34">
        <w:rPr>
          <w:sz w:val="26"/>
          <w:szCs w:val="26"/>
        </w:rPr>
        <w:t>, ДОУ</w:t>
      </w:r>
      <w:r w:rsidRPr="0042317D">
        <w:rPr>
          <w:sz w:val="26"/>
          <w:szCs w:val="26"/>
        </w:rPr>
        <w:t xml:space="preserve"> до 1</w:t>
      </w:r>
      <w:r w:rsidR="00614130">
        <w:rPr>
          <w:sz w:val="26"/>
          <w:szCs w:val="26"/>
        </w:rPr>
        <w:t>6</w:t>
      </w:r>
      <w:r w:rsidRPr="0042317D">
        <w:rPr>
          <w:sz w:val="26"/>
          <w:szCs w:val="26"/>
        </w:rPr>
        <w:t xml:space="preserve"> декабря 201</w:t>
      </w:r>
      <w:r w:rsidR="00614130">
        <w:rPr>
          <w:sz w:val="26"/>
          <w:szCs w:val="26"/>
        </w:rPr>
        <w:t>9</w:t>
      </w:r>
      <w:r w:rsidRPr="0042317D">
        <w:rPr>
          <w:sz w:val="26"/>
          <w:szCs w:val="26"/>
        </w:rPr>
        <w:t xml:space="preserve"> г. (Приложение № 3) в электронном виде по адресу</w:t>
      </w:r>
      <w:r w:rsidR="001F0CDA">
        <w:rPr>
          <w:sz w:val="26"/>
          <w:szCs w:val="26"/>
        </w:rPr>
        <w:t>:</w:t>
      </w:r>
      <w:r w:rsidRPr="0042317D">
        <w:rPr>
          <w:sz w:val="26"/>
          <w:szCs w:val="26"/>
        </w:rPr>
        <w:t xml:space="preserve"> yulechka.myakisheva@mail.ru с пометкой </w:t>
      </w:r>
      <w:r w:rsidR="001F0CDA" w:rsidRPr="001B1533">
        <w:rPr>
          <w:sz w:val="26"/>
          <w:szCs w:val="26"/>
        </w:rPr>
        <w:t>«</w:t>
      </w:r>
      <w:r w:rsidR="001B1533">
        <w:rPr>
          <w:sz w:val="26"/>
          <w:szCs w:val="26"/>
        </w:rPr>
        <w:t>Заявка-фестиваль</w:t>
      </w:r>
      <w:r w:rsidR="001F0CDA" w:rsidRPr="001B1533">
        <w:rPr>
          <w:sz w:val="26"/>
          <w:szCs w:val="26"/>
        </w:rPr>
        <w:t>»</w:t>
      </w:r>
      <w:r w:rsidRPr="001B1533">
        <w:rPr>
          <w:sz w:val="26"/>
          <w:szCs w:val="26"/>
        </w:rPr>
        <w:t>.</w:t>
      </w:r>
      <w:r w:rsidRPr="0042317D">
        <w:rPr>
          <w:sz w:val="26"/>
          <w:szCs w:val="26"/>
        </w:rPr>
        <w:t xml:space="preserve"> Заявки, отправленные по другим адресам или после 1</w:t>
      </w:r>
      <w:r w:rsidR="00614130">
        <w:rPr>
          <w:sz w:val="26"/>
          <w:szCs w:val="26"/>
        </w:rPr>
        <w:t>6</w:t>
      </w:r>
      <w:r w:rsidRPr="0042317D">
        <w:rPr>
          <w:sz w:val="26"/>
          <w:szCs w:val="26"/>
        </w:rPr>
        <w:t xml:space="preserve"> декабря 201</w:t>
      </w:r>
      <w:r w:rsidR="00614130">
        <w:rPr>
          <w:sz w:val="26"/>
          <w:szCs w:val="26"/>
        </w:rPr>
        <w:t>9</w:t>
      </w:r>
      <w:r w:rsidRPr="0042317D">
        <w:rPr>
          <w:sz w:val="26"/>
          <w:szCs w:val="26"/>
        </w:rPr>
        <w:t xml:space="preserve"> г., не принимаются </w:t>
      </w:r>
      <w:r w:rsidR="001F0CDA">
        <w:rPr>
          <w:sz w:val="26"/>
          <w:szCs w:val="26"/>
        </w:rPr>
        <w:t>и не рассматриваются.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4.3. Второй этап (2</w:t>
      </w:r>
      <w:r w:rsidR="00614130">
        <w:rPr>
          <w:sz w:val="26"/>
          <w:szCs w:val="26"/>
        </w:rPr>
        <w:t>1</w:t>
      </w:r>
      <w:r w:rsidRPr="0042317D">
        <w:rPr>
          <w:sz w:val="26"/>
          <w:szCs w:val="26"/>
        </w:rPr>
        <w:t xml:space="preserve"> декабря 201</w:t>
      </w:r>
      <w:r w:rsidR="00614130">
        <w:rPr>
          <w:sz w:val="26"/>
          <w:szCs w:val="26"/>
        </w:rPr>
        <w:t>9</w:t>
      </w:r>
      <w:r w:rsidRPr="0042317D">
        <w:rPr>
          <w:sz w:val="26"/>
          <w:szCs w:val="26"/>
        </w:rPr>
        <w:t xml:space="preserve"> г. с 10.00 до 1</w:t>
      </w:r>
      <w:r w:rsidR="00614130">
        <w:rPr>
          <w:sz w:val="26"/>
          <w:szCs w:val="26"/>
        </w:rPr>
        <w:t>3</w:t>
      </w:r>
      <w:r w:rsidRPr="0042317D">
        <w:rPr>
          <w:sz w:val="26"/>
          <w:szCs w:val="26"/>
        </w:rPr>
        <w:t xml:space="preserve">.00) – проведение Фестиваля: Для </w:t>
      </w:r>
      <w:r w:rsidR="001B1533">
        <w:rPr>
          <w:sz w:val="26"/>
          <w:szCs w:val="26"/>
        </w:rPr>
        <w:t>участников</w:t>
      </w:r>
      <w:r w:rsidRPr="0042317D">
        <w:rPr>
          <w:sz w:val="26"/>
          <w:szCs w:val="26"/>
        </w:rPr>
        <w:t xml:space="preserve">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>естиваль будет проводиться на базе МАОУ СОШ № 12 по адресу</w:t>
      </w:r>
      <w:r w:rsidR="001F0CDA">
        <w:rPr>
          <w:sz w:val="26"/>
          <w:szCs w:val="26"/>
        </w:rPr>
        <w:t>:</w:t>
      </w:r>
      <w:r w:rsidRPr="0042317D">
        <w:rPr>
          <w:sz w:val="26"/>
          <w:szCs w:val="26"/>
        </w:rPr>
        <w:t xml:space="preserve"> </w:t>
      </w:r>
      <w:proofErr w:type="gramStart"/>
      <w:r w:rsidRPr="0042317D">
        <w:rPr>
          <w:sz w:val="26"/>
          <w:szCs w:val="26"/>
        </w:rPr>
        <w:t>г</w:t>
      </w:r>
      <w:proofErr w:type="gramEnd"/>
      <w:r w:rsidRPr="0042317D">
        <w:rPr>
          <w:sz w:val="26"/>
          <w:szCs w:val="26"/>
        </w:rPr>
        <w:t>.</w:t>
      </w:r>
      <w:r w:rsidR="00614130">
        <w:rPr>
          <w:sz w:val="26"/>
          <w:szCs w:val="26"/>
        </w:rPr>
        <w:t xml:space="preserve"> </w:t>
      </w:r>
      <w:r w:rsidRPr="0042317D">
        <w:rPr>
          <w:sz w:val="26"/>
          <w:szCs w:val="26"/>
        </w:rPr>
        <w:t>Томск, пер. Юрточный,8</w:t>
      </w:r>
      <w:r w:rsidR="001B1533">
        <w:rPr>
          <w:sz w:val="26"/>
          <w:szCs w:val="26"/>
        </w:rPr>
        <w:t>а</w:t>
      </w:r>
      <w:r w:rsidRPr="0042317D">
        <w:rPr>
          <w:sz w:val="26"/>
          <w:szCs w:val="26"/>
        </w:rPr>
        <w:t xml:space="preserve">. </w:t>
      </w:r>
    </w:p>
    <w:p w:rsidR="0042317D" w:rsidRPr="0042317D" w:rsidRDefault="001F0CDA" w:rsidP="004231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42317D" w:rsidRPr="0042317D">
        <w:rPr>
          <w:sz w:val="26"/>
          <w:szCs w:val="26"/>
        </w:rPr>
        <w:t xml:space="preserve">Итоги: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определение лауреатов и призеров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 xml:space="preserve">естиваля и организация награждения участников;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представление результатов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 xml:space="preserve">естиваля широкой общественности. 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4.</w:t>
      </w:r>
      <w:r w:rsidR="001F0CDA">
        <w:rPr>
          <w:sz w:val="26"/>
          <w:szCs w:val="26"/>
        </w:rPr>
        <w:t>5</w:t>
      </w:r>
      <w:r w:rsidRPr="0042317D">
        <w:rPr>
          <w:sz w:val="26"/>
          <w:szCs w:val="26"/>
        </w:rPr>
        <w:t>. Фестиваль включает следующие конку</w:t>
      </w:r>
      <w:r w:rsidR="001F0CDA">
        <w:rPr>
          <w:sz w:val="26"/>
          <w:szCs w:val="26"/>
        </w:rPr>
        <w:t>рсные и обучающие мероприятия: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Конкурсное мероприятия: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>конкурс чтецов «Родин</w:t>
      </w:r>
      <w:r w:rsidR="00614130">
        <w:rPr>
          <w:sz w:val="26"/>
          <w:szCs w:val="26"/>
        </w:rPr>
        <w:t>а у каждого своя» (Приложение №</w:t>
      </w:r>
      <w:r w:rsidRPr="0042317D">
        <w:rPr>
          <w:sz w:val="26"/>
          <w:szCs w:val="26"/>
        </w:rPr>
        <w:t xml:space="preserve">1 к Положению); </w:t>
      </w:r>
    </w:p>
    <w:p w:rsidR="0042317D" w:rsidRPr="0042317D" w:rsidRDefault="0042317D" w:rsidP="001F0CD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•</w:t>
      </w:r>
      <w:r w:rsidRPr="0042317D">
        <w:rPr>
          <w:sz w:val="26"/>
          <w:szCs w:val="26"/>
        </w:rPr>
        <w:tab/>
        <w:t xml:space="preserve">проектно-исследовательская конференция «Народные традиции» (Приложение № 2); </w:t>
      </w:r>
    </w:p>
    <w:p w:rsidR="001F0CDA" w:rsidRDefault="001F0CDA" w:rsidP="0042317D">
      <w:pPr>
        <w:ind w:firstLine="709"/>
        <w:jc w:val="both"/>
        <w:rPr>
          <w:sz w:val="26"/>
          <w:szCs w:val="26"/>
        </w:rPr>
      </w:pPr>
    </w:p>
    <w:p w:rsidR="0042317D" w:rsidRPr="00BB6E9A" w:rsidRDefault="001F0CDA" w:rsidP="001F0CDA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V. Участники Фестиваля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5.1. В Фестивале принимают участие команды </w:t>
      </w:r>
      <w:r w:rsidR="005C6C91" w:rsidRPr="001B1533">
        <w:rPr>
          <w:sz w:val="26"/>
          <w:szCs w:val="26"/>
        </w:rPr>
        <w:t>ОУ</w:t>
      </w:r>
      <w:r w:rsidR="001B1533">
        <w:rPr>
          <w:sz w:val="26"/>
          <w:szCs w:val="26"/>
        </w:rPr>
        <w:t xml:space="preserve"> и ДОУ</w:t>
      </w:r>
      <w:r w:rsidR="00BB6E9A">
        <w:rPr>
          <w:sz w:val="26"/>
          <w:szCs w:val="26"/>
        </w:rPr>
        <w:t xml:space="preserve"> в составе не более 5 человек </w:t>
      </w:r>
      <w:r w:rsidR="00BB6E9A" w:rsidRPr="00BB6E9A">
        <w:rPr>
          <w:i/>
          <w:sz w:val="26"/>
          <w:szCs w:val="26"/>
        </w:rPr>
        <w:t>(</w:t>
      </w:r>
      <w:r w:rsidR="00BB6E9A" w:rsidRPr="00BB6E9A">
        <w:rPr>
          <w:i/>
          <w:color w:val="000000"/>
          <w:sz w:val="28"/>
          <w:szCs w:val="28"/>
          <w:shd w:val="clear" w:color="auto" w:fill="FFFFFF"/>
        </w:rPr>
        <w:t>до 5 человек на конкурс чтецов "Родина у каждого своя" и до 5 человек на научно-исследовательскую конференцию "Народные традиции"</w:t>
      </w:r>
      <w:r w:rsidR="00BB6E9A" w:rsidRPr="00BB6E9A">
        <w:rPr>
          <w:i/>
          <w:sz w:val="26"/>
          <w:szCs w:val="26"/>
        </w:rPr>
        <w:t>).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5.2. Участники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 xml:space="preserve">естиваля могут принимать участие в конкурсном мероприятии, и обучающем мероприятии фестивальной программы на основании присланной заявки. 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5.3. Участие в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 xml:space="preserve">естивале не предполагает организационных взносов и других финансовых затрат. 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 xml:space="preserve"> </w:t>
      </w:r>
    </w:p>
    <w:p w:rsidR="0042317D" w:rsidRPr="00BB6E9A" w:rsidRDefault="0042317D" w:rsidP="001F0CDA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VI.</w:t>
      </w:r>
      <w:r w:rsidRPr="00BB6E9A">
        <w:rPr>
          <w:b/>
          <w:sz w:val="26"/>
          <w:szCs w:val="26"/>
        </w:rPr>
        <w:tab/>
        <w:t>Подведение итогов и награждение победителей.</w:t>
      </w:r>
    </w:p>
    <w:p w:rsidR="0042317D" w:rsidRP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6.1.</w:t>
      </w:r>
      <w:r w:rsidRPr="0042317D">
        <w:rPr>
          <w:sz w:val="26"/>
          <w:szCs w:val="26"/>
        </w:rPr>
        <w:tab/>
        <w:t xml:space="preserve">Все участники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 xml:space="preserve">естиваля получают сертификат участника фестиваля. </w:t>
      </w:r>
    </w:p>
    <w:p w:rsidR="0042317D" w:rsidRDefault="0042317D" w:rsidP="0042317D">
      <w:pPr>
        <w:ind w:firstLine="709"/>
        <w:jc w:val="both"/>
        <w:rPr>
          <w:sz w:val="26"/>
          <w:szCs w:val="26"/>
        </w:rPr>
      </w:pPr>
      <w:r w:rsidRPr="0042317D">
        <w:rPr>
          <w:sz w:val="26"/>
          <w:szCs w:val="26"/>
        </w:rPr>
        <w:t>6.2.</w:t>
      </w:r>
      <w:r w:rsidRPr="0042317D">
        <w:rPr>
          <w:sz w:val="26"/>
          <w:szCs w:val="26"/>
        </w:rPr>
        <w:tab/>
        <w:t xml:space="preserve">Победителям и призерам </w:t>
      </w:r>
      <w:r w:rsidR="001F0CDA">
        <w:rPr>
          <w:sz w:val="26"/>
          <w:szCs w:val="26"/>
        </w:rPr>
        <w:t>Ф</w:t>
      </w:r>
      <w:r w:rsidRPr="0042317D">
        <w:rPr>
          <w:sz w:val="26"/>
          <w:szCs w:val="26"/>
        </w:rPr>
        <w:t xml:space="preserve">естиваля вручаются дипломы лауреатов 1-ой, 2-ой, 3-ой степени в соответствующем конкурсе. </w:t>
      </w:r>
    </w:p>
    <w:p w:rsidR="0042317D" w:rsidRPr="00BB6E9A" w:rsidRDefault="0042317D" w:rsidP="001F0CDA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BB6E9A">
        <w:rPr>
          <w:b/>
          <w:sz w:val="26"/>
          <w:szCs w:val="26"/>
        </w:rPr>
        <w:lastRenderedPageBreak/>
        <w:t>VII.</w:t>
      </w:r>
      <w:r w:rsidRPr="00BB6E9A">
        <w:rPr>
          <w:b/>
          <w:sz w:val="26"/>
          <w:szCs w:val="26"/>
        </w:rPr>
        <w:tab/>
        <w:t xml:space="preserve">Координаторы </w:t>
      </w:r>
      <w:r w:rsidR="001F0CDA" w:rsidRPr="00BB6E9A">
        <w:rPr>
          <w:b/>
          <w:sz w:val="26"/>
          <w:szCs w:val="26"/>
        </w:rPr>
        <w:t>Фестиваля</w:t>
      </w:r>
    </w:p>
    <w:p w:rsidR="0042317D" w:rsidRPr="0042317D" w:rsidRDefault="001F0CDA" w:rsidP="001F0CDA">
      <w:pPr>
        <w:tabs>
          <w:tab w:val="left" w:pos="993"/>
        </w:tabs>
        <w:jc w:val="both"/>
        <w:rPr>
          <w:sz w:val="26"/>
          <w:szCs w:val="26"/>
        </w:rPr>
      </w:pPr>
      <w:r w:rsidRPr="0042317D">
        <w:rPr>
          <w:sz w:val="26"/>
          <w:szCs w:val="26"/>
        </w:rPr>
        <w:t>Мякишева Юлия Алексеевна</w:t>
      </w:r>
      <w:r>
        <w:rPr>
          <w:sz w:val="26"/>
          <w:szCs w:val="26"/>
        </w:rPr>
        <w:t>,</w:t>
      </w:r>
      <w:r w:rsidRPr="0042317D">
        <w:rPr>
          <w:sz w:val="26"/>
          <w:szCs w:val="26"/>
        </w:rPr>
        <w:t xml:space="preserve"> </w:t>
      </w:r>
      <w:r w:rsidR="0042317D" w:rsidRPr="0042317D">
        <w:rPr>
          <w:sz w:val="26"/>
          <w:szCs w:val="26"/>
        </w:rPr>
        <w:t xml:space="preserve">МАОУ СОШ № 12 г. Томска, </w:t>
      </w:r>
      <w:proofErr w:type="spellStart"/>
      <w:r w:rsidRPr="001F0CDA">
        <w:rPr>
          <w:sz w:val="26"/>
          <w:szCs w:val="26"/>
        </w:rPr>
        <w:t>e-ma</w:t>
      </w:r>
      <w:r>
        <w:rPr>
          <w:sz w:val="26"/>
          <w:szCs w:val="26"/>
        </w:rPr>
        <w:t>il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yulechka.myakisheva@mail.ru</w:t>
      </w:r>
      <w:proofErr w:type="spellEnd"/>
      <w:r>
        <w:rPr>
          <w:sz w:val="26"/>
          <w:szCs w:val="26"/>
        </w:rPr>
        <w:t>;</w:t>
      </w:r>
    </w:p>
    <w:p w:rsidR="0042317D" w:rsidRPr="0042317D" w:rsidRDefault="001F0CDA" w:rsidP="001F0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Горских Ольга Владимировна, старший методист </w:t>
      </w:r>
      <w:r w:rsidR="0042317D" w:rsidRPr="0042317D">
        <w:rPr>
          <w:sz w:val="26"/>
          <w:szCs w:val="26"/>
        </w:rPr>
        <w:t>ОГБУ «РЦРО»</w:t>
      </w:r>
      <w:r>
        <w:rPr>
          <w:sz w:val="26"/>
          <w:szCs w:val="26"/>
        </w:rPr>
        <w:t>, тел. 8 (3822) 51-53-26.</w:t>
      </w:r>
    </w:p>
    <w:p w:rsidR="00141A49" w:rsidRDefault="00141A4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9F5F99" w:rsidRDefault="009F5F99" w:rsidP="00F272F5">
      <w:pPr>
        <w:ind w:firstLine="709"/>
        <w:jc w:val="both"/>
      </w:pPr>
    </w:p>
    <w:p w:rsidR="001B1533" w:rsidRDefault="001B1533" w:rsidP="00F272F5">
      <w:pPr>
        <w:ind w:firstLine="709"/>
        <w:jc w:val="both"/>
      </w:pPr>
    </w:p>
    <w:p w:rsidR="001B1533" w:rsidRDefault="001B1533" w:rsidP="00F272F5">
      <w:pPr>
        <w:ind w:firstLine="709"/>
        <w:jc w:val="both"/>
      </w:pPr>
    </w:p>
    <w:p w:rsidR="001B1533" w:rsidRDefault="001B1533" w:rsidP="00F272F5">
      <w:pPr>
        <w:ind w:firstLine="709"/>
        <w:jc w:val="both"/>
      </w:pPr>
    </w:p>
    <w:p w:rsidR="001B1533" w:rsidRDefault="001B1533" w:rsidP="00F272F5">
      <w:pPr>
        <w:ind w:firstLine="709"/>
        <w:jc w:val="both"/>
      </w:pPr>
    </w:p>
    <w:p w:rsidR="001B1533" w:rsidRDefault="001B1533" w:rsidP="00F272F5">
      <w:pPr>
        <w:ind w:firstLine="709"/>
        <w:jc w:val="both"/>
      </w:pPr>
    </w:p>
    <w:p w:rsidR="009F5F99" w:rsidRPr="009F5F99" w:rsidRDefault="00147C4E" w:rsidP="009F5F9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C4A9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:rsidR="009F5F99" w:rsidRPr="009F5F99" w:rsidRDefault="009F5F99" w:rsidP="009F5F99">
      <w:pPr>
        <w:ind w:firstLine="709"/>
        <w:jc w:val="right"/>
        <w:rPr>
          <w:sz w:val="26"/>
          <w:szCs w:val="26"/>
        </w:rPr>
      </w:pPr>
    </w:p>
    <w:p w:rsidR="005C6C91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 xml:space="preserve">Положение </w:t>
      </w: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о  конкурсе чтецов «Родина у каждого своя»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I. Общие положения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>Конкурс чтецов проводится в рамках Открытого фестиваля «Разных народов большая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семья» и  является одним из направлений работы с одаренными детьми.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II. Цель и задачи конкурса: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>Основными целями и задачами Конкурса являются выявление и развитие у детей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творческих способностей, стимулирование развития интеллектуально-творческого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потенциала личности обучающихся и интереса к духовно-нравственной культуре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Отечества, развитие художественного вкуса и артистических способностей.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III. Участники конкурса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Конкурс проводится среди </w:t>
      </w:r>
      <w:r w:rsidRPr="001B1533">
        <w:rPr>
          <w:sz w:val="26"/>
          <w:szCs w:val="26"/>
        </w:rPr>
        <w:t xml:space="preserve">детей </w:t>
      </w:r>
      <w:r w:rsidR="001B1533" w:rsidRPr="001B1533">
        <w:rPr>
          <w:sz w:val="26"/>
          <w:szCs w:val="26"/>
        </w:rPr>
        <w:t>5</w:t>
      </w:r>
      <w:r w:rsidRPr="001B1533">
        <w:rPr>
          <w:sz w:val="26"/>
          <w:szCs w:val="26"/>
        </w:rPr>
        <w:t xml:space="preserve"> - 10 лет.</w:t>
      </w:r>
      <w:r w:rsidRPr="009F5F99">
        <w:rPr>
          <w:sz w:val="26"/>
          <w:szCs w:val="26"/>
        </w:rPr>
        <w:t xml:space="preserve"> Участники распределяются по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нескольким возрастным группам в зависимости от количества поданных заявок.</w:t>
      </w:r>
    </w:p>
    <w:p w:rsidR="005C6C91" w:rsidRPr="009F5F99" w:rsidRDefault="005C6C91" w:rsidP="009F5F99">
      <w:pPr>
        <w:ind w:firstLine="709"/>
        <w:jc w:val="both"/>
        <w:rPr>
          <w:sz w:val="26"/>
          <w:szCs w:val="26"/>
        </w:rPr>
      </w:pPr>
    </w:p>
    <w:p w:rsidR="00147C4E" w:rsidRPr="00BB6E9A" w:rsidRDefault="004F076D" w:rsidP="00147C4E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IV. Формы участия</w:t>
      </w:r>
    </w:p>
    <w:p w:rsidR="009F5F99" w:rsidRDefault="001B1533" w:rsidP="00147C4E">
      <w:pPr>
        <w:ind w:firstLine="709"/>
        <w:rPr>
          <w:sz w:val="26"/>
          <w:szCs w:val="26"/>
        </w:rPr>
      </w:pPr>
      <w:r w:rsidRPr="001B1533">
        <w:rPr>
          <w:sz w:val="26"/>
          <w:szCs w:val="26"/>
        </w:rPr>
        <w:t>- Очная</w:t>
      </w:r>
    </w:p>
    <w:p w:rsidR="001B1533" w:rsidRPr="009F5F99" w:rsidRDefault="001B1533" w:rsidP="00147C4E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Заочная</w:t>
      </w:r>
      <w:r w:rsidR="00A874BF">
        <w:rPr>
          <w:sz w:val="26"/>
          <w:szCs w:val="26"/>
        </w:rPr>
        <w:t xml:space="preserve"> </w:t>
      </w:r>
      <w:r w:rsidR="00A874BF" w:rsidRPr="00212D1E">
        <w:rPr>
          <w:sz w:val="22"/>
          <w:szCs w:val="22"/>
        </w:rPr>
        <w:t>(</w:t>
      </w:r>
      <w:r w:rsidR="00212D1E" w:rsidRPr="00212D1E">
        <w:rPr>
          <w:color w:val="000000" w:themeColor="text1"/>
          <w:sz w:val="22"/>
          <w:szCs w:val="22"/>
        </w:rPr>
        <w:t>запись выступления отправляется по адресу:</w:t>
      </w:r>
      <w:r w:rsidR="00212D1E" w:rsidRPr="00212D1E">
        <w:rPr>
          <w:color w:val="FF0000"/>
          <w:sz w:val="22"/>
          <w:szCs w:val="22"/>
        </w:rPr>
        <w:t xml:space="preserve"> </w:t>
      </w:r>
      <w:hyperlink r:id="rId8" w:history="1">
        <w:r w:rsidR="00BB6E9A" w:rsidRPr="0035350B">
          <w:rPr>
            <w:rStyle w:val="a4"/>
            <w:sz w:val="22"/>
            <w:szCs w:val="22"/>
          </w:rPr>
          <w:t>yulechka.myakisheva@mail.ru</w:t>
        </w:r>
      </w:hyperlink>
      <w:r w:rsidR="00BB6E9A">
        <w:rPr>
          <w:color w:val="000000" w:themeColor="text1"/>
          <w:sz w:val="22"/>
          <w:szCs w:val="22"/>
        </w:rPr>
        <w:t xml:space="preserve"> не позднее указанного срока</w:t>
      </w:r>
      <w:r w:rsidR="00A874BF" w:rsidRPr="00212D1E">
        <w:rPr>
          <w:color w:val="000000" w:themeColor="text1"/>
          <w:sz w:val="22"/>
          <w:szCs w:val="22"/>
        </w:rPr>
        <w:t>)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VI. Условия проведения конкурса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>На конкурс предлагаются к исполнению произведения отечественных и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зарубежных авторов в стихотворной либо прозаической форме. Разрешается исполнять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произведения собственного сочинения, или монтаж из нескольких произведений. В случае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большого объема произведения, можно исполнить его отрывок. Регламент одного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выступления не более 3-х минут.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VII. Критерии оценки выступлений участников: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>5.1. Оценка выступления производится путем заполнениями всеми членами жюри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специальной формы и проставления оценок по 3-х бальной шкале по каждому из</w:t>
      </w:r>
      <w:r w:rsidR="00614130"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установленных критериев. Итоговая оценка определяется путем суммирования баллов,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проставленных всеми членами жюри.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>5.2. Критерии оценки:</w:t>
      </w:r>
    </w:p>
    <w:p w:rsidR="009F5F99" w:rsidRPr="009F5F99" w:rsidRDefault="009F5F99" w:rsidP="009F5F99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>соответствие тематики конкурса и возрасту конкурсанта;</w:t>
      </w:r>
    </w:p>
    <w:p w:rsidR="009F5F99" w:rsidRPr="009F5F99" w:rsidRDefault="009F5F99" w:rsidP="009F5F99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>полнота и выразительность раскрытия темы произведения;</w:t>
      </w:r>
    </w:p>
    <w:p w:rsidR="009F5F99" w:rsidRPr="009F5F99" w:rsidRDefault="009F5F99" w:rsidP="009F5F99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>личностное осмысление и передача слушателю;</w:t>
      </w:r>
    </w:p>
    <w:p w:rsidR="009F5F99" w:rsidRPr="009F5F99" w:rsidRDefault="009F5F99" w:rsidP="009F5F99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>артистизм, раскрытие, яркость художественных образов и исполнительский уровень</w:t>
      </w:r>
    </w:p>
    <w:p w:rsidR="009F5F99" w:rsidRPr="009F5F99" w:rsidRDefault="009F5F99" w:rsidP="009F5F99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>сценическая культура.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>5.3. Победители определяются большинством голосов членов жюри в соответствии с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критериями оценки.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BB6E9A" w:rsidRDefault="00BB6E9A" w:rsidP="009F5F99">
      <w:pPr>
        <w:ind w:firstLine="709"/>
        <w:jc w:val="center"/>
        <w:rPr>
          <w:sz w:val="26"/>
          <w:szCs w:val="26"/>
        </w:rPr>
      </w:pPr>
    </w:p>
    <w:p w:rsidR="00BB6E9A" w:rsidRDefault="00BB6E9A" w:rsidP="009F5F99">
      <w:pPr>
        <w:ind w:firstLine="709"/>
        <w:jc w:val="center"/>
        <w:rPr>
          <w:sz w:val="26"/>
          <w:szCs w:val="26"/>
        </w:rPr>
      </w:pP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lastRenderedPageBreak/>
        <w:t>VIII. Подведение итогов Конкурса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Подведение итогов конкурса и награждение победителей состоится </w:t>
      </w:r>
      <w:r w:rsidR="005C6C91">
        <w:rPr>
          <w:sz w:val="26"/>
          <w:szCs w:val="26"/>
        </w:rPr>
        <w:t>2</w:t>
      </w:r>
      <w:r w:rsidR="00614130">
        <w:rPr>
          <w:sz w:val="26"/>
          <w:szCs w:val="26"/>
        </w:rPr>
        <w:t>1</w:t>
      </w:r>
      <w:r w:rsidRPr="009F5F99">
        <w:rPr>
          <w:sz w:val="26"/>
          <w:szCs w:val="26"/>
        </w:rPr>
        <w:t xml:space="preserve"> декабря 201</w:t>
      </w:r>
      <w:r w:rsidR="00614130">
        <w:rPr>
          <w:sz w:val="26"/>
          <w:szCs w:val="26"/>
        </w:rPr>
        <w:t xml:space="preserve">9 </w:t>
      </w:r>
      <w:r w:rsidRPr="009F5F99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9F5F99">
        <w:rPr>
          <w:sz w:val="26"/>
          <w:szCs w:val="26"/>
        </w:rPr>
        <w:t>Победителям конкурса будут вручены дипломы, все участники конкурса получат</w:t>
      </w:r>
      <w:r>
        <w:rPr>
          <w:sz w:val="26"/>
          <w:szCs w:val="26"/>
        </w:rPr>
        <w:t xml:space="preserve"> </w:t>
      </w:r>
      <w:r w:rsidR="001B1533">
        <w:rPr>
          <w:sz w:val="26"/>
          <w:szCs w:val="26"/>
        </w:rPr>
        <w:t>сер</w:t>
      </w:r>
      <w:r w:rsidR="00A874BF">
        <w:rPr>
          <w:sz w:val="26"/>
          <w:szCs w:val="26"/>
        </w:rPr>
        <w:t xml:space="preserve">тификаты участников. </w:t>
      </w:r>
      <w:r w:rsidR="001B1533">
        <w:rPr>
          <w:sz w:val="26"/>
          <w:szCs w:val="26"/>
        </w:rPr>
        <w:t xml:space="preserve">Участникам, выступающим заочно, дипломы и сертификаты </w:t>
      </w:r>
      <w:r w:rsidR="00A874BF">
        <w:rPr>
          <w:sz w:val="26"/>
          <w:szCs w:val="26"/>
        </w:rPr>
        <w:t xml:space="preserve">будут отправлены на указанную </w:t>
      </w:r>
      <w:r w:rsidR="00BB6E9A">
        <w:rPr>
          <w:sz w:val="26"/>
          <w:szCs w:val="26"/>
        </w:rPr>
        <w:t xml:space="preserve">электронную </w:t>
      </w:r>
      <w:r w:rsidR="00A874BF">
        <w:rPr>
          <w:sz w:val="26"/>
          <w:szCs w:val="26"/>
        </w:rPr>
        <w:t>почту.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 </w:t>
      </w: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147C4E" w:rsidRDefault="00147C4E" w:rsidP="009F5F99">
      <w:pPr>
        <w:ind w:firstLine="709"/>
        <w:jc w:val="both"/>
        <w:rPr>
          <w:sz w:val="26"/>
          <w:szCs w:val="26"/>
        </w:rPr>
      </w:pPr>
    </w:p>
    <w:p w:rsidR="00A874BF" w:rsidRDefault="00A874BF" w:rsidP="009F5F99">
      <w:pPr>
        <w:ind w:firstLine="709"/>
        <w:jc w:val="both"/>
        <w:rPr>
          <w:sz w:val="26"/>
          <w:szCs w:val="26"/>
        </w:rPr>
      </w:pPr>
    </w:p>
    <w:p w:rsidR="00A874BF" w:rsidRDefault="00A874BF" w:rsidP="009F5F99">
      <w:pPr>
        <w:ind w:firstLine="709"/>
        <w:jc w:val="both"/>
        <w:rPr>
          <w:sz w:val="26"/>
          <w:szCs w:val="26"/>
        </w:rPr>
      </w:pPr>
    </w:p>
    <w:p w:rsidR="009F5F99" w:rsidRPr="009F5F99" w:rsidRDefault="009F5F99" w:rsidP="009F5F99">
      <w:pPr>
        <w:ind w:firstLine="709"/>
        <w:jc w:val="right"/>
        <w:rPr>
          <w:sz w:val="26"/>
          <w:szCs w:val="26"/>
        </w:rPr>
      </w:pPr>
      <w:r w:rsidRPr="009F5F99">
        <w:rPr>
          <w:sz w:val="26"/>
          <w:szCs w:val="26"/>
        </w:rPr>
        <w:lastRenderedPageBreak/>
        <w:t xml:space="preserve">Приложение № 2 </w:t>
      </w:r>
    </w:p>
    <w:p w:rsidR="009F5F99" w:rsidRPr="009F5F99" w:rsidRDefault="009F5F99" w:rsidP="009F5F99">
      <w:pPr>
        <w:ind w:firstLine="709"/>
        <w:jc w:val="center"/>
        <w:rPr>
          <w:sz w:val="26"/>
          <w:szCs w:val="26"/>
        </w:rPr>
      </w:pPr>
    </w:p>
    <w:p w:rsidR="00147C4E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 xml:space="preserve">Положение </w:t>
      </w: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proofErr w:type="gramStart"/>
      <w:r w:rsidRPr="00BB6E9A">
        <w:rPr>
          <w:b/>
          <w:sz w:val="26"/>
          <w:szCs w:val="26"/>
        </w:rPr>
        <w:t>о проектно-исследовательской конференция «Народные традиции»</w:t>
      </w:r>
      <w:proofErr w:type="gramEnd"/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 </w:t>
      </w: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I. Общие положения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Проектно - исследовательская конференция воспитанников </w:t>
      </w:r>
      <w:r w:rsidR="00A874BF">
        <w:rPr>
          <w:sz w:val="26"/>
          <w:szCs w:val="26"/>
        </w:rPr>
        <w:t>ДОУ</w:t>
      </w:r>
      <w:r w:rsidRPr="00A874BF">
        <w:rPr>
          <w:sz w:val="26"/>
          <w:szCs w:val="26"/>
        </w:rPr>
        <w:t xml:space="preserve"> и младших школьников</w:t>
      </w:r>
      <w:r w:rsidRPr="009F5F99">
        <w:rPr>
          <w:sz w:val="26"/>
          <w:szCs w:val="26"/>
        </w:rPr>
        <w:t xml:space="preserve">  «Народные традиции» проводится в рамках Открытого фестиваля «Разных народов большая семья» и является одним из направлений работы с одаренными детьми. Конкурс представляет собой обмен мнениями, идеями. 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 </w:t>
      </w:r>
    </w:p>
    <w:p w:rsidR="009F5F99" w:rsidRPr="00BB6E9A" w:rsidRDefault="009F5F99" w:rsidP="009F5F99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II. Цели и задачи конференции: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 Целью конференции является создание творческой образовательной среды  для учащихся начальной школы, их родителей и педагогов.  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Задачи: </w:t>
      </w:r>
    </w:p>
    <w:p w:rsidR="009F5F99" w:rsidRPr="009F5F99" w:rsidRDefault="009F5F99" w:rsidP="009F5F99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овладение обучающимися и педагогами  исследовательскими и другими современными технологиями организации образовательной деятельности; </w:t>
      </w:r>
    </w:p>
    <w:p w:rsidR="009F5F99" w:rsidRPr="005C6C91" w:rsidRDefault="009F5F99" w:rsidP="009F5F99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>формирование у младших школьников потребности к</w:t>
      </w:r>
      <w:r w:rsidR="005C6C91">
        <w:rPr>
          <w:sz w:val="26"/>
          <w:szCs w:val="26"/>
        </w:rPr>
        <w:t xml:space="preserve"> </w:t>
      </w:r>
      <w:r w:rsidRPr="005C6C91">
        <w:rPr>
          <w:sz w:val="26"/>
          <w:szCs w:val="26"/>
        </w:rPr>
        <w:t xml:space="preserve">саморазвитию и самообразованию; </w:t>
      </w:r>
    </w:p>
    <w:p w:rsidR="009F5F99" w:rsidRPr="009F5F99" w:rsidRDefault="009F5F99" w:rsidP="009F5F99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развитие презентационной культуры; </w:t>
      </w:r>
    </w:p>
    <w:p w:rsidR="009F5F99" w:rsidRPr="009F5F99" w:rsidRDefault="009F5F99" w:rsidP="009F5F99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формирование коммуникативных компетентностей обучающихся; </w:t>
      </w:r>
    </w:p>
    <w:p w:rsidR="009F5F99" w:rsidRPr="005C6C91" w:rsidRDefault="009F5F99" w:rsidP="005C6C91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привлечение  родительской общественности </w:t>
      </w:r>
      <w:r w:rsidR="005C6C91" w:rsidRPr="005C6C91">
        <w:rPr>
          <w:sz w:val="26"/>
          <w:szCs w:val="26"/>
        </w:rPr>
        <w:t xml:space="preserve">к организации проектной  и  исследовательской деятельности у </w:t>
      </w:r>
      <w:r w:rsidRPr="005C6C91">
        <w:rPr>
          <w:sz w:val="26"/>
          <w:szCs w:val="26"/>
        </w:rPr>
        <w:t xml:space="preserve">школьников. </w:t>
      </w:r>
    </w:p>
    <w:p w:rsidR="005C6C91" w:rsidRPr="005C6C91" w:rsidRDefault="005C6C91" w:rsidP="005C6C91">
      <w:pPr>
        <w:jc w:val="both"/>
        <w:rPr>
          <w:sz w:val="26"/>
          <w:szCs w:val="26"/>
        </w:rPr>
      </w:pPr>
    </w:p>
    <w:p w:rsidR="009F5F99" w:rsidRPr="00BB6E9A" w:rsidRDefault="009F5F99" w:rsidP="005C6C91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III. Тематические секции:</w:t>
      </w:r>
    </w:p>
    <w:p w:rsidR="009F5F99" w:rsidRPr="00A874BF" w:rsidRDefault="009F5F99" w:rsidP="009F5F99">
      <w:pPr>
        <w:ind w:firstLine="709"/>
        <w:jc w:val="both"/>
        <w:rPr>
          <w:sz w:val="26"/>
          <w:szCs w:val="26"/>
        </w:rPr>
      </w:pPr>
      <w:r w:rsidRPr="00A874BF">
        <w:rPr>
          <w:sz w:val="26"/>
          <w:szCs w:val="26"/>
        </w:rPr>
        <w:t>1. История моего имени</w:t>
      </w:r>
      <w:r w:rsidR="00EF5BA7">
        <w:rPr>
          <w:sz w:val="26"/>
          <w:szCs w:val="26"/>
        </w:rPr>
        <w:t>.</w:t>
      </w:r>
      <w:r w:rsidRPr="00A874BF">
        <w:rPr>
          <w:sz w:val="26"/>
          <w:szCs w:val="26"/>
        </w:rPr>
        <w:t xml:space="preserve"> </w:t>
      </w:r>
    </w:p>
    <w:p w:rsidR="009F5F99" w:rsidRPr="00A874BF" w:rsidRDefault="009F5F99" w:rsidP="009F5F99">
      <w:pPr>
        <w:ind w:firstLine="709"/>
        <w:jc w:val="both"/>
        <w:rPr>
          <w:sz w:val="26"/>
          <w:szCs w:val="26"/>
        </w:rPr>
      </w:pPr>
      <w:r w:rsidRPr="00A874BF">
        <w:rPr>
          <w:sz w:val="26"/>
          <w:szCs w:val="26"/>
        </w:rPr>
        <w:t xml:space="preserve">2. Национальная кухня. </w:t>
      </w:r>
    </w:p>
    <w:p w:rsidR="009F5F99" w:rsidRPr="00A874BF" w:rsidRDefault="009F5F99" w:rsidP="009F5F99">
      <w:pPr>
        <w:ind w:firstLine="709"/>
        <w:jc w:val="both"/>
        <w:rPr>
          <w:sz w:val="26"/>
          <w:szCs w:val="26"/>
        </w:rPr>
      </w:pPr>
      <w:r w:rsidRPr="00A874BF">
        <w:rPr>
          <w:sz w:val="26"/>
          <w:szCs w:val="26"/>
        </w:rPr>
        <w:t xml:space="preserve">3. Народные праздники. </w:t>
      </w:r>
    </w:p>
    <w:p w:rsidR="009F5F99" w:rsidRPr="00A874BF" w:rsidRDefault="009F5F99" w:rsidP="009F5F99">
      <w:pPr>
        <w:ind w:firstLine="709"/>
        <w:jc w:val="both"/>
        <w:rPr>
          <w:sz w:val="26"/>
          <w:szCs w:val="26"/>
        </w:rPr>
      </w:pPr>
      <w:r w:rsidRPr="00A874BF">
        <w:rPr>
          <w:sz w:val="26"/>
          <w:szCs w:val="26"/>
        </w:rPr>
        <w:t xml:space="preserve">4. </w:t>
      </w:r>
      <w:r w:rsidR="00EF5BA7" w:rsidRPr="00A874BF">
        <w:rPr>
          <w:sz w:val="26"/>
          <w:szCs w:val="26"/>
        </w:rPr>
        <w:t xml:space="preserve">Народные </w:t>
      </w:r>
      <w:r w:rsidR="00EF5BA7">
        <w:rPr>
          <w:sz w:val="26"/>
          <w:szCs w:val="26"/>
        </w:rPr>
        <w:t>игры</w:t>
      </w:r>
      <w:r w:rsidR="00EF5BA7" w:rsidRPr="00A874BF">
        <w:rPr>
          <w:sz w:val="26"/>
          <w:szCs w:val="26"/>
        </w:rPr>
        <w:t>.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A874BF">
        <w:rPr>
          <w:sz w:val="26"/>
          <w:szCs w:val="26"/>
        </w:rPr>
        <w:t xml:space="preserve">5. </w:t>
      </w:r>
      <w:r w:rsidR="00EF5BA7" w:rsidRPr="00A874BF">
        <w:rPr>
          <w:sz w:val="26"/>
          <w:szCs w:val="26"/>
        </w:rPr>
        <w:t>Народные традиции</w:t>
      </w:r>
      <w:r w:rsidR="00EF5BA7">
        <w:rPr>
          <w:sz w:val="26"/>
          <w:szCs w:val="26"/>
        </w:rPr>
        <w:t>.</w:t>
      </w:r>
    </w:p>
    <w:p w:rsidR="00EF5BA7" w:rsidRPr="009F5F99" w:rsidRDefault="00EF5BA7" w:rsidP="009F5F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874BF">
        <w:rPr>
          <w:sz w:val="26"/>
          <w:szCs w:val="26"/>
        </w:rPr>
        <w:t>Национальный костюм</w:t>
      </w:r>
      <w:r>
        <w:rPr>
          <w:sz w:val="26"/>
          <w:szCs w:val="26"/>
        </w:rPr>
        <w:t>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 </w:t>
      </w:r>
    </w:p>
    <w:p w:rsidR="005C6C91" w:rsidRPr="00BB6E9A" w:rsidRDefault="009F5F99" w:rsidP="005C6C91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IV. Участники конференции: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A874BF">
        <w:rPr>
          <w:sz w:val="26"/>
          <w:szCs w:val="26"/>
        </w:rPr>
        <w:t>обучающиеся 1-4 классов</w:t>
      </w:r>
      <w:r w:rsidR="00A874BF">
        <w:rPr>
          <w:sz w:val="26"/>
          <w:szCs w:val="26"/>
        </w:rPr>
        <w:t xml:space="preserve"> и воспитанники ДОУ</w:t>
      </w:r>
      <w:r w:rsidRPr="009F5F99">
        <w:rPr>
          <w:sz w:val="26"/>
          <w:szCs w:val="26"/>
        </w:rPr>
        <w:t xml:space="preserve">, готовые представить свои проектно-исследовательские работы. 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Участники распределяются по секциям и по возрастным группам в зависимости от количества поданных заявок. Проекты могут быть как индивидуальные, так и групповые. </w:t>
      </w:r>
    </w:p>
    <w:p w:rsid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 В качестве слушателей могут присутствовать научные руководители и родители учащихся. </w:t>
      </w:r>
    </w:p>
    <w:p w:rsidR="005C6C91" w:rsidRPr="009F5F99" w:rsidRDefault="005C6C91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5C6C91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V. Формы участия: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- </w:t>
      </w:r>
      <w:proofErr w:type="gramStart"/>
      <w:r w:rsidRPr="009F5F99">
        <w:rPr>
          <w:sz w:val="26"/>
          <w:szCs w:val="26"/>
        </w:rPr>
        <w:t>Очная</w:t>
      </w:r>
      <w:proofErr w:type="gramEnd"/>
      <w:r w:rsidRPr="009F5F99">
        <w:rPr>
          <w:sz w:val="26"/>
          <w:szCs w:val="26"/>
        </w:rPr>
        <w:t xml:space="preserve"> с выступлением и презентацией проектной работы; 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Pr="00BB6E9A" w:rsidRDefault="009F5F99" w:rsidP="005C6C91">
      <w:pPr>
        <w:ind w:firstLine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VI. Общие требования к оформлению работы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6.1 Требование к печатной работе: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Работа должна быть напечатана на компьютере.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Работа помещается в папку.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lastRenderedPageBreak/>
        <w:t xml:space="preserve">Текст должен быть расположен только с одной стороны листа.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Шрифт: </w:t>
      </w:r>
      <w:proofErr w:type="spellStart"/>
      <w:proofErr w:type="gramStart"/>
      <w:r w:rsidRPr="005C6C91">
        <w:rPr>
          <w:sz w:val="26"/>
          <w:szCs w:val="26"/>
        </w:rPr>
        <w:t>Т</w:t>
      </w:r>
      <w:proofErr w:type="gramEnd"/>
      <w:r w:rsidRPr="005C6C91">
        <w:rPr>
          <w:sz w:val="26"/>
          <w:szCs w:val="26"/>
        </w:rPr>
        <w:t>imes</w:t>
      </w:r>
      <w:proofErr w:type="spellEnd"/>
      <w:r w:rsidRPr="005C6C91">
        <w:rPr>
          <w:sz w:val="26"/>
          <w:szCs w:val="26"/>
        </w:rPr>
        <w:t xml:space="preserve"> </w:t>
      </w:r>
      <w:proofErr w:type="spellStart"/>
      <w:r w:rsidRPr="005C6C91">
        <w:rPr>
          <w:sz w:val="26"/>
          <w:szCs w:val="26"/>
        </w:rPr>
        <w:t>New</w:t>
      </w:r>
      <w:proofErr w:type="spellEnd"/>
      <w:r w:rsidRPr="005C6C91">
        <w:rPr>
          <w:sz w:val="26"/>
          <w:szCs w:val="26"/>
        </w:rPr>
        <w:t xml:space="preserve"> </w:t>
      </w:r>
      <w:proofErr w:type="spellStart"/>
      <w:r w:rsidRPr="005C6C91">
        <w:rPr>
          <w:sz w:val="26"/>
          <w:szCs w:val="26"/>
        </w:rPr>
        <w:t>Roman</w:t>
      </w:r>
      <w:proofErr w:type="spellEnd"/>
      <w:r w:rsidRPr="005C6C91">
        <w:rPr>
          <w:sz w:val="26"/>
          <w:szCs w:val="26"/>
        </w:rPr>
        <w:t xml:space="preserve">, 12, полуторный интервал между строк.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Поля: слева - 3 см, остальные 2 см.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Выравнивание по ширине. </w:t>
      </w:r>
    </w:p>
    <w:p w:rsidR="009F5F99" w:rsidRPr="00614130" w:rsidRDefault="009F5F99" w:rsidP="00614130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Номера страниц  - справа, внизу страницы. Титульный лист считается первой </w:t>
      </w:r>
      <w:r w:rsidRPr="00614130">
        <w:rPr>
          <w:sz w:val="26"/>
          <w:szCs w:val="26"/>
        </w:rPr>
        <w:t xml:space="preserve">страницей, но номер страницы на нем не ставится. 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Объем не более 7 страниц </w:t>
      </w:r>
    </w:p>
    <w:p w:rsidR="009F5F99" w:rsidRPr="005C6C91" w:rsidRDefault="009F5F99" w:rsidP="005C6C91">
      <w:pPr>
        <w:ind w:left="709"/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6.2. Требование к оформлению титульного листа: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Наличие наименования образовательного учреждения.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Тема работы.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Фамилия, имя, класс </w:t>
      </w:r>
      <w:proofErr w:type="gramStart"/>
      <w:r w:rsidRPr="005C6C91">
        <w:rPr>
          <w:sz w:val="26"/>
          <w:szCs w:val="26"/>
        </w:rPr>
        <w:t>выполнившего</w:t>
      </w:r>
      <w:proofErr w:type="gramEnd"/>
      <w:r w:rsidRPr="005C6C91">
        <w:rPr>
          <w:sz w:val="26"/>
          <w:szCs w:val="26"/>
        </w:rPr>
        <w:t xml:space="preserve"> работу.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Фамилия, имя, отчество руководителя. </w:t>
      </w:r>
    </w:p>
    <w:p w:rsidR="009F5F99" w:rsidRPr="005C6C91" w:rsidRDefault="009F5F99" w:rsidP="005C6C91">
      <w:pPr>
        <w:ind w:left="709"/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6.3. Требование к оформлению списка литературы: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Литература располагается в алфавитном порядке. </w:t>
      </w:r>
    </w:p>
    <w:p w:rsidR="009F5F99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Количество источников не меньше 3. </w:t>
      </w:r>
    </w:p>
    <w:p w:rsidR="005C6C91" w:rsidRPr="005C6C91" w:rsidRDefault="005C6C91" w:rsidP="005C6C91">
      <w:pPr>
        <w:jc w:val="both"/>
        <w:rPr>
          <w:sz w:val="26"/>
          <w:szCs w:val="26"/>
        </w:rPr>
      </w:pPr>
    </w:p>
    <w:p w:rsidR="009F5F99" w:rsidRPr="00BB6E9A" w:rsidRDefault="009F5F99" w:rsidP="005C6C91">
      <w:pPr>
        <w:ind w:left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VII. Требование к защите проекта: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Защита начинается с представления участника конкурса и темы его работы.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>Время защиты не более 6 минут. По истечении этого времени Ваше выступление</w:t>
      </w:r>
      <w:r w:rsidR="005C6C91">
        <w:rPr>
          <w:sz w:val="26"/>
          <w:szCs w:val="26"/>
        </w:rPr>
        <w:t xml:space="preserve"> </w:t>
      </w:r>
      <w:r w:rsidR="002B2D51">
        <w:rPr>
          <w:sz w:val="26"/>
          <w:szCs w:val="26"/>
        </w:rPr>
        <w:t>будет остановлено.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Все тезисы должны быть подчинены главной теме выступления и раскрывать основную идею вашего исследования при помощи выводов, сделанных на основе анализа конкретных примеров. 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Главной целью тезисов является помочь слушателям понять суть вашей работы.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Все тезисы должны отвечать на три главных вопроса: что изучалось, как проводилось исследование, и какие результаты были получены (выводы). 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Выступление может сопровождаться слайдовой презентацией. </w:t>
      </w:r>
    </w:p>
    <w:p w:rsidR="009F5F99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Умение участника отвечать на вопросы жюри. </w:t>
      </w:r>
    </w:p>
    <w:p w:rsidR="005C6C91" w:rsidRPr="005C6C91" w:rsidRDefault="005C6C91" w:rsidP="005C6C91">
      <w:pPr>
        <w:jc w:val="both"/>
        <w:rPr>
          <w:sz w:val="26"/>
          <w:szCs w:val="26"/>
        </w:rPr>
      </w:pPr>
    </w:p>
    <w:p w:rsidR="009F5F99" w:rsidRPr="00BB6E9A" w:rsidRDefault="009F5F99" w:rsidP="005C6C91">
      <w:pPr>
        <w:ind w:left="709"/>
        <w:jc w:val="center"/>
        <w:rPr>
          <w:b/>
          <w:sz w:val="26"/>
          <w:szCs w:val="26"/>
        </w:rPr>
      </w:pPr>
      <w:r w:rsidRPr="00BB6E9A">
        <w:rPr>
          <w:b/>
          <w:sz w:val="26"/>
          <w:szCs w:val="26"/>
        </w:rPr>
        <w:t>VIII. Подведение итогов конференции и награждение победителей.</w:t>
      </w:r>
    </w:p>
    <w:p w:rsidR="00A874BF" w:rsidRPr="005C6C91" w:rsidRDefault="00A874BF" w:rsidP="005C6C91">
      <w:pPr>
        <w:ind w:left="709"/>
        <w:jc w:val="center"/>
        <w:rPr>
          <w:sz w:val="26"/>
          <w:szCs w:val="26"/>
        </w:rPr>
      </w:pPr>
    </w:p>
    <w:p w:rsidR="009F5F99" w:rsidRPr="005C6C91" w:rsidRDefault="005C6C91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>8.1 Жюри оценивает работы</w:t>
      </w:r>
      <w:r w:rsidR="009F5F99" w:rsidRPr="005C6C91">
        <w:rPr>
          <w:sz w:val="26"/>
          <w:szCs w:val="26"/>
        </w:rPr>
        <w:t xml:space="preserve"> обучающихся  и их устные выступления  по 3-х бальной системе согласно критериям: 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Наличие работы, оформленной в соответствии с требованиями положения.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Актуальность темы.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Соответствие содержания сформулированной темы, поставленным цели и задачам. 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Структура работы.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Содержание работы: глубина проработки проблемы. 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Компетентность докладчика (включая умение ответить на вопросы).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Культура исполнения </w:t>
      </w:r>
    </w:p>
    <w:p w:rsidR="009F5F99" w:rsidRPr="005C6C91" w:rsidRDefault="009F5F99" w:rsidP="005C6C91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5C6C91">
        <w:rPr>
          <w:sz w:val="26"/>
          <w:szCs w:val="26"/>
        </w:rPr>
        <w:t xml:space="preserve">Технический уровень представляемых материалов.  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lastRenderedPageBreak/>
        <w:t xml:space="preserve">8.2. Победители определяются на конференции по итогам защиты работ, на основании среднего балла полученного из оценок, выставленных каждым членом жюри по данной номинации.  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8.3. Подведение итогов  проводится в день проведения конференции. Участники, занявшие 1-е, 2-е и 3-е места по  каждой секции  награждаются Дипломами. Всем участникам  выдается сертификат участника   конкурса проектно-исследовательских работ «Народные традиции» </w:t>
      </w:r>
    </w:p>
    <w:p w:rsidR="009F5F99" w:rsidRPr="009F5F99" w:rsidRDefault="009F5F99" w:rsidP="005C6C91">
      <w:pPr>
        <w:ind w:firstLine="709"/>
        <w:jc w:val="both"/>
        <w:rPr>
          <w:sz w:val="26"/>
          <w:szCs w:val="26"/>
        </w:rPr>
      </w:pPr>
      <w:r w:rsidRPr="009F5F99">
        <w:rPr>
          <w:sz w:val="26"/>
          <w:szCs w:val="26"/>
        </w:rPr>
        <w:t xml:space="preserve">8.4. По решению жюри отдельные участники могут награждаться поощрительными </w:t>
      </w:r>
      <w:r w:rsidR="005C6C91">
        <w:rPr>
          <w:sz w:val="26"/>
          <w:szCs w:val="26"/>
        </w:rPr>
        <w:t>грамотами.</w:t>
      </w:r>
    </w:p>
    <w:p w:rsidR="009F5F99" w:rsidRPr="009F5F99" w:rsidRDefault="009F5F99" w:rsidP="009F5F99">
      <w:pPr>
        <w:ind w:firstLine="709"/>
        <w:jc w:val="both"/>
        <w:rPr>
          <w:sz w:val="26"/>
          <w:szCs w:val="26"/>
        </w:rPr>
      </w:pPr>
    </w:p>
    <w:p w:rsidR="009F5F99" w:rsidRDefault="009F5F99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A874BF" w:rsidRDefault="00A874BF" w:rsidP="009F5F99">
      <w:pPr>
        <w:ind w:firstLine="709"/>
        <w:jc w:val="both"/>
        <w:rPr>
          <w:sz w:val="26"/>
          <w:szCs w:val="26"/>
        </w:rPr>
      </w:pPr>
    </w:p>
    <w:p w:rsidR="00A874BF" w:rsidRDefault="00A874BF" w:rsidP="009F5F99">
      <w:pPr>
        <w:ind w:firstLine="709"/>
        <w:jc w:val="both"/>
        <w:rPr>
          <w:sz w:val="26"/>
          <w:szCs w:val="26"/>
        </w:rPr>
      </w:pPr>
    </w:p>
    <w:p w:rsidR="00A874BF" w:rsidRDefault="00A874BF" w:rsidP="009F5F99">
      <w:pPr>
        <w:ind w:firstLine="709"/>
        <w:jc w:val="both"/>
        <w:rPr>
          <w:sz w:val="26"/>
          <w:szCs w:val="26"/>
        </w:rPr>
      </w:pPr>
    </w:p>
    <w:p w:rsidR="00A874BF" w:rsidRDefault="00A874BF" w:rsidP="009F5F99">
      <w:pPr>
        <w:ind w:firstLine="709"/>
        <w:jc w:val="both"/>
        <w:rPr>
          <w:sz w:val="26"/>
          <w:szCs w:val="26"/>
        </w:rPr>
      </w:pPr>
    </w:p>
    <w:p w:rsidR="005C6C91" w:rsidRDefault="00147C4E" w:rsidP="005C6C9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C4A94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:rsidR="005E18B0" w:rsidRDefault="005E18B0" w:rsidP="005C6C91">
      <w:pPr>
        <w:ind w:firstLine="709"/>
        <w:jc w:val="right"/>
        <w:rPr>
          <w:sz w:val="26"/>
          <w:szCs w:val="26"/>
        </w:rPr>
      </w:pPr>
    </w:p>
    <w:p w:rsidR="005E18B0" w:rsidRDefault="005E18B0" w:rsidP="005C6C91">
      <w:pPr>
        <w:ind w:firstLine="709"/>
        <w:jc w:val="right"/>
        <w:rPr>
          <w:sz w:val="26"/>
          <w:szCs w:val="26"/>
        </w:rPr>
      </w:pPr>
    </w:p>
    <w:p w:rsidR="005E18B0" w:rsidRPr="005E3417" w:rsidRDefault="005E18B0" w:rsidP="005E18B0">
      <w:pPr>
        <w:ind w:firstLine="709"/>
        <w:jc w:val="center"/>
        <w:rPr>
          <w:b/>
          <w:i/>
          <w:sz w:val="26"/>
          <w:szCs w:val="26"/>
        </w:rPr>
      </w:pPr>
      <w:r w:rsidRPr="005E3417">
        <w:rPr>
          <w:b/>
          <w:sz w:val="26"/>
          <w:szCs w:val="26"/>
        </w:rPr>
        <w:t>Заявка ____________________________________</w:t>
      </w:r>
      <w:r w:rsidRPr="005E3417">
        <w:rPr>
          <w:b/>
          <w:sz w:val="26"/>
          <w:szCs w:val="26"/>
        </w:rPr>
        <w:br/>
        <w:t xml:space="preserve">                            </w:t>
      </w:r>
      <w:r w:rsidRPr="005E3417">
        <w:rPr>
          <w:b/>
          <w:i/>
          <w:sz w:val="26"/>
          <w:szCs w:val="26"/>
        </w:rPr>
        <w:t xml:space="preserve">  </w:t>
      </w:r>
      <w:r w:rsidRPr="005E3417">
        <w:rPr>
          <w:i/>
          <w:sz w:val="20"/>
          <w:szCs w:val="26"/>
        </w:rPr>
        <w:t>(укажите какое учреждение)</w:t>
      </w:r>
    </w:p>
    <w:p w:rsidR="005E18B0" w:rsidRDefault="005E3417" w:rsidP="005E341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5E18B0" w:rsidRPr="005E3417">
        <w:rPr>
          <w:sz w:val="26"/>
          <w:szCs w:val="26"/>
        </w:rPr>
        <w:t>а участие в Открытом этнокультурном фестивале</w:t>
      </w:r>
      <w:r>
        <w:rPr>
          <w:sz w:val="26"/>
          <w:szCs w:val="26"/>
        </w:rPr>
        <w:t xml:space="preserve"> </w:t>
      </w:r>
      <w:r w:rsidR="005E18B0" w:rsidRPr="005E3417">
        <w:rPr>
          <w:sz w:val="26"/>
          <w:szCs w:val="26"/>
        </w:rPr>
        <w:t>«Разных народов большая семья»</w:t>
      </w:r>
      <w:r>
        <w:rPr>
          <w:sz w:val="26"/>
          <w:szCs w:val="26"/>
        </w:rPr>
        <w:t xml:space="preserve"> </w:t>
      </w:r>
    </w:p>
    <w:p w:rsidR="005E3417" w:rsidRDefault="005E3417" w:rsidP="005E3417">
      <w:pPr>
        <w:ind w:firstLine="709"/>
        <w:jc w:val="center"/>
        <w:rPr>
          <w:sz w:val="26"/>
          <w:szCs w:val="26"/>
        </w:rPr>
      </w:pPr>
    </w:p>
    <w:p w:rsidR="005E3417" w:rsidRPr="005E3417" w:rsidRDefault="005E3417" w:rsidP="005E3417">
      <w:pPr>
        <w:ind w:firstLine="709"/>
        <w:jc w:val="center"/>
        <w:rPr>
          <w:sz w:val="26"/>
          <w:szCs w:val="26"/>
        </w:rPr>
      </w:pPr>
    </w:p>
    <w:p w:rsidR="005E18B0" w:rsidRDefault="005E18B0" w:rsidP="005C6C91">
      <w:pPr>
        <w:ind w:firstLine="709"/>
        <w:jc w:val="right"/>
        <w:rPr>
          <w:sz w:val="26"/>
          <w:szCs w:val="26"/>
        </w:rPr>
      </w:pPr>
    </w:p>
    <w:p w:rsidR="005E18B0" w:rsidRPr="005E18B0" w:rsidRDefault="005E18B0" w:rsidP="005E18B0">
      <w:pPr>
        <w:ind w:firstLine="709"/>
        <w:jc w:val="center"/>
        <w:rPr>
          <w:b/>
          <w:sz w:val="26"/>
          <w:szCs w:val="26"/>
        </w:rPr>
      </w:pPr>
      <w:r w:rsidRPr="005E18B0">
        <w:rPr>
          <w:b/>
          <w:sz w:val="26"/>
          <w:szCs w:val="26"/>
        </w:rPr>
        <w:t>Конкурс чтецов «Родина у каждого своя»</w:t>
      </w:r>
    </w:p>
    <w:p w:rsidR="00147C4E" w:rsidRPr="005E18B0" w:rsidRDefault="00147C4E" w:rsidP="00147C4E">
      <w:pPr>
        <w:ind w:firstLine="709"/>
        <w:jc w:val="both"/>
        <w:rPr>
          <w:b/>
          <w:sz w:val="26"/>
          <w:szCs w:val="26"/>
        </w:rPr>
      </w:pPr>
    </w:p>
    <w:tbl>
      <w:tblPr>
        <w:tblStyle w:val="af"/>
        <w:tblW w:w="10122" w:type="dxa"/>
        <w:tblInd w:w="-173" w:type="dxa"/>
        <w:tblLook w:val="04A0"/>
      </w:tblPr>
      <w:tblGrid>
        <w:gridCol w:w="720"/>
        <w:gridCol w:w="1795"/>
        <w:gridCol w:w="1714"/>
        <w:gridCol w:w="2121"/>
        <w:gridCol w:w="2051"/>
        <w:gridCol w:w="1721"/>
      </w:tblGrid>
      <w:tr w:rsidR="005E18B0" w:rsidTr="005E18B0">
        <w:trPr>
          <w:trHeight w:val="609"/>
        </w:trPr>
        <w:tc>
          <w:tcPr>
            <w:tcW w:w="720" w:type="dxa"/>
          </w:tcPr>
          <w:p w:rsidR="005E18B0" w:rsidRPr="005E18B0" w:rsidRDefault="005E18B0" w:rsidP="009F5F99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№</w:t>
            </w:r>
          </w:p>
        </w:tc>
        <w:tc>
          <w:tcPr>
            <w:tcW w:w="1795" w:type="dxa"/>
          </w:tcPr>
          <w:p w:rsidR="005E18B0" w:rsidRPr="005E18B0" w:rsidRDefault="005E18B0" w:rsidP="009F5F99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Фамилия имя участника</w:t>
            </w:r>
          </w:p>
        </w:tc>
        <w:tc>
          <w:tcPr>
            <w:tcW w:w="1714" w:type="dxa"/>
          </w:tcPr>
          <w:p w:rsidR="005E18B0" w:rsidRPr="005E18B0" w:rsidRDefault="005E18B0" w:rsidP="009F5F99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Класс</w:t>
            </w:r>
            <w:r w:rsidR="00041049">
              <w:rPr>
                <w:szCs w:val="26"/>
              </w:rPr>
              <w:t>, возраст</w:t>
            </w:r>
          </w:p>
        </w:tc>
        <w:tc>
          <w:tcPr>
            <w:tcW w:w="2121" w:type="dxa"/>
          </w:tcPr>
          <w:p w:rsidR="005E18B0" w:rsidRPr="005E18B0" w:rsidRDefault="005E18B0" w:rsidP="009F5F99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ФИО руководителя, контактный телефон</w:t>
            </w:r>
          </w:p>
        </w:tc>
        <w:tc>
          <w:tcPr>
            <w:tcW w:w="2051" w:type="dxa"/>
          </w:tcPr>
          <w:p w:rsidR="005E18B0" w:rsidRPr="005E18B0" w:rsidRDefault="005E18B0" w:rsidP="009F5F99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Название произведения</w:t>
            </w:r>
          </w:p>
        </w:tc>
        <w:tc>
          <w:tcPr>
            <w:tcW w:w="1721" w:type="dxa"/>
          </w:tcPr>
          <w:p w:rsidR="005E18B0" w:rsidRPr="005E18B0" w:rsidRDefault="005E18B0" w:rsidP="009F5F99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Автор</w:t>
            </w:r>
          </w:p>
        </w:tc>
      </w:tr>
      <w:tr w:rsidR="005E18B0" w:rsidTr="005E18B0">
        <w:trPr>
          <w:trHeight w:val="609"/>
        </w:trPr>
        <w:tc>
          <w:tcPr>
            <w:tcW w:w="720" w:type="dxa"/>
          </w:tcPr>
          <w:p w:rsidR="005E18B0" w:rsidRPr="005E18B0" w:rsidRDefault="005E18B0" w:rsidP="005E18B0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1.</w:t>
            </w:r>
          </w:p>
        </w:tc>
        <w:tc>
          <w:tcPr>
            <w:tcW w:w="1795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</w:tr>
      <w:tr w:rsidR="005E18B0" w:rsidTr="005E18B0">
        <w:trPr>
          <w:trHeight w:val="609"/>
        </w:trPr>
        <w:tc>
          <w:tcPr>
            <w:tcW w:w="720" w:type="dxa"/>
          </w:tcPr>
          <w:p w:rsidR="005E18B0" w:rsidRPr="005E18B0" w:rsidRDefault="005E18B0" w:rsidP="005E18B0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2.</w:t>
            </w:r>
          </w:p>
        </w:tc>
        <w:tc>
          <w:tcPr>
            <w:tcW w:w="1795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E18B0" w:rsidRDefault="005E18B0" w:rsidP="009F5F99">
            <w:pPr>
              <w:jc w:val="both"/>
              <w:rPr>
                <w:sz w:val="26"/>
                <w:szCs w:val="26"/>
              </w:rPr>
            </w:pPr>
          </w:p>
        </w:tc>
      </w:tr>
      <w:tr w:rsidR="001F4CDB" w:rsidTr="005E18B0">
        <w:trPr>
          <w:trHeight w:val="609"/>
        </w:trPr>
        <w:tc>
          <w:tcPr>
            <w:tcW w:w="720" w:type="dxa"/>
          </w:tcPr>
          <w:p w:rsidR="001F4CDB" w:rsidRPr="005E18B0" w:rsidRDefault="001F4CDB" w:rsidP="005E18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95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</w:tr>
      <w:tr w:rsidR="001F4CDB" w:rsidTr="005E18B0">
        <w:trPr>
          <w:trHeight w:val="609"/>
        </w:trPr>
        <w:tc>
          <w:tcPr>
            <w:tcW w:w="720" w:type="dxa"/>
          </w:tcPr>
          <w:p w:rsidR="001F4CDB" w:rsidRPr="005E18B0" w:rsidRDefault="001F4CDB" w:rsidP="005E18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95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</w:tr>
      <w:tr w:rsidR="001F4CDB" w:rsidTr="005E18B0">
        <w:trPr>
          <w:trHeight w:val="609"/>
        </w:trPr>
        <w:tc>
          <w:tcPr>
            <w:tcW w:w="720" w:type="dxa"/>
          </w:tcPr>
          <w:p w:rsidR="001F4CDB" w:rsidRPr="005E18B0" w:rsidRDefault="001F4CDB" w:rsidP="005E18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95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1F4CDB" w:rsidRDefault="001F4CDB" w:rsidP="009F5F99">
            <w:pPr>
              <w:jc w:val="both"/>
              <w:rPr>
                <w:sz w:val="26"/>
                <w:szCs w:val="26"/>
              </w:rPr>
            </w:pPr>
          </w:p>
        </w:tc>
      </w:tr>
    </w:tbl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E18B0" w:rsidRDefault="005E18B0" w:rsidP="009F5F99">
      <w:pPr>
        <w:ind w:firstLine="709"/>
        <w:jc w:val="both"/>
        <w:rPr>
          <w:sz w:val="26"/>
          <w:szCs w:val="26"/>
        </w:rPr>
      </w:pPr>
    </w:p>
    <w:p w:rsidR="005C6C91" w:rsidRPr="005E18B0" w:rsidRDefault="005E18B0" w:rsidP="005E18B0">
      <w:pPr>
        <w:ind w:firstLine="709"/>
        <w:jc w:val="center"/>
        <w:rPr>
          <w:b/>
          <w:sz w:val="26"/>
          <w:szCs w:val="26"/>
        </w:rPr>
      </w:pPr>
      <w:r w:rsidRPr="005E18B0">
        <w:rPr>
          <w:b/>
          <w:sz w:val="26"/>
          <w:szCs w:val="26"/>
        </w:rPr>
        <w:t>Проектно-исследовательская конференция «Народные традиции»</w:t>
      </w: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tbl>
      <w:tblPr>
        <w:tblStyle w:val="af"/>
        <w:tblW w:w="10122" w:type="dxa"/>
        <w:tblInd w:w="-173" w:type="dxa"/>
        <w:tblLook w:val="04A0"/>
      </w:tblPr>
      <w:tblGrid>
        <w:gridCol w:w="720"/>
        <w:gridCol w:w="1795"/>
        <w:gridCol w:w="1714"/>
        <w:gridCol w:w="2121"/>
        <w:gridCol w:w="2051"/>
        <w:gridCol w:w="1721"/>
      </w:tblGrid>
      <w:tr w:rsidR="005E18B0" w:rsidTr="00AE14A8">
        <w:trPr>
          <w:trHeight w:val="609"/>
        </w:trPr>
        <w:tc>
          <w:tcPr>
            <w:tcW w:w="720" w:type="dxa"/>
          </w:tcPr>
          <w:p w:rsidR="005E18B0" w:rsidRPr="005E18B0" w:rsidRDefault="005E18B0" w:rsidP="00AE14A8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№</w:t>
            </w:r>
          </w:p>
        </w:tc>
        <w:tc>
          <w:tcPr>
            <w:tcW w:w="1795" w:type="dxa"/>
          </w:tcPr>
          <w:p w:rsidR="005E18B0" w:rsidRPr="005E18B0" w:rsidRDefault="005E18B0" w:rsidP="00AE14A8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Фамилия имя участника</w:t>
            </w:r>
          </w:p>
        </w:tc>
        <w:tc>
          <w:tcPr>
            <w:tcW w:w="1714" w:type="dxa"/>
          </w:tcPr>
          <w:p w:rsidR="005E18B0" w:rsidRPr="005E18B0" w:rsidRDefault="005E18B0" w:rsidP="00AE14A8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Класс</w:t>
            </w:r>
            <w:r w:rsidR="00041049">
              <w:rPr>
                <w:szCs w:val="26"/>
              </w:rPr>
              <w:t>, возраст</w:t>
            </w:r>
          </w:p>
        </w:tc>
        <w:tc>
          <w:tcPr>
            <w:tcW w:w="2121" w:type="dxa"/>
          </w:tcPr>
          <w:p w:rsidR="005E18B0" w:rsidRPr="005E18B0" w:rsidRDefault="005E18B0" w:rsidP="00AE14A8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ФИО руководителя, контактный телефон</w:t>
            </w:r>
          </w:p>
        </w:tc>
        <w:tc>
          <w:tcPr>
            <w:tcW w:w="2051" w:type="dxa"/>
          </w:tcPr>
          <w:p w:rsidR="005E18B0" w:rsidRPr="005E18B0" w:rsidRDefault="005E18B0" w:rsidP="00AE14A8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Секция</w:t>
            </w:r>
          </w:p>
        </w:tc>
        <w:tc>
          <w:tcPr>
            <w:tcW w:w="1721" w:type="dxa"/>
          </w:tcPr>
          <w:p w:rsidR="005E18B0" w:rsidRPr="005E18B0" w:rsidRDefault="005E18B0" w:rsidP="00AE14A8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Название работы</w:t>
            </w:r>
          </w:p>
        </w:tc>
      </w:tr>
      <w:tr w:rsidR="005E18B0" w:rsidTr="00AE14A8">
        <w:trPr>
          <w:trHeight w:val="609"/>
        </w:trPr>
        <w:tc>
          <w:tcPr>
            <w:tcW w:w="720" w:type="dxa"/>
          </w:tcPr>
          <w:p w:rsidR="005E18B0" w:rsidRPr="005E18B0" w:rsidRDefault="005E18B0" w:rsidP="005E18B0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1.</w:t>
            </w:r>
          </w:p>
        </w:tc>
        <w:tc>
          <w:tcPr>
            <w:tcW w:w="1795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</w:tr>
      <w:tr w:rsidR="005E18B0" w:rsidTr="00AE14A8">
        <w:trPr>
          <w:trHeight w:val="609"/>
        </w:trPr>
        <w:tc>
          <w:tcPr>
            <w:tcW w:w="720" w:type="dxa"/>
          </w:tcPr>
          <w:p w:rsidR="005E18B0" w:rsidRPr="005E18B0" w:rsidRDefault="005E18B0" w:rsidP="005E18B0">
            <w:pPr>
              <w:jc w:val="both"/>
              <w:rPr>
                <w:szCs w:val="26"/>
              </w:rPr>
            </w:pPr>
            <w:r w:rsidRPr="005E18B0">
              <w:rPr>
                <w:szCs w:val="26"/>
              </w:rPr>
              <w:t>2.</w:t>
            </w:r>
          </w:p>
        </w:tc>
        <w:tc>
          <w:tcPr>
            <w:tcW w:w="1795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E18B0" w:rsidRDefault="005E18B0" w:rsidP="00AE14A8">
            <w:pPr>
              <w:jc w:val="both"/>
              <w:rPr>
                <w:sz w:val="26"/>
                <w:szCs w:val="26"/>
              </w:rPr>
            </w:pPr>
          </w:p>
        </w:tc>
      </w:tr>
      <w:tr w:rsidR="001F4CDB" w:rsidTr="00AE14A8">
        <w:trPr>
          <w:trHeight w:val="609"/>
        </w:trPr>
        <w:tc>
          <w:tcPr>
            <w:tcW w:w="720" w:type="dxa"/>
          </w:tcPr>
          <w:p w:rsidR="001F4CDB" w:rsidRPr="005E18B0" w:rsidRDefault="001F4CDB" w:rsidP="005E18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95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</w:tr>
      <w:tr w:rsidR="001F4CDB" w:rsidTr="00AE14A8">
        <w:trPr>
          <w:trHeight w:val="609"/>
        </w:trPr>
        <w:tc>
          <w:tcPr>
            <w:tcW w:w="720" w:type="dxa"/>
          </w:tcPr>
          <w:p w:rsidR="001F4CDB" w:rsidRPr="005E18B0" w:rsidRDefault="001F4CDB" w:rsidP="005E18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95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</w:tr>
      <w:tr w:rsidR="001F4CDB" w:rsidTr="00AE14A8">
        <w:trPr>
          <w:trHeight w:val="609"/>
        </w:trPr>
        <w:tc>
          <w:tcPr>
            <w:tcW w:w="720" w:type="dxa"/>
          </w:tcPr>
          <w:p w:rsidR="001F4CDB" w:rsidRPr="005E18B0" w:rsidRDefault="001F4CDB" w:rsidP="005E18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795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4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1F4CDB" w:rsidRDefault="001F4CDB" w:rsidP="00AE14A8">
            <w:pPr>
              <w:jc w:val="both"/>
              <w:rPr>
                <w:sz w:val="26"/>
                <w:szCs w:val="26"/>
              </w:rPr>
            </w:pPr>
          </w:p>
        </w:tc>
      </w:tr>
    </w:tbl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5C6C91" w:rsidRDefault="005C6C91" w:rsidP="009F5F99">
      <w:pPr>
        <w:ind w:firstLine="709"/>
        <w:jc w:val="both"/>
        <w:rPr>
          <w:sz w:val="26"/>
          <w:szCs w:val="26"/>
        </w:rPr>
      </w:pPr>
    </w:p>
    <w:p w:rsidR="0080692D" w:rsidRDefault="0080692D" w:rsidP="009F5F99">
      <w:pPr>
        <w:ind w:firstLine="709"/>
        <w:jc w:val="both"/>
        <w:rPr>
          <w:sz w:val="26"/>
          <w:szCs w:val="26"/>
        </w:rPr>
      </w:pPr>
    </w:p>
    <w:p w:rsidR="0080692D" w:rsidRDefault="0080692D" w:rsidP="009F5F99">
      <w:pPr>
        <w:ind w:firstLine="709"/>
        <w:jc w:val="both"/>
        <w:rPr>
          <w:sz w:val="26"/>
          <w:szCs w:val="26"/>
        </w:rPr>
      </w:pPr>
    </w:p>
    <w:p w:rsidR="0080692D" w:rsidRPr="009F5F99" w:rsidRDefault="0080692D" w:rsidP="0080692D">
      <w:pPr>
        <w:jc w:val="both"/>
        <w:rPr>
          <w:sz w:val="26"/>
          <w:szCs w:val="26"/>
        </w:rPr>
      </w:pPr>
    </w:p>
    <w:sectPr w:rsidR="0080692D" w:rsidRPr="009F5F99" w:rsidSect="007F0C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C0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38FCAE1C"/>
    <w:lvl w:ilvl="0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3D77A8"/>
    <w:multiLevelType w:val="hybridMultilevel"/>
    <w:tmpl w:val="A87E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3F82"/>
    <w:multiLevelType w:val="hybridMultilevel"/>
    <w:tmpl w:val="E4A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66342"/>
    <w:multiLevelType w:val="hybridMultilevel"/>
    <w:tmpl w:val="6B7A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2347B"/>
    <w:multiLevelType w:val="hybridMultilevel"/>
    <w:tmpl w:val="631A3D30"/>
    <w:lvl w:ilvl="0" w:tplc="18AAAC96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2A405B"/>
    <w:multiLevelType w:val="multilevel"/>
    <w:tmpl w:val="23B2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CD45C2"/>
    <w:multiLevelType w:val="hybridMultilevel"/>
    <w:tmpl w:val="0A16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CE321E"/>
    <w:multiLevelType w:val="hybridMultilevel"/>
    <w:tmpl w:val="E0721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BB0249"/>
    <w:multiLevelType w:val="hybridMultilevel"/>
    <w:tmpl w:val="BD98E978"/>
    <w:lvl w:ilvl="0" w:tplc="18AAAC96">
      <w:numFmt w:val="bullet"/>
      <w:lvlText w:val="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E53033"/>
    <w:multiLevelType w:val="hybridMultilevel"/>
    <w:tmpl w:val="B22E1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4A5E27"/>
    <w:multiLevelType w:val="hybridMultilevel"/>
    <w:tmpl w:val="8DB4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E42C33"/>
    <w:multiLevelType w:val="hybridMultilevel"/>
    <w:tmpl w:val="8A22B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F212DB"/>
    <w:multiLevelType w:val="hybridMultilevel"/>
    <w:tmpl w:val="2E6A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69E9"/>
    <w:multiLevelType w:val="hybridMultilevel"/>
    <w:tmpl w:val="994444B6"/>
    <w:lvl w:ilvl="0" w:tplc="38FCA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764B8"/>
    <w:multiLevelType w:val="hybridMultilevel"/>
    <w:tmpl w:val="836063CC"/>
    <w:lvl w:ilvl="0" w:tplc="95985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122062"/>
    <w:multiLevelType w:val="hybridMultilevel"/>
    <w:tmpl w:val="116CD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C47004"/>
    <w:multiLevelType w:val="multilevel"/>
    <w:tmpl w:val="307E9E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7"/>
  </w:num>
  <w:num w:numId="9">
    <w:abstractNumId w:val="6"/>
  </w:num>
  <w:num w:numId="10">
    <w:abstractNumId w:val="1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1"/>
  </w:num>
  <w:num w:numId="16">
    <w:abstractNumId w:val="0"/>
  </w:num>
  <w:num w:numId="17">
    <w:abstractNumId w:val="14"/>
  </w:num>
  <w:num w:numId="18">
    <w:abstractNumId w:val="3"/>
  </w:num>
  <w:num w:numId="19">
    <w:abstractNumId w:val="10"/>
  </w:num>
  <w:num w:numId="20">
    <w:abstractNumId w:val="5"/>
  </w:num>
  <w:num w:numId="21">
    <w:abstractNumId w:val="9"/>
  </w:num>
  <w:num w:numId="22">
    <w:abstractNumId w:val="8"/>
  </w:num>
  <w:num w:numId="23">
    <w:abstractNumId w:val="12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4A8"/>
    <w:rsid w:val="000073DC"/>
    <w:rsid w:val="00041049"/>
    <w:rsid w:val="0007321C"/>
    <w:rsid w:val="00092D01"/>
    <w:rsid w:val="000A436D"/>
    <w:rsid w:val="000D66DB"/>
    <w:rsid w:val="000E4C8F"/>
    <w:rsid w:val="00102115"/>
    <w:rsid w:val="0010261C"/>
    <w:rsid w:val="00112E7A"/>
    <w:rsid w:val="0013059E"/>
    <w:rsid w:val="00136EBA"/>
    <w:rsid w:val="00141A49"/>
    <w:rsid w:val="00147C4E"/>
    <w:rsid w:val="001635F8"/>
    <w:rsid w:val="00165ABF"/>
    <w:rsid w:val="00185575"/>
    <w:rsid w:val="001A2696"/>
    <w:rsid w:val="001B1533"/>
    <w:rsid w:val="001C0490"/>
    <w:rsid w:val="001C5C93"/>
    <w:rsid w:val="001D7F4D"/>
    <w:rsid w:val="001E5B99"/>
    <w:rsid w:val="001F0CDA"/>
    <w:rsid w:val="001F4CDB"/>
    <w:rsid w:val="002070D4"/>
    <w:rsid w:val="00212D1E"/>
    <w:rsid w:val="00230956"/>
    <w:rsid w:val="002370DF"/>
    <w:rsid w:val="00237A38"/>
    <w:rsid w:val="00244E5A"/>
    <w:rsid w:val="0025309D"/>
    <w:rsid w:val="002A0A74"/>
    <w:rsid w:val="002B2D51"/>
    <w:rsid w:val="002C0894"/>
    <w:rsid w:val="002C10EC"/>
    <w:rsid w:val="002C2CD2"/>
    <w:rsid w:val="002D40D3"/>
    <w:rsid w:val="002F5B26"/>
    <w:rsid w:val="00323696"/>
    <w:rsid w:val="00326B62"/>
    <w:rsid w:val="003409F8"/>
    <w:rsid w:val="00345123"/>
    <w:rsid w:val="003578C1"/>
    <w:rsid w:val="00375B2A"/>
    <w:rsid w:val="0039645B"/>
    <w:rsid w:val="003B70C4"/>
    <w:rsid w:val="003F2274"/>
    <w:rsid w:val="004043FB"/>
    <w:rsid w:val="0042317D"/>
    <w:rsid w:val="00434F9E"/>
    <w:rsid w:val="00460C88"/>
    <w:rsid w:val="004729DF"/>
    <w:rsid w:val="00477A7F"/>
    <w:rsid w:val="004936D1"/>
    <w:rsid w:val="004A3FB5"/>
    <w:rsid w:val="004B399D"/>
    <w:rsid w:val="004D590F"/>
    <w:rsid w:val="004F076D"/>
    <w:rsid w:val="00504A30"/>
    <w:rsid w:val="005179E1"/>
    <w:rsid w:val="0052131E"/>
    <w:rsid w:val="00521363"/>
    <w:rsid w:val="00523243"/>
    <w:rsid w:val="0053465C"/>
    <w:rsid w:val="00542B0B"/>
    <w:rsid w:val="00545517"/>
    <w:rsid w:val="0056169D"/>
    <w:rsid w:val="00587B8E"/>
    <w:rsid w:val="005C6C91"/>
    <w:rsid w:val="005E00E0"/>
    <w:rsid w:val="005E18B0"/>
    <w:rsid w:val="005E3417"/>
    <w:rsid w:val="00614130"/>
    <w:rsid w:val="0061591B"/>
    <w:rsid w:val="006258B7"/>
    <w:rsid w:val="006428ED"/>
    <w:rsid w:val="006449CF"/>
    <w:rsid w:val="00673539"/>
    <w:rsid w:val="0067530D"/>
    <w:rsid w:val="006767B3"/>
    <w:rsid w:val="006D22B0"/>
    <w:rsid w:val="006E44FB"/>
    <w:rsid w:val="006F5764"/>
    <w:rsid w:val="00724E21"/>
    <w:rsid w:val="00741F90"/>
    <w:rsid w:val="007502E1"/>
    <w:rsid w:val="0076051A"/>
    <w:rsid w:val="007611B4"/>
    <w:rsid w:val="00763706"/>
    <w:rsid w:val="00771F6A"/>
    <w:rsid w:val="00775771"/>
    <w:rsid w:val="00783834"/>
    <w:rsid w:val="00793C2A"/>
    <w:rsid w:val="007B59F9"/>
    <w:rsid w:val="007C2BC2"/>
    <w:rsid w:val="007E26C3"/>
    <w:rsid w:val="007E323C"/>
    <w:rsid w:val="007F0C34"/>
    <w:rsid w:val="0080692D"/>
    <w:rsid w:val="0085428A"/>
    <w:rsid w:val="008A62C9"/>
    <w:rsid w:val="008C4A94"/>
    <w:rsid w:val="009001EC"/>
    <w:rsid w:val="00933F2E"/>
    <w:rsid w:val="009A6807"/>
    <w:rsid w:val="009B649F"/>
    <w:rsid w:val="009C4863"/>
    <w:rsid w:val="009C70A8"/>
    <w:rsid w:val="009E54C2"/>
    <w:rsid w:val="009F5F99"/>
    <w:rsid w:val="00A434A8"/>
    <w:rsid w:val="00A54148"/>
    <w:rsid w:val="00A706C7"/>
    <w:rsid w:val="00A874BF"/>
    <w:rsid w:val="00A9440A"/>
    <w:rsid w:val="00AD746D"/>
    <w:rsid w:val="00B03BAE"/>
    <w:rsid w:val="00B35E2B"/>
    <w:rsid w:val="00B67AD3"/>
    <w:rsid w:val="00BA4F00"/>
    <w:rsid w:val="00BB6E9A"/>
    <w:rsid w:val="00BE1222"/>
    <w:rsid w:val="00BE1707"/>
    <w:rsid w:val="00C5191E"/>
    <w:rsid w:val="00C540BC"/>
    <w:rsid w:val="00C663B4"/>
    <w:rsid w:val="00C824B7"/>
    <w:rsid w:val="00CE572B"/>
    <w:rsid w:val="00D0293D"/>
    <w:rsid w:val="00D27121"/>
    <w:rsid w:val="00D33A55"/>
    <w:rsid w:val="00D43C4E"/>
    <w:rsid w:val="00D707CE"/>
    <w:rsid w:val="00DA35B8"/>
    <w:rsid w:val="00DB2C28"/>
    <w:rsid w:val="00DB49EF"/>
    <w:rsid w:val="00DB5A4E"/>
    <w:rsid w:val="00E228B1"/>
    <w:rsid w:val="00E37A79"/>
    <w:rsid w:val="00E44735"/>
    <w:rsid w:val="00E44D46"/>
    <w:rsid w:val="00E81523"/>
    <w:rsid w:val="00EC4E0E"/>
    <w:rsid w:val="00ED0223"/>
    <w:rsid w:val="00EE114E"/>
    <w:rsid w:val="00EE3D7E"/>
    <w:rsid w:val="00EF0D96"/>
    <w:rsid w:val="00EF5BA7"/>
    <w:rsid w:val="00F272F5"/>
    <w:rsid w:val="00F406AC"/>
    <w:rsid w:val="00F416BA"/>
    <w:rsid w:val="00F71B13"/>
    <w:rsid w:val="00FA1B9B"/>
    <w:rsid w:val="00FB06C7"/>
    <w:rsid w:val="00FB354E"/>
    <w:rsid w:val="00FC017A"/>
    <w:rsid w:val="00FC372B"/>
    <w:rsid w:val="00FC549B"/>
    <w:rsid w:val="00FD5AE7"/>
    <w:rsid w:val="00FD6B61"/>
    <w:rsid w:val="00FD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34A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4A3FB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434A8"/>
    <w:pPr>
      <w:keepNext/>
      <w:spacing w:before="240" w:after="60"/>
      <w:outlineLvl w:val="2"/>
    </w:pPr>
    <w:rPr>
      <w:rFonts w:ascii="Calibri Light" w:eastAsia="Calibri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34A8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4A3FB5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434A8"/>
    <w:rPr>
      <w:rFonts w:ascii="Calibri Light" w:hAnsi="Calibri Light"/>
      <w:b/>
      <w:sz w:val="26"/>
    </w:rPr>
  </w:style>
  <w:style w:type="paragraph" w:styleId="a3">
    <w:name w:val="List Paragraph"/>
    <w:basedOn w:val="a"/>
    <w:uiPriority w:val="99"/>
    <w:qFormat/>
    <w:rsid w:val="00A434A8"/>
    <w:pPr>
      <w:ind w:left="720"/>
      <w:contextualSpacing/>
    </w:pPr>
  </w:style>
  <w:style w:type="character" w:styleId="a4">
    <w:name w:val="Hyperlink"/>
    <w:basedOn w:val="a0"/>
    <w:uiPriority w:val="99"/>
    <w:rsid w:val="00A434A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434A8"/>
    <w:pPr>
      <w:tabs>
        <w:tab w:val="center" w:pos="4153"/>
        <w:tab w:val="right" w:pos="8306"/>
      </w:tabs>
      <w:ind w:firstLine="709"/>
      <w:jc w:val="both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434A8"/>
    <w:rPr>
      <w:rFonts w:ascii="Times New Roman" w:hAnsi="Times New Roman"/>
      <w:sz w:val="20"/>
    </w:rPr>
  </w:style>
  <w:style w:type="paragraph" w:customStyle="1" w:styleId="a7">
    <w:name w:val="Адресные реквизиты"/>
    <w:basedOn w:val="a8"/>
    <w:next w:val="a8"/>
    <w:uiPriority w:val="99"/>
    <w:rsid w:val="00A434A8"/>
    <w:pPr>
      <w:spacing w:after="0"/>
      <w:ind w:firstLine="709"/>
    </w:pPr>
    <w:rPr>
      <w:sz w:val="16"/>
      <w:szCs w:val="20"/>
    </w:rPr>
  </w:style>
  <w:style w:type="paragraph" w:styleId="a9">
    <w:name w:val="No Spacing"/>
    <w:uiPriority w:val="99"/>
    <w:qFormat/>
    <w:rsid w:val="00A434A8"/>
    <w:rPr>
      <w:lang w:eastAsia="en-US"/>
    </w:rPr>
  </w:style>
  <w:style w:type="paragraph" w:styleId="a8">
    <w:name w:val="Body Text"/>
    <w:basedOn w:val="a"/>
    <w:link w:val="aa"/>
    <w:uiPriority w:val="99"/>
    <w:semiHidden/>
    <w:rsid w:val="00A434A8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8"/>
    <w:uiPriority w:val="99"/>
    <w:semiHidden/>
    <w:locked/>
    <w:rsid w:val="00A434A8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434A8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434A8"/>
    <w:rPr>
      <w:rFonts w:ascii="Tahoma" w:hAnsi="Tahoma"/>
      <w:sz w:val="16"/>
      <w:lang w:eastAsia="ru-RU"/>
    </w:rPr>
  </w:style>
  <w:style w:type="paragraph" w:styleId="ad">
    <w:name w:val="Normal (Web)"/>
    <w:basedOn w:val="a"/>
    <w:uiPriority w:val="99"/>
    <w:semiHidden/>
    <w:rsid w:val="004A3FB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C2C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Emphasis"/>
    <w:basedOn w:val="a0"/>
    <w:uiPriority w:val="99"/>
    <w:qFormat/>
    <w:rsid w:val="002C2CD2"/>
    <w:rPr>
      <w:rFonts w:cs="Times New Roman"/>
      <w:i/>
    </w:rPr>
  </w:style>
  <w:style w:type="table" w:styleId="af">
    <w:name w:val="Table Grid"/>
    <w:basedOn w:val="a1"/>
    <w:uiPriority w:val="99"/>
    <w:rsid w:val="00ED02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iPriority w:val="99"/>
    <w:rsid w:val="00C824B7"/>
    <w:pPr>
      <w:numPr>
        <w:numId w:val="15"/>
      </w:numPr>
      <w:tabs>
        <w:tab w:val="num" w:pos="643"/>
      </w:tabs>
      <w:suppressAutoHyphens/>
      <w:ind w:left="643"/>
      <w:contextualSpacing/>
    </w:pPr>
    <w:rPr>
      <w:lang w:eastAsia="ar-SA"/>
    </w:rPr>
  </w:style>
  <w:style w:type="paragraph" w:customStyle="1" w:styleId="af0">
    <w:name w:val="Дата документа"/>
    <w:basedOn w:val="a"/>
    <w:autoRedefine/>
    <w:uiPriority w:val="99"/>
    <w:rsid w:val="001D7F4D"/>
    <w:pPr>
      <w:ind w:left="-107"/>
    </w:pPr>
    <w:rPr>
      <w:sz w:val="20"/>
      <w:szCs w:val="20"/>
    </w:rPr>
  </w:style>
  <w:style w:type="character" w:styleId="af1">
    <w:name w:val="FollowedHyperlink"/>
    <w:basedOn w:val="a0"/>
    <w:uiPriority w:val="99"/>
    <w:semiHidden/>
    <w:rsid w:val="00E44D4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echka.myakish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ro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ducation.tomsk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23</cp:revision>
  <cp:lastPrinted>2018-11-23T05:35:00Z</cp:lastPrinted>
  <dcterms:created xsi:type="dcterms:W3CDTF">2018-11-23T05:36:00Z</dcterms:created>
  <dcterms:modified xsi:type="dcterms:W3CDTF">2019-11-25T12:48:00Z</dcterms:modified>
</cp:coreProperties>
</file>