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EFF" w:rsidRPr="002F2294" w:rsidRDefault="00B70EFF" w:rsidP="00B70EFF">
      <w:pPr>
        <w:spacing w:after="0" w:line="240" w:lineRule="auto"/>
        <w:ind w:firstLine="720"/>
        <w:rPr>
          <w:rFonts w:ascii="Times New Roman" w:eastAsia="Times New Roman" w:hAnsi="Times New Roman" w:cs="Times New Roman"/>
          <w:b/>
          <w:sz w:val="24"/>
          <w:szCs w:val="24"/>
          <w:lang w:eastAsia="ru-RU"/>
        </w:rPr>
      </w:pPr>
      <w:r w:rsidRPr="002F2294">
        <w:rPr>
          <w:rFonts w:ascii="Times New Roman" w:eastAsia="Times New Roman" w:hAnsi="Times New Roman" w:cs="Times New Roman"/>
          <w:b/>
          <w:sz w:val="24"/>
          <w:szCs w:val="24"/>
          <w:lang w:eastAsia="ru-RU"/>
        </w:rPr>
        <w:t>2.1. Программа развития универсальных учебных действий</w:t>
      </w:r>
    </w:p>
    <w:p w:rsidR="00B70EFF" w:rsidRPr="002F2294" w:rsidRDefault="00B70EFF" w:rsidP="00B70EFF">
      <w:pPr>
        <w:spacing w:after="0" w:line="240" w:lineRule="auto"/>
        <w:ind w:firstLine="720"/>
        <w:jc w:val="center"/>
        <w:rPr>
          <w:rFonts w:ascii="Times New Roman" w:eastAsia="Times New Roman" w:hAnsi="Times New Roman" w:cs="Times New Roman"/>
          <w:sz w:val="24"/>
          <w:szCs w:val="24"/>
          <w:lang w:eastAsia="ru-RU"/>
        </w:rPr>
      </w:pPr>
    </w:p>
    <w:p w:rsidR="00B70EFF" w:rsidRPr="002F2294" w:rsidRDefault="00B70EFF" w:rsidP="002F2294">
      <w:pPr>
        <w:spacing w:after="0" w:line="240" w:lineRule="auto"/>
        <w:contextualSpacing/>
        <w:rPr>
          <w:rFonts w:ascii="Times New Roman" w:eastAsia="Times New Roman" w:hAnsi="Times New Roman" w:cs="Times New Roman"/>
          <w:b/>
          <w:sz w:val="24"/>
          <w:szCs w:val="24"/>
          <w:lang w:eastAsia="ru-RU"/>
        </w:rPr>
      </w:pPr>
      <w:r w:rsidRPr="002F2294">
        <w:rPr>
          <w:rFonts w:ascii="Times New Roman" w:eastAsia="Times New Roman" w:hAnsi="Times New Roman" w:cs="Times New Roman"/>
          <w:b/>
          <w:sz w:val="24"/>
          <w:szCs w:val="24"/>
          <w:lang w:eastAsia="ru-RU"/>
        </w:rPr>
        <w:t>1. Цели и задачи программы, описание ее места и роли в реализации требований Стандарта</w:t>
      </w:r>
    </w:p>
    <w:p w:rsidR="00B70EFF" w:rsidRPr="002F2294" w:rsidRDefault="00B70EFF" w:rsidP="00B70EFF">
      <w:pPr>
        <w:spacing w:after="0" w:line="240" w:lineRule="auto"/>
        <w:jc w:val="center"/>
        <w:rPr>
          <w:rFonts w:ascii="Times New Roman" w:eastAsia="Times New Roman" w:hAnsi="Times New Roman" w:cs="Times New Roman"/>
          <w:sz w:val="24"/>
          <w:szCs w:val="24"/>
          <w:lang w:eastAsia="ru-RU"/>
        </w:rPr>
      </w:pPr>
    </w:p>
    <w:p w:rsidR="00B70EFF" w:rsidRPr="002F2294" w:rsidRDefault="00B70EFF" w:rsidP="00B70EFF">
      <w:pPr>
        <w:shd w:val="clear" w:color="auto" w:fill="FFFFFF"/>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Федеральный государственный образовательный стандарт основного общего образования поставил на первое место в качестве главных результатов образования не предметные, а личностные и </w:t>
      </w:r>
      <w:proofErr w:type="spellStart"/>
      <w:r w:rsidRPr="002F2294">
        <w:rPr>
          <w:rFonts w:ascii="Times New Roman" w:eastAsia="Calibri" w:hAnsi="Times New Roman" w:cs="Times New Roman"/>
          <w:sz w:val="24"/>
          <w:szCs w:val="24"/>
        </w:rPr>
        <w:t>метапредметные</w:t>
      </w:r>
      <w:proofErr w:type="spellEnd"/>
      <w:r w:rsidRPr="002F2294">
        <w:rPr>
          <w:rFonts w:ascii="Times New Roman" w:eastAsia="Calibri" w:hAnsi="Times New Roman" w:cs="Times New Roman"/>
          <w:sz w:val="24"/>
          <w:szCs w:val="24"/>
        </w:rPr>
        <w:t xml:space="preserve"> – универсальные учебные действия (далее УУД), то есть действия, обеспечивающие овладение ключевыми компетенциями, составляющими основу умения учиться.</w:t>
      </w:r>
    </w:p>
    <w:p w:rsidR="00B70EFF" w:rsidRPr="002F2294" w:rsidRDefault="00B70EFF" w:rsidP="00B70EFF">
      <w:pPr>
        <w:autoSpaceDE w:val="0"/>
        <w:autoSpaceDN w:val="0"/>
        <w:adjustRightInd w:val="0"/>
        <w:spacing w:after="0" w:line="264" w:lineRule="auto"/>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Программа развития универсальных учебных действий на ступени основного образования конкретизирует требования Стандарта к личностным и </w:t>
      </w:r>
      <w:proofErr w:type="spellStart"/>
      <w:r w:rsidRPr="002F2294">
        <w:rPr>
          <w:rFonts w:ascii="Times New Roman" w:eastAsia="Calibri" w:hAnsi="Times New Roman" w:cs="Times New Roman"/>
          <w:sz w:val="24"/>
          <w:szCs w:val="24"/>
        </w:rPr>
        <w:t>метапредметным</w:t>
      </w:r>
      <w:proofErr w:type="spellEnd"/>
      <w:r w:rsidRPr="002F2294">
        <w:rPr>
          <w:rFonts w:ascii="Times New Roman" w:eastAsia="Calibri" w:hAnsi="Times New Roman" w:cs="Times New Roman"/>
          <w:sz w:val="24"/>
          <w:szCs w:val="24"/>
        </w:rPr>
        <w:t xml:space="preserve"> результатам освоения основной образовательной программы основного общего образования, служит основой для разработки рабочих программ учебных предметов и  курсов, а также программ внеурочной деятельности и направлена </w:t>
      </w:r>
      <w:proofErr w:type="gramStart"/>
      <w:r w:rsidRPr="002F2294">
        <w:rPr>
          <w:rFonts w:ascii="Times New Roman" w:eastAsia="Calibri" w:hAnsi="Times New Roman" w:cs="Times New Roman"/>
          <w:sz w:val="24"/>
          <w:szCs w:val="24"/>
        </w:rPr>
        <w:t>на</w:t>
      </w:r>
      <w:proofErr w:type="gramEnd"/>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реализацию системно-</w:t>
      </w:r>
      <w:proofErr w:type="spellStart"/>
      <w:r w:rsidRPr="002F2294">
        <w:rPr>
          <w:rFonts w:ascii="Times New Roman" w:eastAsia="Times New Roman" w:hAnsi="Times New Roman" w:cs="Times New Roman"/>
          <w:sz w:val="24"/>
          <w:szCs w:val="24"/>
          <w:lang w:eastAsia="ru-RU"/>
        </w:rPr>
        <w:t>деятельностного</w:t>
      </w:r>
      <w:proofErr w:type="spellEnd"/>
      <w:r w:rsidRPr="002F2294">
        <w:rPr>
          <w:rFonts w:ascii="Times New Roman" w:eastAsia="Times New Roman" w:hAnsi="Times New Roman" w:cs="Times New Roman"/>
          <w:sz w:val="24"/>
          <w:szCs w:val="24"/>
          <w:lang w:eastAsia="ru-RU"/>
        </w:rPr>
        <w:t xml:space="preserve"> подхода, развивающего потенциала основного общего образования;</w:t>
      </w:r>
    </w:p>
    <w:p w:rsidR="00B70EFF" w:rsidRPr="002F2294" w:rsidRDefault="00B70EFF" w:rsidP="00B70EFF">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повышение эффективности освоения обучающимися ООП ООО, усвоения знаний и учебных действий;</w:t>
      </w:r>
    </w:p>
    <w:p w:rsidR="00B70EFF" w:rsidRPr="002F2294" w:rsidRDefault="00B70EFF" w:rsidP="00B70EFF">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расширение возможностей ориентации в различных предметных областях, научном и социальном проектировании, профессиональной ориентации, строении и осуществлении учебной деятельности; </w:t>
      </w:r>
    </w:p>
    <w:p w:rsidR="00B70EFF" w:rsidRPr="002F2294" w:rsidRDefault="00B70EFF" w:rsidP="00B70EFF">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формирование у обучающихся основ культуры исследовательской и проектной деятельности и навыков разработки, реализации и общественной презентации </w:t>
      </w:r>
      <w:proofErr w:type="gramStart"/>
      <w:r w:rsidRPr="002F2294">
        <w:rPr>
          <w:rFonts w:ascii="Times New Roman" w:eastAsia="Times New Roman" w:hAnsi="Times New Roman" w:cs="Times New Roman"/>
          <w:sz w:val="24"/>
          <w:szCs w:val="24"/>
          <w:lang w:eastAsia="ru-RU"/>
        </w:rPr>
        <w:t>обучающимися</w:t>
      </w:r>
      <w:proofErr w:type="gramEnd"/>
      <w:r w:rsidRPr="002F2294">
        <w:rPr>
          <w:rFonts w:ascii="Times New Roman" w:eastAsia="Times New Roman" w:hAnsi="Times New Roman" w:cs="Times New Roman"/>
          <w:sz w:val="24"/>
          <w:szCs w:val="24"/>
          <w:lang w:eastAsia="ru-RU"/>
        </w:rPr>
        <w:t xml:space="preserve"> результатов исследования, предметного или </w:t>
      </w:r>
      <w:proofErr w:type="spellStart"/>
      <w:r w:rsidRPr="002F2294">
        <w:rPr>
          <w:rFonts w:ascii="Times New Roman" w:eastAsia="Times New Roman" w:hAnsi="Times New Roman" w:cs="Times New Roman"/>
          <w:sz w:val="24"/>
          <w:szCs w:val="24"/>
          <w:lang w:eastAsia="ru-RU"/>
        </w:rPr>
        <w:t>межпредметного</w:t>
      </w:r>
      <w:proofErr w:type="spellEnd"/>
      <w:r w:rsidRPr="002F2294">
        <w:rPr>
          <w:rFonts w:ascii="Times New Roman" w:eastAsia="Times New Roman" w:hAnsi="Times New Roman" w:cs="Times New Roman"/>
          <w:sz w:val="24"/>
          <w:szCs w:val="24"/>
          <w:lang w:eastAsia="ru-RU"/>
        </w:rPr>
        <w:t xml:space="preserve"> учебного проекта, направленного на решение научной, личностно и (или) социально значимой проблемы.</w:t>
      </w:r>
    </w:p>
    <w:p w:rsidR="00B70EFF" w:rsidRPr="002F2294" w:rsidRDefault="00B70EFF" w:rsidP="00B70EFF">
      <w:p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Программа развития УУД включает описание содержания и организации работы по формированию:</w:t>
      </w:r>
    </w:p>
    <w:p w:rsidR="00B70EFF" w:rsidRPr="002F2294" w:rsidRDefault="00B70EFF" w:rsidP="00B70EFF">
      <w:pPr>
        <w:widowControl w:val="0"/>
        <w:numPr>
          <w:ilvl w:val="0"/>
          <w:numId w:val="2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универсальных учебных действий;</w:t>
      </w:r>
    </w:p>
    <w:p w:rsidR="00B70EFF" w:rsidRPr="002F2294" w:rsidRDefault="00B70EFF" w:rsidP="00B70EFF">
      <w:pPr>
        <w:widowControl w:val="0"/>
        <w:numPr>
          <w:ilvl w:val="0"/>
          <w:numId w:val="2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информационно-коммуникационной компетентности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2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основ учебно-исследовательской и проектной деятельности;</w:t>
      </w:r>
    </w:p>
    <w:p w:rsidR="00B70EFF" w:rsidRPr="002F2294" w:rsidRDefault="00B70EFF" w:rsidP="00B70EFF">
      <w:pPr>
        <w:widowControl w:val="0"/>
        <w:numPr>
          <w:ilvl w:val="0"/>
          <w:numId w:val="2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стратегий смыслового чтения и работы с информацией.</w:t>
      </w:r>
    </w:p>
    <w:p w:rsidR="00B70EFF" w:rsidRPr="002F2294" w:rsidRDefault="00B70EFF" w:rsidP="00B70EFF">
      <w:p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Программа  учитывает  особенности  образовательного  учреждения  (его оснащенность, кадровый потенциал и др.) и отражает логику развертывания образовательного процесса во временной перспективе. </w:t>
      </w:r>
    </w:p>
    <w:p w:rsidR="00B70EFF" w:rsidRPr="002F2294" w:rsidRDefault="00B70EFF" w:rsidP="00B70EFF">
      <w:p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Цель программы:</w:t>
      </w:r>
    </w:p>
    <w:p w:rsidR="00B70EFF" w:rsidRPr="002F2294" w:rsidRDefault="00B70EFF" w:rsidP="00B70EFF">
      <w:p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обеспечение умения школьников учиться, дальнейшее развитие способности к самосовершенствованию и саморазвитию, а также реализация системно-</w:t>
      </w:r>
      <w:proofErr w:type="spellStart"/>
      <w:r w:rsidRPr="002F2294">
        <w:rPr>
          <w:rFonts w:ascii="Times New Roman" w:eastAsia="Calibri" w:hAnsi="Times New Roman" w:cs="Times New Roman"/>
          <w:sz w:val="24"/>
          <w:szCs w:val="24"/>
        </w:rPr>
        <w:t>деятельностного</w:t>
      </w:r>
      <w:proofErr w:type="spellEnd"/>
      <w:r w:rsidRPr="002F2294">
        <w:rPr>
          <w:rFonts w:ascii="Times New Roman" w:eastAsia="Calibri" w:hAnsi="Times New Roman" w:cs="Times New Roman"/>
          <w:sz w:val="24"/>
          <w:szCs w:val="24"/>
        </w:rPr>
        <w:t xml:space="preserve"> подхода, положенного в основу Стандарта, и развивающего потенциала общего среднего образования. </w:t>
      </w:r>
    </w:p>
    <w:p w:rsidR="00B70EFF" w:rsidRPr="002F2294" w:rsidRDefault="00B70EFF" w:rsidP="00B70EFF">
      <w:pPr>
        <w:shd w:val="clear" w:color="auto" w:fill="FFFFFF"/>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Задачи программы:</w:t>
      </w:r>
    </w:p>
    <w:p w:rsidR="00B70EFF" w:rsidRPr="002F2294" w:rsidRDefault="00B70EFF" w:rsidP="00B70EFF">
      <w:pPr>
        <w:widowControl w:val="0"/>
        <w:numPr>
          <w:ilvl w:val="0"/>
          <w:numId w:val="25"/>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xml:space="preserve">Сформировать универсальные учебные действия в образовательном процессе в контексте усвоения предметных дисциплин. </w:t>
      </w:r>
    </w:p>
    <w:p w:rsidR="00B70EFF" w:rsidRPr="002F2294" w:rsidRDefault="00B70EFF" w:rsidP="00B70EFF">
      <w:pPr>
        <w:widowControl w:val="0"/>
        <w:numPr>
          <w:ilvl w:val="0"/>
          <w:numId w:val="25"/>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Сформировать универсальные учебные действия во внеурочной деятельности.</w:t>
      </w:r>
    </w:p>
    <w:p w:rsidR="00B70EFF" w:rsidRPr="002F2294" w:rsidRDefault="00B70EFF" w:rsidP="002F2294">
      <w:pPr>
        <w:widowControl w:val="0"/>
        <w:numPr>
          <w:ilvl w:val="0"/>
          <w:numId w:val="25"/>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Организовать учебн</w:t>
      </w:r>
      <w:proofErr w:type="gramStart"/>
      <w:r w:rsidRPr="002F2294">
        <w:rPr>
          <w:rFonts w:ascii="Times New Roman" w:eastAsia="Calibri" w:hAnsi="Times New Roman" w:cs="Times New Roman"/>
          <w:bCs/>
          <w:sz w:val="24"/>
          <w:szCs w:val="24"/>
        </w:rPr>
        <w:t>о-</w:t>
      </w:r>
      <w:proofErr w:type="gramEnd"/>
      <w:r w:rsidRPr="002F2294">
        <w:rPr>
          <w:rFonts w:ascii="Times New Roman" w:eastAsia="Calibri" w:hAnsi="Times New Roman" w:cs="Times New Roman"/>
          <w:bCs/>
          <w:sz w:val="24"/>
          <w:szCs w:val="24"/>
        </w:rPr>
        <w:t xml:space="preserve"> исследовательскую проектную деятельность, как приоритетное направление работы МАОУ СОШ № 12 в  развитии универсальных учебных действий</w:t>
      </w:r>
      <w:r w:rsidRPr="002F2294">
        <w:rPr>
          <w:rFonts w:ascii="Calibri" w:eastAsia="Calibri" w:hAnsi="Calibri" w:cs="Times New Roman"/>
        </w:rPr>
        <w:t> </w:t>
      </w:r>
      <w:r w:rsidRPr="002F2294">
        <w:rPr>
          <w:rFonts w:ascii="Times New Roman" w:eastAsia="Calibri" w:hAnsi="Times New Roman" w:cs="Times New Roman"/>
          <w:bCs/>
          <w:sz w:val="24"/>
          <w:szCs w:val="24"/>
        </w:rPr>
        <w:t>.</w:t>
      </w:r>
    </w:p>
    <w:p w:rsidR="00B70EFF" w:rsidRPr="002F2294" w:rsidRDefault="00B70EFF" w:rsidP="002F2294">
      <w:pPr>
        <w:widowControl w:val="0"/>
        <w:numPr>
          <w:ilvl w:val="0"/>
          <w:numId w:val="25"/>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Организовать деятельность по развитию ИКТ – компетентности и читательской компетенции.</w:t>
      </w:r>
    </w:p>
    <w:p w:rsidR="00B70EFF" w:rsidRPr="002F2294" w:rsidRDefault="00B70EFF" w:rsidP="00B70EFF">
      <w:pPr>
        <w:widowControl w:val="0"/>
        <w:numPr>
          <w:ilvl w:val="0"/>
          <w:numId w:val="25"/>
        </w:num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lastRenderedPageBreak/>
        <w:t>Повысить профессиональную компетентность педагогов по вопросам формирования УУД.</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xml:space="preserve">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с учётом возрастных особенностей развития личностной и познавательной сфер подростка. </w:t>
      </w:r>
      <w:r w:rsidRPr="002F2294">
        <w:rPr>
          <w:rFonts w:ascii="Times New Roman" w:eastAsia="Calibri" w:hAnsi="Times New Roman" w:cs="Times New Roman"/>
          <w:sz w:val="24"/>
          <w:szCs w:val="24"/>
        </w:rPr>
        <w:t>Особое внимание в программе развития универсальных учебных действий уделяется становлению коммуникативных универсальных учебных действий как ведущих в подростковом возрасте. В этом смысле задача начальной школы «учить ученика учиться» трансформируется в новую задачу для основной школы – «учить ученика учиться в общении».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 результате реализации Программы при изучении всех без исключения предметов основной школы получают дальнейшее развитие личностные, регулятивные, коммуникативные и познавательные универсальные учебные действия, ИКТ-компетентность обучающихся; обучающиеся приобретут опыт проектной деятельности как особой формы учебной работы. В основной школе на занятиях  по всем предметам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Программа  развития УУД обеспечивает:</w:t>
      </w:r>
    </w:p>
    <w:p w:rsidR="00B70EFF" w:rsidRPr="002F2294" w:rsidRDefault="00B70EFF" w:rsidP="00B70EFF">
      <w:pPr>
        <w:widowControl w:val="0"/>
        <w:numPr>
          <w:ilvl w:val="0"/>
          <w:numId w:val="2"/>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развитие у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способности к саморазвитию и самосовершенствованию;</w:t>
      </w:r>
    </w:p>
    <w:p w:rsidR="00B70EFF" w:rsidRPr="002F2294" w:rsidRDefault="00B70EFF" w:rsidP="00B70EFF">
      <w:pPr>
        <w:widowControl w:val="0"/>
        <w:numPr>
          <w:ilvl w:val="0"/>
          <w:numId w:val="2"/>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формирование личностных ценностно-смысловых ориентиров и установок, личностных, регулятивных, познавательных, коммуникативных универсальных учебных действий; </w:t>
      </w:r>
    </w:p>
    <w:p w:rsidR="00B70EFF" w:rsidRPr="002F2294" w:rsidRDefault="00B70EFF" w:rsidP="00B70EFF">
      <w:pPr>
        <w:widowControl w:val="0"/>
        <w:numPr>
          <w:ilvl w:val="0"/>
          <w:numId w:val="2"/>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формирования опыта переноса и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w:t>
      </w:r>
    </w:p>
    <w:p w:rsidR="00B70EFF" w:rsidRPr="002F2294" w:rsidRDefault="00B70EFF" w:rsidP="00B70EFF">
      <w:pPr>
        <w:widowControl w:val="0"/>
        <w:numPr>
          <w:ilvl w:val="0"/>
          <w:numId w:val="2"/>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повышение эффективности усвоения </w:t>
      </w:r>
      <w:proofErr w:type="gramStart"/>
      <w:r w:rsidRPr="002F2294">
        <w:rPr>
          <w:rFonts w:ascii="Times New Roman" w:eastAsia="Calibri" w:hAnsi="Times New Roman" w:cs="Times New Roman"/>
          <w:sz w:val="24"/>
          <w:szCs w:val="24"/>
        </w:rPr>
        <w:t>обучающимися</w:t>
      </w:r>
      <w:proofErr w:type="gramEnd"/>
      <w:r w:rsidRPr="002F2294">
        <w:rPr>
          <w:rFonts w:ascii="Times New Roman" w:eastAsia="Calibri" w:hAnsi="Times New Roman" w:cs="Times New Roman"/>
          <w:sz w:val="24"/>
          <w:szCs w:val="24"/>
        </w:rPr>
        <w:t xml:space="preserve"> знаний и учебных действий, формирования компетенций и компетентностей в предметных областях; учебно-</w:t>
      </w:r>
      <w:proofErr w:type="spellStart"/>
      <w:r w:rsidRPr="002F2294">
        <w:rPr>
          <w:rFonts w:ascii="Times New Roman" w:eastAsia="Calibri" w:hAnsi="Times New Roman" w:cs="Times New Roman"/>
          <w:sz w:val="24"/>
          <w:szCs w:val="24"/>
        </w:rPr>
        <w:t>исследовательсой</w:t>
      </w:r>
      <w:proofErr w:type="spellEnd"/>
      <w:r w:rsidRPr="002F2294">
        <w:rPr>
          <w:rFonts w:ascii="Times New Roman" w:eastAsia="Calibri" w:hAnsi="Times New Roman" w:cs="Times New Roman"/>
          <w:sz w:val="24"/>
          <w:szCs w:val="24"/>
        </w:rPr>
        <w:t xml:space="preserve"> и проектной деятельности;</w:t>
      </w:r>
    </w:p>
    <w:p w:rsidR="00B70EFF" w:rsidRPr="002F2294" w:rsidRDefault="00B70EFF" w:rsidP="00B70EFF">
      <w:pPr>
        <w:widowControl w:val="0"/>
        <w:numPr>
          <w:ilvl w:val="0"/>
          <w:numId w:val="2"/>
        </w:numPr>
        <w:autoSpaceDE w:val="0"/>
        <w:autoSpaceDN w:val="0"/>
        <w:adjustRightInd w:val="0"/>
        <w:spacing w:after="0" w:line="264" w:lineRule="auto"/>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формирование навыков участия в различных формах учебно-исследовательской и проектной деятельности (научно-практические конференции, научные общества.</w:t>
      </w:r>
      <w:proofErr w:type="gramEnd"/>
      <w:r w:rsidRPr="002F2294">
        <w:rPr>
          <w:rFonts w:ascii="Times New Roman" w:eastAsia="Calibri" w:hAnsi="Times New Roman" w:cs="Times New Roman"/>
          <w:sz w:val="24"/>
          <w:szCs w:val="24"/>
        </w:rPr>
        <w:t xml:space="preserve"> </w:t>
      </w:r>
      <w:proofErr w:type="gramStart"/>
      <w:r w:rsidRPr="002F2294">
        <w:rPr>
          <w:rFonts w:ascii="Times New Roman" w:eastAsia="Calibri" w:hAnsi="Times New Roman" w:cs="Times New Roman"/>
          <w:sz w:val="24"/>
          <w:szCs w:val="24"/>
        </w:rPr>
        <w:t>Творческие конкурсы и т.д.);</w:t>
      </w:r>
      <w:proofErr w:type="gramEnd"/>
    </w:p>
    <w:p w:rsidR="00B70EFF" w:rsidRPr="002F2294" w:rsidRDefault="00B70EFF" w:rsidP="00B70EFF">
      <w:pPr>
        <w:widowControl w:val="0"/>
        <w:numPr>
          <w:ilvl w:val="0"/>
          <w:numId w:val="2"/>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овладение приёмами учебного сотрудничества и социального взаимодействия со сверстниками, старшими школьниками и взрослыми в совместной учебно-исследовательской и проектной деятельности;</w:t>
      </w:r>
    </w:p>
    <w:p w:rsidR="00B70EFF" w:rsidRPr="002F2294" w:rsidRDefault="00B70EFF" w:rsidP="00B70EFF">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формирование и развитие компетенции обучающихся в области использования информационно-коммуникационных технологий на уровне общего пользования, включая владение информационно-коммуникационными технологиями, поиском, построением и передачей информации, презентацией выполненных работ, основами информационной безопасности, умением безопасного использования средств информационно-коммуникационных технологий (далее – ИКТ) и сети Интернет.</w:t>
      </w:r>
    </w:p>
    <w:p w:rsidR="00B70EFF" w:rsidRPr="002F2294" w:rsidRDefault="00B70EFF" w:rsidP="00B70EFF">
      <w:pPr>
        <w:autoSpaceDE w:val="0"/>
        <w:autoSpaceDN w:val="0"/>
        <w:adjustRightInd w:val="0"/>
        <w:spacing w:after="0" w:line="264"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Подробное описание планируемых результатов формирования универсальных учебных действий,  даётся в целевом разделе настоящей основной образовательной программы.</w:t>
      </w:r>
    </w:p>
    <w:p w:rsidR="00B70EFF" w:rsidRPr="002F2294" w:rsidRDefault="00B70EFF" w:rsidP="00B70EFF">
      <w:pPr>
        <w:shd w:val="clear" w:color="auto" w:fill="FFFFFF"/>
        <w:spacing w:after="0" w:line="240" w:lineRule="auto"/>
        <w:ind w:firstLine="454"/>
        <w:contextualSpacing/>
        <w:jc w:val="center"/>
        <w:rPr>
          <w:rFonts w:ascii="Times New Roman" w:eastAsia="Calibri" w:hAnsi="Times New Roman" w:cs="Times New Roman"/>
          <w:sz w:val="24"/>
          <w:szCs w:val="24"/>
        </w:rPr>
      </w:pPr>
    </w:p>
    <w:p w:rsidR="00B70EFF" w:rsidRPr="002F2294" w:rsidRDefault="00B70EFF" w:rsidP="002F2294">
      <w:pPr>
        <w:shd w:val="clear" w:color="auto" w:fill="FFFFFF"/>
        <w:spacing w:after="0" w:line="240" w:lineRule="auto"/>
        <w:ind w:firstLine="454"/>
        <w:contextualSpacing/>
        <w:rPr>
          <w:rFonts w:ascii="Times New Roman" w:eastAsia="Calibri" w:hAnsi="Times New Roman" w:cs="Times New Roman"/>
          <w:b/>
          <w:sz w:val="24"/>
          <w:szCs w:val="24"/>
        </w:rPr>
      </w:pPr>
      <w:r w:rsidRPr="002F2294">
        <w:rPr>
          <w:rFonts w:ascii="Times New Roman" w:eastAsia="Calibri" w:hAnsi="Times New Roman" w:cs="Times New Roman"/>
          <w:b/>
          <w:sz w:val="24"/>
          <w:szCs w:val="24"/>
        </w:rPr>
        <w:t>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70EFF" w:rsidRPr="002F2294" w:rsidRDefault="00B70EFF" w:rsidP="00B70EFF">
      <w:pPr>
        <w:shd w:val="clear" w:color="auto" w:fill="FFFFFF"/>
        <w:spacing w:after="0" w:line="240" w:lineRule="auto"/>
        <w:ind w:firstLine="454"/>
        <w:contextualSpacing/>
        <w:jc w:val="center"/>
        <w:rPr>
          <w:rFonts w:ascii="Times New Roman" w:eastAsia="Calibri" w:hAnsi="Times New Roman" w:cs="Times New Roman"/>
          <w:sz w:val="24"/>
          <w:szCs w:val="24"/>
        </w:rPr>
      </w:pP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color w:val="000000"/>
          <w:sz w:val="24"/>
          <w:szCs w:val="24"/>
        </w:rPr>
        <w:t xml:space="preserve">Термин «универсальные учебные действия» имеет несколько значений. В широком значении термин «универсальные учебные действия» обозначает </w:t>
      </w:r>
      <w:r w:rsidRPr="002F2294">
        <w:rPr>
          <w:rFonts w:ascii="Times New Roman" w:eastAsia="Calibri" w:hAnsi="Times New Roman" w:cs="Times New Roman"/>
          <w:sz w:val="24"/>
          <w:szCs w:val="24"/>
        </w:rPr>
        <w:t>умение учиться, то есть способность субъекта к саморазвитию и самосовершенствованию путём сознательного и активного присвоения нового социального опыта. В более узком (собственно психологическом) значении термин «универсальные учебные действия» можно определить как совокупность способов действия учащегося, обеспечивающих его способность к самостоятельному усвоению новых знаний и умений, включая организацию этого процесса.</w:t>
      </w:r>
    </w:p>
    <w:p w:rsidR="00B70EFF" w:rsidRPr="002F2294" w:rsidRDefault="00B70EFF" w:rsidP="00B70EFF">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2F2294">
        <w:rPr>
          <w:rFonts w:ascii="Times New Roman" w:eastAsia="Calibri" w:hAnsi="Times New Roman" w:cs="Times New Roman"/>
          <w:color w:val="000000"/>
          <w:sz w:val="24"/>
          <w:szCs w:val="24"/>
        </w:rPr>
        <w:t xml:space="preserve"> В данной программе универсальные учебные действия рассматриваются как обобщённые действия, обеспечивающие овладение ключевыми компетенциями, составляющими основу умения учиться. Обобщённым действиям свойствен широкий перенос, то есть обобщенное действие, сформированное на конкретном материале какого-либо предмета, может быть использовано при изучении других предметов. </w:t>
      </w:r>
      <w:r w:rsidRPr="002F2294">
        <w:rPr>
          <w:rFonts w:ascii="Times New Roman" w:eastAsia="Calibri" w:hAnsi="Times New Roman" w:cs="Times New Roman"/>
          <w:color w:val="000000"/>
          <w:sz w:val="24"/>
          <w:szCs w:val="24"/>
        </w:rPr>
        <w:cr/>
        <w:t xml:space="preserve">         Универсальный характер УУД проявляется в том, что они носят </w:t>
      </w:r>
      <w:proofErr w:type="spellStart"/>
      <w:r w:rsidRPr="002F2294">
        <w:rPr>
          <w:rFonts w:ascii="Times New Roman" w:eastAsia="Calibri" w:hAnsi="Times New Roman" w:cs="Times New Roman"/>
          <w:color w:val="000000"/>
          <w:sz w:val="24"/>
          <w:szCs w:val="24"/>
        </w:rPr>
        <w:t>надпредметный</w:t>
      </w:r>
      <w:proofErr w:type="spellEnd"/>
      <w:r w:rsidRPr="002F2294">
        <w:rPr>
          <w:rFonts w:ascii="Times New Roman" w:eastAsia="Calibri" w:hAnsi="Times New Roman" w:cs="Times New Roman"/>
          <w:color w:val="000000"/>
          <w:sz w:val="24"/>
          <w:szCs w:val="24"/>
        </w:rPr>
        <w:t xml:space="preserve">, </w:t>
      </w:r>
      <w:proofErr w:type="spellStart"/>
      <w:r w:rsidRPr="002F2294">
        <w:rPr>
          <w:rFonts w:ascii="Times New Roman" w:eastAsia="Calibri" w:hAnsi="Times New Roman" w:cs="Times New Roman"/>
          <w:color w:val="000000"/>
          <w:sz w:val="24"/>
          <w:szCs w:val="24"/>
        </w:rPr>
        <w:t>метапредметный</w:t>
      </w:r>
      <w:proofErr w:type="spellEnd"/>
      <w:r w:rsidRPr="002F2294">
        <w:rPr>
          <w:rFonts w:ascii="Times New Roman" w:eastAsia="Calibri" w:hAnsi="Times New Roman" w:cs="Times New Roman"/>
          <w:color w:val="000000"/>
          <w:sz w:val="24"/>
          <w:szCs w:val="24"/>
        </w:rPr>
        <w:t xml:space="preserve"> характер; реализуют целостность личностного, социального, познавательного, коммуникативного развития личности; обеспечивают успешное усвоение знаний, умений и навыков и формирование компетентностей в любой предметной области; создают условия для подготовки обучающихся к решению жизненных задач. </w:t>
      </w:r>
    </w:p>
    <w:p w:rsidR="00B70EFF" w:rsidRPr="002F2294" w:rsidRDefault="00B70EFF" w:rsidP="00B70EFF">
      <w:pPr>
        <w:autoSpaceDE w:val="0"/>
        <w:autoSpaceDN w:val="0"/>
        <w:adjustRightInd w:val="0"/>
        <w:ind w:firstLine="567"/>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Функции УУД:</w:t>
      </w:r>
    </w:p>
    <w:p w:rsidR="00B70EFF" w:rsidRPr="002F2294" w:rsidRDefault="00B70EFF" w:rsidP="00B70EFF">
      <w:pPr>
        <w:widowControl w:val="0"/>
        <w:numPr>
          <w:ilvl w:val="0"/>
          <w:numId w:val="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обеспечение возможностей учащегося </w:t>
      </w:r>
      <w:r w:rsidRPr="002F2294">
        <w:rPr>
          <w:rFonts w:ascii="Times New Roman" w:eastAsia="Calibri" w:hAnsi="Times New Roman" w:cs="Times New Roman"/>
          <w:iCs/>
          <w:sz w:val="24"/>
          <w:szCs w:val="24"/>
        </w:rPr>
        <w:t xml:space="preserve">самостоятельно осуществлять обучение, </w:t>
      </w:r>
      <w:r w:rsidRPr="002F2294">
        <w:rPr>
          <w:rFonts w:ascii="Times New Roman" w:eastAsia="Calibri" w:hAnsi="Times New Roman" w:cs="Times New Roman"/>
          <w:sz w:val="24"/>
          <w:szCs w:val="24"/>
        </w:rPr>
        <w:t>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B70EFF" w:rsidRPr="002F2294" w:rsidRDefault="00B70EFF" w:rsidP="00B70EFF">
      <w:pPr>
        <w:widowControl w:val="0"/>
        <w:numPr>
          <w:ilvl w:val="0"/>
          <w:numId w:val="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создание условий для гармоничного развития личности и её </w:t>
      </w:r>
      <w:r w:rsidRPr="002F2294">
        <w:rPr>
          <w:rFonts w:ascii="Times New Roman" w:eastAsia="Calibri" w:hAnsi="Times New Roman" w:cs="Times New Roman"/>
          <w:iCs/>
          <w:sz w:val="24"/>
          <w:szCs w:val="24"/>
        </w:rPr>
        <w:t xml:space="preserve">самореализации на основе готовности к непрерывному образованию, необходимость которого обусловлена </w:t>
      </w:r>
      <w:proofErr w:type="spellStart"/>
      <w:r w:rsidRPr="002F2294">
        <w:rPr>
          <w:rFonts w:ascii="Times New Roman" w:eastAsia="Calibri" w:hAnsi="Times New Roman" w:cs="Times New Roman"/>
          <w:iCs/>
          <w:sz w:val="24"/>
          <w:szCs w:val="24"/>
        </w:rPr>
        <w:t>поликультурностью</w:t>
      </w:r>
      <w:proofErr w:type="spellEnd"/>
      <w:r w:rsidRPr="002F2294">
        <w:rPr>
          <w:rFonts w:ascii="Times New Roman" w:eastAsia="Calibri" w:hAnsi="Times New Roman" w:cs="Times New Roman"/>
          <w:iCs/>
          <w:sz w:val="24"/>
          <w:szCs w:val="24"/>
        </w:rPr>
        <w:t xml:space="preserve"> общества и высокой профессиональной мобильностью</w:t>
      </w:r>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обеспечение успешного усвоения знаний, формирование умений, навыков и компетентностей в любой предметной области.</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bCs/>
          <w:sz w:val="24"/>
          <w:szCs w:val="24"/>
        </w:rPr>
      </w:pPr>
    </w:p>
    <w:p w:rsidR="00B70EFF" w:rsidRPr="002F2294" w:rsidRDefault="00B70EFF" w:rsidP="00B70EFF">
      <w:pPr>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К основным видам универсальных учебных действий относятся </w:t>
      </w:r>
      <w:proofErr w:type="gramStart"/>
      <w:r w:rsidRPr="002F2294">
        <w:rPr>
          <w:rFonts w:ascii="Times New Roman" w:eastAsia="Calibri" w:hAnsi="Times New Roman" w:cs="Times New Roman"/>
          <w:sz w:val="24"/>
          <w:szCs w:val="24"/>
        </w:rPr>
        <w:t>личностные</w:t>
      </w:r>
      <w:proofErr w:type="gramEnd"/>
      <w:r w:rsidRPr="002F2294">
        <w:rPr>
          <w:rFonts w:ascii="Times New Roman" w:eastAsia="Calibri" w:hAnsi="Times New Roman" w:cs="Times New Roman"/>
          <w:sz w:val="24"/>
          <w:szCs w:val="24"/>
        </w:rPr>
        <w:t xml:space="preserve">, регулятивные, познавательные и коммуникативные УУД. </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iCs/>
          <w:sz w:val="24"/>
          <w:szCs w:val="24"/>
        </w:rPr>
      </w:pPr>
      <w:r w:rsidRPr="002F2294">
        <w:rPr>
          <w:rFonts w:ascii="Times New Roman" w:eastAsia="Calibri" w:hAnsi="Times New Roman" w:cs="Times New Roman"/>
          <w:bCs/>
          <w:sz w:val="24"/>
          <w:szCs w:val="24"/>
        </w:rPr>
        <w:t xml:space="preserve">Личностные действия </w:t>
      </w:r>
      <w:r w:rsidRPr="002F2294">
        <w:rPr>
          <w:rFonts w:ascii="Times New Roman" w:eastAsia="Calibri" w:hAnsi="Times New Roman" w:cs="Times New Roman"/>
          <w:sz w:val="24"/>
          <w:szCs w:val="24"/>
        </w:rPr>
        <w:t xml:space="preserve">обеспечивают ценностно-смысловую ориентацию учащихся (знание моральных норм, умение соотносить поступки и события с принятыми этическими принципами,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w:t>
      </w:r>
      <w:r w:rsidRPr="002F2294">
        <w:rPr>
          <w:rFonts w:ascii="Times New Roman" w:eastAsia="Calibri" w:hAnsi="Times New Roman" w:cs="Times New Roman"/>
          <w:iCs/>
          <w:sz w:val="24"/>
          <w:szCs w:val="24"/>
        </w:rPr>
        <w:t>три вида личностных действий:</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личностное, профессиональное, жизненное </w:t>
      </w:r>
      <w:r w:rsidRPr="002F2294">
        <w:rPr>
          <w:rFonts w:ascii="Times New Roman" w:eastAsia="Calibri" w:hAnsi="Times New Roman" w:cs="Times New Roman"/>
          <w:iCs/>
          <w:sz w:val="24"/>
          <w:szCs w:val="24"/>
        </w:rPr>
        <w:t>самоопределение</w:t>
      </w:r>
      <w:r w:rsidRPr="002F2294">
        <w:rPr>
          <w:rFonts w:ascii="Times New Roman" w:eastAsia="Calibri" w:hAnsi="Times New Roman" w:cs="Times New Roman"/>
          <w:sz w:val="24"/>
          <w:szCs w:val="24"/>
        </w:rPr>
        <w:t>;</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roofErr w:type="spellStart"/>
      <w:r w:rsidRPr="002F2294">
        <w:rPr>
          <w:rFonts w:ascii="Times New Roman" w:eastAsia="Calibri" w:hAnsi="Times New Roman" w:cs="Times New Roman"/>
          <w:iCs/>
          <w:sz w:val="24"/>
          <w:szCs w:val="24"/>
        </w:rPr>
        <w:t>смыслообразование</w:t>
      </w:r>
      <w:proofErr w:type="spellEnd"/>
      <w:r w:rsidRPr="002F2294">
        <w:rPr>
          <w:rFonts w:ascii="Times New Roman" w:eastAsia="Calibri" w:hAnsi="Times New Roman" w:cs="Times New Roman"/>
          <w:sz w:val="24"/>
          <w:szCs w:val="24"/>
        </w:rPr>
        <w:t>, т. е. установление учащимися связи между целью учебной деятельности и ее мотивом;</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нравственно-этическая ориентация</w:t>
      </w:r>
      <w:r w:rsidRPr="002F2294">
        <w:rPr>
          <w:rFonts w:ascii="Times New Roman" w:eastAsia="Calibri" w:hAnsi="Times New Roman" w:cs="Times New Roman"/>
          <w:sz w:val="24"/>
          <w:szCs w:val="24"/>
        </w:rPr>
        <w:t>, в том числе и оценивание усваиваемого содержания (исходя из социальных и личностных ценностей), обеспечивающее личностный моральный выбор.</w:t>
      </w:r>
    </w:p>
    <w:p w:rsidR="00B70EFF" w:rsidRPr="002F2294" w:rsidRDefault="00B70EFF" w:rsidP="00B70EFF">
      <w:pPr>
        <w:autoSpaceDE w:val="0"/>
        <w:autoSpaceDN w:val="0"/>
        <w:adjustRightInd w:val="0"/>
        <w:spacing w:after="0" w:line="240" w:lineRule="auto"/>
        <w:ind w:firstLine="360"/>
        <w:jc w:val="both"/>
        <w:rPr>
          <w:rFonts w:ascii="Times New Roman" w:eastAsia="Calibri" w:hAnsi="Times New Roman" w:cs="Times New Roman"/>
          <w:bCs/>
          <w:sz w:val="24"/>
          <w:szCs w:val="24"/>
        </w:rPr>
      </w:pP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xml:space="preserve">Регулятивные действия </w:t>
      </w:r>
      <w:r w:rsidRPr="002F2294">
        <w:rPr>
          <w:rFonts w:ascii="Times New Roman" w:eastAsia="Calibri" w:hAnsi="Times New Roman" w:cs="Times New Roman"/>
          <w:sz w:val="24"/>
          <w:szCs w:val="24"/>
        </w:rPr>
        <w:t>обеспечивают учащимся организацию их учебной деятельности. К ним относятся:</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 xml:space="preserve">целеполагание </w:t>
      </w:r>
      <w:r w:rsidRPr="002F2294">
        <w:rPr>
          <w:rFonts w:ascii="Times New Roman" w:eastAsia="Calibri" w:hAnsi="Times New Roman" w:cs="Times New Roman"/>
          <w:sz w:val="24"/>
          <w:szCs w:val="24"/>
        </w:rPr>
        <w:t>как постановка учебной задачи на основе соотнесения того, что уже известно и усвоено учащимся, и того, что еще неизвестно;</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 xml:space="preserve">планирование </w:t>
      </w:r>
      <w:r w:rsidRPr="002F2294">
        <w:rPr>
          <w:rFonts w:ascii="Times New Roman" w:eastAsia="Calibri" w:hAnsi="Times New Roman" w:cs="Times New Roman"/>
          <w:sz w:val="24"/>
          <w:szCs w:val="24"/>
        </w:rPr>
        <w:t>– определение последовательности промежуточных целей с учетом конечного результата; составление плана и последовательности действий;</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 xml:space="preserve">прогнозирование </w:t>
      </w:r>
      <w:r w:rsidRPr="002F2294">
        <w:rPr>
          <w:rFonts w:ascii="Times New Roman" w:eastAsia="Calibri" w:hAnsi="Times New Roman" w:cs="Times New Roman"/>
          <w:sz w:val="24"/>
          <w:szCs w:val="24"/>
        </w:rPr>
        <w:t>– предвосхищение результата и уровня усвоения знаний, его временных характеристик;</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 xml:space="preserve">контроль </w:t>
      </w:r>
      <w:r w:rsidRPr="002F2294">
        <w:rPr>
          <w:rFonts w:ascii="Times New Roman" w:eastAsia="Calibri" w:hAnsi="Times New Roman" w:cs="Times New Roman"/>
          <w:sz w:val="24"/>
          <w:szCs w:val="24"/>
        </w:rPr>
        <w:t>в форме сличения способа действия и его результата с заданным эталоном с целью обнаружения отклонений и отличий от эталона;</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 xml:space="preserve">коррекция </w:t>
      </w:r>
      <w:r w:rsidRPr="002F2294">
        <w:rPr>
          <w:rFonts w:ascii="Times New Roman" w:eastAsia="Calibri" w:hAnsi="Times New Roman" w:cs="Times New Roman"/>
          <w:sz w:val="24"/>
          <w:szCs w:val="24"/>
        </w:rPr>
        <w:t xml:space="preserve">– внесение необходимых дополнений и корректив в </w:t>
      </w:r>
      <w:proofErr w:type="gramStart"/>
      <w:r w:rsidRPr="002F2294">
        <w:rPr>
          <w:rFonts w:ascii="Times New Roman" w:eastAsia="Calibri" w:hAnsi="Times New Roman" w:cs="Times New Roman"/>
          <w:sz w:val="24"/>
          <w:szCs w:val="24"/>
        </w:rPr>
        <w:t>план</w:t>
      </w:r>
      <w:proofErr w:type="gramEnd"/>
      <w:r w:rsidRPr="002F2294">
        <w:rPr>
          <w:rFonts w:ascii="Times New Roman" w:eastAsia="Calibri" w:hAnsi="Times New Roman" w:cs="Times New Roman"/>
          <w:sz w:val="24"/>
          <w:szCs w:val="24"/>
        </w:rPr>
        <w:t xml:space="preserve"> и способ действия в случае расхождения эталона, реального действия и его результата;</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 xml:space="preserve">оценка </w:t>
      </w:r>
      <w:r w:rsidRPr="002F2294">
        <w:rPr>
          <w:rFonts w:ascii="Times New Roman" w:eastAsia="Calibri" w:hAnsi="Times New Roman" w:cs="Times New Roman"/>
          <w:sz w:val="24"/>
          <w:szCs w:val="24"/>
        </w:rPr>
        <w:t xml:space="preserve">– выделение и осознание учащимся того, что уже усвоено и что еще нужно </w:t>
      </w:r>
      <w:proofErr w:type="gramStart"/>
      <w:r w:rsidRPr="002F2294">
        <w:rPr>
          <w:rFonts w:ascii="Times New Roman" w:eastAsia="Calibri" w:hAnsi="Times New Roman" w:cs="Times New Roman"/>
          <w:sz w:val="24"/>
          <w:szCs w:val="24"/>
        </w:rPr>
        <w:t>усвоить</w:t>
      </w:r>
      <w:proofErr w:type="gramEnd"/>
      <w:r w:rsidRPr="002F2294">
        <w:rPr>
          <w:rFonts w:ascii="Times New Roman" w:eastAsia="Calibri" w:hAnsi="Times New Roman" w:cs="Times New Roman"/>
          <w:sz w:val="24"/>
          <w:szCs w:val="24"/>
        </w:rPr>
        <w:t>, осознание качества и уровня усвоения;</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roofErr w:type="spellStart"/>
      <w:r w:rsidRPr="002F2294">
        <w:rPr>
          <w:rFonts w:ascii="Times New Roman" w:eastAsia="Calibri" w:hAnsi="Times New Roman" w:cs="Times New Roman"/>
          <w:iCs/>
          <w:sz w:val="24"/>
          <w:szCs w:val="24"/>
        </w:rPr>
        <w:t>саморегуляция</w:t>
      </w:r>
      <w:proofErr w:type="spellEnd"/>
      <w:r w:rsidRPr="002F2294">
        <w:rPr>
          <w:rFonts w:ascii="Times New Roman" w:eastAsia="Calibri" w:hAnsi="Times New Roman" w:cs="Times New Roman"/>
          <w:iCs/>
          <w:sz w:val="24"/>
          <w:szCs w:val="24"/>
        </w:rPr>
        <w:t xml:space="preserve"> </w:t>
      </w:r>
      <w:r w:rsidRPr="002F2294">
        <w:rPr>
          <w:rFonts w:ascii="Times New Roman" w:eastAsia="Calibri" w:hAnsi="Times New Roman" w:cs="Times New Roman"/>
          <w:sz w:val="24"/>
          <w:szCs w:val="24"/>
        </w:rPr>
        <w:t>как способность к мобилизации сил и энергии, к волевому усилию (к выбору в ситуации мотивационного конфликта) и к преодолению препятствий.</w:t>
      </w:r>
    </w:p>
    <w:p w:rsidR="00B70EFF" w:rsidRPr="002F2294" w:rsidRDefault="00B70EFF" w:rsidP="00B70EFF">
      <w:pPr>
        <w:autoSpaceDE w:val="0"/>
        <w:autoSpaceDN w:val="0"/>
        <w:adjustRightInd w:val="0"/>
        <w:spacing w:before="60" w:after="0" w:line="252" w:lineRule="auto"/>
        <w:ind w:firstLine="360"/>
        <w:jc w:val="both"/>
        <w:rPr>
          <w:rFonts w:ascii="Times New Roman" w:eastAsia="Calibri" w:hAnsi="Times New Roman" w:cs="Times New Roman"/>
          <w:bCs/>
          <w:sz w:val="24"/>
          <w:szCs w:val="24"/>
        </w:rPr>
      </w:pP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Познавательные универсальные действия обеспечивают </w:t>
      </w:r>
      <w:proofErr w:type="gramStart"/>
      <w:r w:rsidRPr="002F2294">
        <w:rPr>
          <w:rFonts w:ascii="Times New Roman" w:eastAsia="Calibri" w:hAnsi="Times New Roman" w:cs="Times New Roman"/>
          <w:sz w:val="24"/>
          <w:szCs w:val="24"/>
        </w:rPr>
        <w:t>обучающимся</w:t>
      </w:r>
      <w:proofErr w:type="gramEnd"/>
      <w:r w:rsidRPr="002F2294">
        <w:rPr>
          <w:rFonts w:ascii="Times New Roman" w:eastAsia="Calibri" w:hAnsi="Times New Roman" w:cs="Times New Roman"/>
          <w:sz w:val="24"/>
          <w:szCs w:val="24"/>
        </w:rPr>
        <w:t>: умения самостоятельно осуществлять деятельность учения, успешно усваивать  знания, формирование умений, навыков.</w:t>
      </w: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Структура познавательных универсальных действий представлена четырьмя основными единицами: </w:t>
      </w:r>
      <w:proofErr w:type="spellStart"/>
      <w:r w:rsidRPr="002F2294">
        <w:rPr>
          <w:rFonts w:ascii="Times New Roman" w:eastAsia="Calibri" w:hAnsi="Times New Roman" w:cs="Times New Roman"/>
          <w:sz w:val="24"/>
          <w:szCs w:val="24"/>
        </w:rPr>
        <w:t>общеучебные</w:t>
      </w:r>
      <w:proofErr w:type="spellEnd"/>
      <w:r w:rsidRPr="002F2294">
        <w:rPr>
          <w:rFonts w:ascii="Times New Roman" w:eastAsia="Calibri" w:hAnsi="Times New Roman" w:cs="Times New Roman"/>
          <w:sz w:val="24"/>
          <w:szCs w:val="24"/>
        </w:rPr>
        <w:t xml:space="preserve"> и </w:t>
      </w:r>
      <w:proofErr w:type="gramStart"/>
      <w:r w:rsidRPr="002F2294">
        <w:rPr>
          <w:rFonts w:ascii="Times New Roman" w:eastAsia="Calibri" w:hAnsi="Times New Roman" w:cs="Times New Roman"/>
          <w:sz w:val="24"/>
          <w:szCs w:val="24"/>
        </w:rPr>
        <w:t>знаково-символические</w:t>
      </w:r>
      <w:proofErr w:type="gramEnd"/>
      <w:r w:rsidRPr="002F2294">
        <w:rPr>
          <w:rFonts w:ascii="Times New Roman" w:eastAsia="Calibri" w:hAnsi="Times New Roman" w:cs="Times New Roman"/>
          <w:sz w:val="24"/>
          <w:szCs w:val="24"/>
        </w:rPr>
        <w:t>, логические, постановка и решение проблем.</w:t>
      </w: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bCs/>
          <w:iCs/>
          <w:sz w:val="24"/>
          <w:szCs w:val="24"/>
        </w:rPr>
      </w:pPr>
    </w:p>
    <w:p w:rsidR="00B70EFF" w:rsidRPr="002F2294" w:rsidRDefault="00B70EFF" w:rsidP="00B70EFF">
      <w:pPr>
        <w:autoSpaceDE w:val="0"/>
        <w:autoSpaceDN w:val="0"/>
        <w:adjustRightInd w:val="0"/>
        <w:spacing w:after="0" w:line="252" w:lineRule="auto"/>
        <w:ind w:firstLine="360"/>
        <w:jc w:val="both"/>
        <w:rPr>
          <w:rFonts w:ascii="Times New Roman" w:eastAsia="Calibri" w:hAnsi="Times New Roman" w:cs="Times New Roman"/>
          <w:bCs/>
          <w:iCs/>
          <w:sz w:val="24"/>
          <w:szCs w:val="24"/>
        </w:rPr>
      </w:pPr>
      <w:proofErr w:type="spellStart"/>
      <w:r w:rsidRPr="002F2294">
        <w:rPr>
          <w:rFonts w:ascii="Times New Roman" w:eastAsia="Calibri" w:hAnsi="Times New Roman" w:cs="Times New Roman"/>
          <w:bCs/>
          <w:iCs/>
          <w:sz w:val="24"/>
          <w:szCs w:val="24"/>
        </w:rPr>
        <w:t>Общеучебные</w:t>
      </w:r>
      <w:proofErr w:type="spellEnd"/>
      <w:r w:rsidRPr="002F2294">
        <w:rPr>
          <w:rFonts w:ascii="Times New Roman" w:eastAsia="Calibri" w:hAnsi="Times New Roman" w:cs="Times New Roman"/>
          <w:bCs/>
          <w:iCs/>
          <w:sz w:val="24"/>
          <w:szCs w:val="24"/>
        </w:rPr>
        <w:t xml:space="preserve"> универсальные действия:</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самостоятельное выделение и формулирование познавательной цели;</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поиск и выделение необходимой информации; применение методов информационного поиска, в том числе с помощью компьютерных средств;</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структурирование знаний;</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осознанное и произвольное построение речевого высказывания в устной и письменной форме;</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выбор наиболее эффективных способов решения задач в зависимости от конкретных условий;</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B70EFF" w:rsidRPr="002F2294" w:rsidRDefault="00B70EFF" w:rsidP="00B70EFF">
      <w:pPr>
        <w:widowControl w:val="0"/>
        <w:numPr>
          <w:ilvl w:val="0"/>
          <w:numId w:val="4"/>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rPr>
        <w:t>Знаково-символические действия:</w:t>
      </w:r>
    </w:p>
    <w:p w:rsidR="00B70EFF" w:rsidRPr="002F2294" w:rsidRDefault="00B70EFF" w:rsidP="00B70EFF">
      <w:pPr>
        <w:widowControl w:val="0"/>
        <w:numPr>
          <w:ilvl w:val="0"/>
          <w:numId w:val="5"/>
        </w:numPr>
        <w:autoSpaceDE w:val="0"/>
        <w:autoSpaceDN w:val="0"/>
        <w:adjustRightInd w:val="0"/>
        <w:spacing w:after="0" w:line="264" w:lineRule="auto"/>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roofErr w:type="gramEnd"/>
    </w:p>
    <w:p w:rsidR="00B70EFF" w:rsidRPr="002F2294" w:rsidRDefault="00B70EFF" w:rsidP="00B70EFF">
      <w:pPr>
        <w:widowControl w:val="0"/>
        <w:numPr>
          <w:ilvl w:val="0"/>
          <w:numId w:val="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преобразование модели с целью выявления общих законов, определяющих данную предметную область.</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iCs/>
          <w:sz w:val="24"/>
          <w:szCs w:val="24"/>
        </w:rPr>
        <w:t>Логические универсальные действия</w:t>
      </w:r>
      <w:r w:rsidRPr="002F2294">
        <w:rPr>
          <w:rFonts w:ascii="Times New Roman" w:eastAsia="Calibri" w:hAnsi="Times New Roman" w:cs="Times New Roman"/>
          <w:bCs/>
          <w:sz w:val="24"/>
          <w:szCs w:val="24"/>
        </w:rPr>
        <w:t>:</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 объектов с целью выделения признаков (существенных, несущественных);</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синтез – составление целого из частей, в том числе самостоятельное достраивание с восполнением недостающих компонентов;</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выбор оснований и критериев для сравнения, </w:t>
      </w:r>
      <w:proofErr w:type="spellStart"/>
      <w:r w:rsidRPr="002F2294">
        <w:rPr>
          <w:rFonts w:ascii="Times New Roman" w:eastAsia="Calibri" w:hAnsi="Times New Roman" w:cs="Times New Roman"/>
          <w:sz w:val="24"/>
          <w:szCs w:val="24"/>
        </w:rPr>
        <w:t>сериации</w:t>
      </w:r>
      <w:proofErr w:type="spellEnd"/>
      <w:r w:rsidRPr="002F2294">
        <w:rPr>
          <w:rFonts w:ascii="Times New Roman" w:eastAsia="Calibri" w:hAnsi="Times New Roman" w:cs="Times New Roman"/>
          <w:sz w:val="24"/>
          <w:szCs w:val="24"/>
        </w:rPr>
        <w:t>, классификации объектов;</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подведение под понятие, выведение следствий;</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установление причинно-следственных связей;</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построение логической цепи рассуждений;</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доказательство;</w:t>
      </w:r>
    </w:p>
    <w:p w:rsidR="00B70EFF" w:rsidRPr="002F2294" w:rsidRDefault="00B70EFF" w:rsidP="00B70EFF">
      <w:pPr>
        <w:widowControl w:val="0"/>
        <w:numPr>
          <w:ilvl w:val="0"/>
          <w:numId w:val="6"/>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выдвижение гипотез и их обоснование.</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iCs/>
          <w:sz w:val="24"/>
          <w:szCs w:val="24"/>
        </w:rPr>
        <w:t>Постановка и решение проблемы</w:t>
      </w:r>
      <w:r w:rsidRPr="002F2294">
        <w:rPr>
          <w:rFonts w:ascii="Times New Roman" w:eastAsia="Calibri" w:hAnsi="Times New Roman" w:cs="Times New Roman"/>
          <w:bCs/>
          <w:sz w:val="24"/>
          <w:szCs w:val="24"/>
        </w:rPr>
        <w:t>:</w:t>
      </w:r>
    </w:p>
    <w:p w:rsidR="00B70EFF" w:rsidRPr="002F2294" w:rsidRDefault="00B70EFF" w:rsidP="00B70EFF">
      <w:pPr>
        <w:widowControl w:val="0"/>
        <w:numPr>
          <w:ilvl w:val="0"/>
          <w:numId w:val="7"/>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формулирование проблемы;</w:t>
      </w:r>
    </w:p>
    <w:p w:rsidR="00B70EFF" w:rsidRPr="002F2294" w:rsidRDefault="00B70EFF" w:rsidP="00B70EFF">
      <w:pPr>
        <w:widowControl w:val="0"/>
        <w:numPr>
          <w:ilvl w:val="0"/>
          <w:numId w:val="7"/>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самостоятельное создание способов решения проблем творческого и поискового характера.</w:t>
      </w:r>
    </w:p>
    <w:p w:rsidR="00B70EFF" w:rsidRPr="002F2294" w:rsidRDefault="00B70EFF" w:rsidP="00B70EFF">
      <w:pPr>
        <w:autoSpaceDE w:val="0"/>
        <w:autoSpaceDN w:val="0"/>
        <w:adjustRightInd w:val="0"/>
        <w:spacing w:before="12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xml:space="preserve">Коммуникативные действия </w:t>
      </w:r>
      <w:r w:rsidRPr="002F2294">
        <w:rPr>
          <w:rFonts w:ascii="Times New Roman" w:eastAsia="Calibri" w:hAnsi="Times New Roman" w:cs="Times New Roman"/>
          <w:sz w:val="24"/>
          <w:szCs w:val="24"/>
        </w:rPr>
        <w:t>обеспечивают социальную компетентность и учет позиции других людей, партнеров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Развитие </w:t>
      </w:r>
      <w:proofErr w:type="gramStart"/>
      <w:r w:rsidRPr="002F2294">
        <w:rPr>
          <w:rFonts w:ascii="Times New Roman" w:eastAsia="Calibri" w:hAnsi="Times New Roman" w:cs="Times New Roman"/>
          <w:sz w:val="24"/>
          <w:szCs w:val="24"/>
        </w:rPr>
        <w:t>коммуникативных</w:t>
      </w:r>
      <w:proofErr w:type="gramEnd"/>
      <w:r w:rsidRPr="002F2294">
        <w:rPr>
          <w:rFonts w:ascii="Times New Roman" w:eastAsia="Calibri" w:hAnsi="Times New Roman" w:cs="Times New Roman"/>
          <w:sz w:val="24"/>
          <w:szCs w:val="24"/>
        </w:rPr>
        <w:t xml:space="preserve"> УУД в основной школе является приоритетным направлением учебной деятельности.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К коммуникативным действиям относятся:</w:t>
      </w:r>
    </w:p>
    <w:p w:rsidR="00B70EFF" w:rsidRPr="002F2294" w:rsidRDefault="00B70EFF" w:rsidP="00B70EFF">
      <w:pPr>
        <w:widowControl w:val="0"/>
        <w:numPr>
          <w:ilvl w:val="0"/>
          <w:numId w:val="8"/>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планирование учебного сотрудничества с учителем и сверстниками – определение цели, функций участников, способов взаимодействия;</w:t>
      </w:r>
    </w:p>
    <w:p w:rsidR="00B70EFF" w:rsidRPr="002F2294" w:rsidRDefault="00B70EFF" w:rsidP="00B70EFF">
      <w:pPr>
        <w:widowControl w:val="0"/>
        <w:numPr>
          <w:ilvl w:val="0"/>
          <w:numId w:val="8"/>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постановка вопросов – инициативное сотрудничество в поиске и сборе информации;</w:t>
      </w:r>
    </w:p>
    <w:p w:rsidR="00B70EFF" w:rsidRPr="002F2294" w:rsidRDefault="00B70EFF" w:rsidP="00B70EFF">
      <w:pPr>
        <w:widowControl w:val="0"/>
        <w:numPr>
          <w:ilvl w:val="0"/>
          <w:numId w:val="8"/>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B70EFF" w:rsidRPr="002F2294" w:rsidRDefault="00B70EFF" w:rsidP="00B70EFF">
      <w:pPr>
        <w:widowControl w:val="0"/>
        <w:numPr>
          <w:ilvl w:val="0"/>
          <w:numId w:val="8"/>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управление поведением партнера – контроль, коррекция, оценка его действий;</w:t>
      </w:r>
    </w:p>
    <w:p w:rsidR="00B70EFF" w:rsidRPr="002F2294" w:rsidRDefault="00B70EFF" w:rsidP="00B70EFF">
      <w:pPr>
        <w:widowControl w:val="0"/>
        <w:numPr>
          <w:ilvl w:val="0"/>
          <w:numId w:val="8"/>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p>
    <w:p w:rsidR="00B70EFF" w:rsidRPr="002F2294" w:rsidRDefault="00B70EFF" w:rsidP="00B70EFF">
      <w:pPr>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Связь УУД с содержанием отдельных учебных предметов, внеурочной деятельностью</w:t>
      </w:r>
    </w:p>
    <w:p w:rsidR="00B70EFF" w:rsidRPr="002F2294" w:rsidRDefault="00B70EFF" w:rsidP="00B70EFF">
      <w:pPr>
        <w:shd w:val="clear" w:color="auto" w:fill="FFFFFF"/>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Требования к развитию универсальных учебных действий находят отражение в планируемых результатах освоения программ учебных предметов различных УМК по-разному. Каждый учебный предмет в зависимости от его содержания и способов организации учебной деятельности учащихся раскрывает определенные возможности для формирования отдельных универсальных учебных действий.</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 xml:space="preserve">«Русский язык», </w:t>
      </w:r>
      <w:r w:rsidRPr="002F2294">
        <w:rPr>
          <w:rFonts w:ascii="Times New Roman" w:eastAsia="Calibri" w:hAnsi="Times New Roman" w:cs="Times New Roman"/>
          <w:sz w:val="24"/>
          <w:szCs w:val="24"/>
        </w:rPr>
        <w:t>наряду с достижением предметных результатов, нацелен на личностное развитие ученика, так как дает формирование «основы для понимания особенностей разных куль</w:t>
      </w:r>
      <w:r w:rsidRPr="002F2294">
        <w:rPr>
          <w:rFonts w:ascii="Times New Roman" w:eastAsia="Calibri" w:hAnsi="Times New Roman" w:cs="Times New Roman"/>
          <w:sz w:val="24"/>
          <w:szCs w:val="24"/>
        </w:rPr>
        <w:softHyphen/>
        <w:t xml:space="preserve">тур и воспитания уважения к ним», а также  на «формирование </w:t>
      </w:r>
      <w:r w:rsidRPr="002F2294">
        <w:rPr>
          <w:rFonts w:ascii="Times New Roman" w:eastAsia="Calibri" w:hAnsi="Times New Roman" w:cs="Times New Roman"/>
          <w:sz w:val="24"/>
          <w:szCs w:val="24"/>
        </w:rPr>
        <w:lastRenderedPageBreak/>
        <w:t>ответственности за языковую культуру как общечеловеческую ценность». Но этот же предмет с помощью другой группы линий развития обе</w:t>
      </w:r>
      <w:r w:rsidRPr="002F2294">
        <w:rPr>
          <w:rFonts w:ascii="Times New Roman" w:eastAsia="Calibri" w:hAnsi="Times New Roman" w:cs="Times New Roman"/>
          <w:sz w:val="24"/>
          <w:szCs w:val="24"/>
        </w:rPr>
        <w:softHyphen/>
        <w:t>спечивает формирование коммуникативных универсальных учеб</w:t>
      </w:r>
      <w:r w:rsidRPr="002F2294">
        <w:rPr>
          <w:rFonts w:ascii="Times New Roman" w:eastAsia="Calibri" w:hAnsi="Times New Roman" w:cs="Times New Roman"/>
          <w:sz w:val="24"/>
          <w:szCs w:val="24"/>
        </w:rPr>
        <w:softHyphen/>
        <w:t>ных действий, так как обеспечивает «овладение основными стили</w:t>
      </w:r>
      <w:r w:rsidRPr="002F2294">
        <w:rPr>
          <w:rFonts w:ascii="Times New Roman" w:eastAsia="Calibri" w:hAnsi="Times New Roman" w:cs="Times New Roman"/>
          <w:sz w:val="24"/>
          <w:szCs w:val="24"/>
        </w:rPr>
        <w:softHyphen/>
        <w:t>стическими ресурсами лексики и фразеологии языка, основными нормами литературного языка, нормами речевого этикета и приоб</w:t>
      </w:r>
      <w:r w:rsidRPr="002F2294">
        <w:rPr>
          <w:rFonts w:ascii="Times New Roman" w:eastAsia="Calibri" w:hAnsi="Times New Roman" w:cs="Times New Roman"/>
          <w:sz w:val="24"/>
          <w:szCs w:val="24"/>
        </w:rPr>
        <w:softHyphen/>
        <w:t>ретение опыта их использования в речевой практике при создании устных и письменных высказываний». Также на уроках русского языка в процессе освоения системы понятий и правил у учеников формируются познавательные универ</w:t>
      </w:r>
      <w:r w:rsidRPr="002F2294">
        <w:rPr>
          <w:rFonts w:ascii="Times New Roman" w:eastAsia="Calibri" w:hAnsi="Times New Roman" w:cs="Times New Roman"/>
          <w:sz w:val="24"/>
          <w:szCs w:val="24"/>
        </w:rPr>
        <w:softHyphen/>
        <w:t>сальные учебные действия.</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 xml:space="preserve">«Литература» </w:t>
      </w:r>
      <w:r w:rsidRPr="002F2294">
        <w:rPr>
          <w:rFonts w:ascii="Times New Roman" w:eastAsia="Calibri" w:hAnsi="Times New Roman" w:cs="Times New Roman"/>
          <w:sz w:val="24"/>
          <w:szCs w:val="24"/>
        </w:rPr>
        <w:t>способствует личностному развитию ученика, поскольку обеспечивает «культурную самоиден</w:t>
      </w:r>
      <w:r w:rsidRPr="002F2294">
        <w:rPr>
          <w:rFonts w:ascii="Times New Roman" w:eastAsia="Calibri" w:hAnsi="Times New Roman" w:cs="Times New Roman"/>
          <w:sz w:val="24"/>
          <w:szCs w:val="24"/>
        </w:rPr>
        <w:softHyphen/>
        <w:t>тификацию школьника, способствует «пониманию литературы как одной из основных национально-культурных ценностей народа, как особого способа познания жизни». Приобщение к литературе как искусству слова формирует индивидуальный эстетический вкус и позволяет развивать личностные универсальные учебные действия. Формирование коммуникативных универсальных учебных дей</w:t>
      </w:r>
      <w:r w:rsidRPr="002F2294">
        <w:rPr>
          <w:rFonts w:ascii="Times New Roman" w:eastAsia="Calibri" w:hAnsi="Times New Roman" w:cs="Times New Roman"/>
          <w:sz w:val="24"/>
          <w:szCs w:val="24"/>
        </w:rPr>
        <w:softHyphen/>
        <w:t>ствий обеспечивается через обучение правильному и умелому пользо</w:t>
      </w:r>
      <w:r w:rsidRPr="002F2294">
        <w:rPr>
          <w:rFonts w:ascii="Times New Roman" w:eastAsia="Calibri" w:hAnsi="Times New Roman" w:cs="Times New Roman"/>
          <w:sz w:val="24"/>
          <w:szCs w:val="24"/>
        </w:rPr>
        <w:softHyphen/>
        <w:t>ванию речью в различных жизненных ситуациях, передаче другим своих мыслей и чувств, через организацию диалога с автором в про</w:t>
      </w:r>
      <w:r w:rsidRPr="002F2294">
        <w:rPr>
          <w:rFonts w:ascii="Times New Roman" w:eastAsia="Calibri" w:hAnsi="Times New Roman" w:cs="Times New Roman"/>
          <w:sz w:val="24"/>
          <w:szCs w:val="24"/>
        </w:rPr>
        <w:softHyphen/>
        <w:t>цессе чтения текста и учебного диалога на этапе его обсуждения. Возможности УМК позволяют развивать универсальные учебные действия «Стратегия смыслового чтения»</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 xml:space="preserve">«Иностранный язык», </w:t>
      </w:r>
      <w:r w:rsidRPr="002F2294">
        <w:rPr>
          <w:rFonts w:ascii="Times New Roman" w:eastAsia="Calibri" w:hAnsi="Times New Roman" w:cs="Times New Roman"/>
          <w:sz w:val="24"/>
          <w:szCs w:val="24"/>
        </w:rPr>
        <w:t>наряду с достижением предметных результатов, нацелен на личностное развитие ученика, обеспечивает «формирование дружелюбного и толерантного отношения к ценностям иных культур, оптимизма и выраженной личностной позиции в вос</w:t>
      </w:r>
      <w:r w:rsidRPr="002F2294">
        <w:rPr>
          <w:rFonts w:ascii="Times New Roman" w:eastAsia="Calibri" w:hAnsi="Times New Roman" w:cs="Times New Roman"/>
          <w:sz w:val="24"/>
          <w:szCs w:val="24"/>
        </w:rPr>
        <w:softHyphen/>
        <w:t>приятии мира, в развитии национального самосознания». Но этот же предмет с помощью другой группы линий развития обе</w:t>
      </w:r>
      <w:r w:rsidRPr="002F2294">
        <w:rPr>
          <w:rFonts w:ascii="Times New Roman" w:eastAsia="Calibri" w:hAnsi="Times New Roman" w:cs="Times New Roman"/>
          <w:sz w:val="24"/>
          <w:szCs w:val="24"/>
        </w:rPr>
        <w:softHyphen/>
        <w:t>спечивает формирование коммуникативных универсальных учеб</w:t>
      </w:r>
      <w:r w:rsidRPr="002F2294">
        <w:rPr>
          <w:rFonts w:ascii="Times New Roman" w:eastAsia="Calibri" w:hAnsi="Times New Roman" w:cs="Times New Roman"/>
          <w:sz w:val="24"/>
          <w:szCs w:val="24"/>
        </w:rPr>
        <w:softHyphen/>
        <w:t>ных действий, так как способствует «формированию и совершенство</w:t>
      </w:r>
      <w:r w:rsidRPr="002F2294">
        <w:rPr>
          <w:rFonts w:ascii="Times New Roman" w:eastAsia="Calibri" w:hAnsi="Times New Roman" w:cs="Times New Roman"/>
          <w:sz w:val="24"/>
          <w:szCs w:val="24"/>
        </w:rPr>
        <w:softHyphen/>
        <w:t>ванию иноязычной коммуникативной компетенции». Также на уроках иностранного языка в процессе освоения системы понятий и правил у учеников формируются познавательные, личностные универ</w:t>
      </w:r>
      <w:r w:rsidRPr="002F2294">
        <w:rPr>
          <w:rFonts w:ascii="Times New Roman" w:eastAsia="Calibri" w:hAnsi="Times New Roman" w:cs="Times New Roman"/>
          <w:sz w:val="24"/>
          <w:szCs w:val="24"/>
        </w:rPr>
        <w:softHyphen/>
        <w:t>сальные учебные действия.</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«История</w:t>
      </w:r>
      <w:r w:rsidR="002F2294">
        <w:rPr>
          <w:rFonts w:ascii="Times New Roman" w:eastAsia="Calibri" w:hAnsi="Times New Roman" w:cs="Times New Roman"/>
          <w:bCs/>
          <w:sz w:val="24"/>
          <w:szCs w:val="24"/>
        </w:rPr>
        <w:t xml:space="preserve"> России. Всеобщая история</w:t>
      </w:r>
      <w:r w:rsidRPr="002F2294">
        <w:rPr>
          <w:rFonts w:ascii="Times New Roman" w:eastAsia="Calibri" w:hAnsi="Times New Roman" w:cs="Times New Roman"/>
          <w:bCs/>
          <w:sz w:val="24"/>
          <w:szCs w:val="24"/>
        </w:rPr>
        <w:t>»</w:t>
      </w:r>
      <w:r w:rsidRPr="002F2294">
        <w:rPr>
          <w:rFonts w:ascii="Times New Roman" w:eastAsia="Calibri" w:hAnsi="Times New Roman" w:cs="Times New Roman"/>
          <w:sz w:val="24"/>
          <w:szCs w:val="24"/>
        </w:rPr>
        <w:t xml:space="preserve"> через две главные группы линий развития обе</w:t>
      </w:r>
      <w:r w:rsidRPr="002F2294">
        <w:rPr>
          <w:rFonts w:ascii="Times New Roman" w:eastAsia="Calibri" w:hAnsi="Times New Roman" w:cs="Times New Roman"/>
          <w:sz w:val="24"/>
          <w:szCs w:val="24"/>
        </w:rPr>
        <w:softHyphen/>
        <w:t xml:space="preserve">спечивает формирование личностных,  </w:t>
      </w:r>
      <w:proofErr w:type="spellStart"/>
      <w:r w:rsidRPr="002F2294">
        <w:rPr>
          <w:rFonts w:ascii="Times New Roman" w:eastAsia="Calibri" w:hAnsi="Times New Roman" w:cs="Times New Roman"/>
          <w:sz w:val="24"/>
          <w:szCs w:val="24"/>
        </w:rPr>
        <w:t>метапредметных</w:t>
      </w:r>
      <w:proofErr w:type="spellEnd"/>
      <w:r w:rsidRPr="002F2294">
        <w:rPr>
          <w:rFonts w:ascii="Times New Roman" w:eastAsia="Calibri" w:hAnsi="Times New Roman" w:cs="Times New Roman"/>
          <w:sz w:val="24"/>
          <w:szCs w:val="24"/>
        </w:rPr>
        <w:t xml:space="preserve"> результа</w:t>
      </w:r>
      <w:r w:rsidRPr="002F2294">
        <w:rPr>
          <w:rFonts w:ascii="Times New Roman" w:eastAsia="Calibri" w:hAnsi="Times New Roman" w:cs="Times New Roman"/>
          <w:sz w:val="24"/>
          <w:szCs w:val="24"/>
        </w:rPr>
        <w:softHyphen/>
        <w:t>тов, универсальных учебных действий подраздела «Стратегия смыслового чтения».</w:t>
      </w:r>
    </w:p>
    <w:p w:rsidR="00B70EFF" w:rsidRPr="002F2294" w:rsidRDefault="00B70EFF" w:rsidP="00B70EFF">
      <w:pPr>
        <w:keepLines/>
        <w:shd w:val="clear" w:color="auto" w:fill="FFFFFF"/>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Первая группа линий – знакомство с целостной картиной мира (умение объяснять мир с исторической точки зрения) – обеспечивает развитие познавательных универсальных учебных действий. Именно она способствует «приобретению опыта историко-культурного, цивилизационного подхода к оценке социальных явлений, современных глобальных процессов»; «развитию умений искать, анализировать, сопоставлять и оценивать содержащуюся в различных источниках информацию о событиях и явлениях прошлого и настоящего». Вторая группа линий – формирование оценочного, эмоционального отношения к миру – способствует личностному развитию ученика. С ней связаны такие задачи предмета, как «формирование основ гражданской, </w:t>
      </w:r>
      <w:proofErr w:type="spellStart"/>
      <w:r w:rsidRPr="002F2294">
        <w:rPr>
          <w:rFonts w:ascii="Times New Roman" w:eastAsia="Calibri" w:hAnsi="Times New Roman" w:cs="Times New Roman"/>
          <w:sz w:val="24"/>
          <w:szCs w:val="24"/>
        </w:rPr>
        <w:t>этнонациональной</w:t>
      </w:r>
      <w:proofErr w:type="spellEnd"/>
      <w:r w:rsidRPr="002F2294">
        <w:rPr>
          <w:rFonts w:ascii="Times New Roman" w:eastAsia="Calibri" w:hAnsi="Times New Roman" w:cs="Times New Roman"/>
          <w:sz w:val="24"/>
          <w:szCs w:val="24"/>
        </w:rPr>
        <w:t>, социальной, культурной самоиден</w:t>
      </w:r>
      <w:r w:rsidRPr="002F2294">
        <w:rPr>
          <w:rFonts w:ascii="Times New Roman" w:eastAsia="Calibri" w:hAnsi="Times New Roman" w:cs="Times New Roman"/>
          <w:sz w:val="24"/>
          <w:szCs w:val="24"/>
        </w:rPr>
        <w:softHyphen/>
        <w:t>тификации личности обучающегося, усвоение базовых националь</w:t>
      </w:r>
      <w:r w:rsidRPr="002F2294">
        <w:rPr>
          <w:rFonts w:ascii="Times New Roman" w:eastAsia="Calibri" w:hAnsi="Times New Roman" w:cs="Times New Roman"/>
          <w:sz w:val="24"/>
          <w:szCs w:val="24"/>
        </w:rPr>
        <w:softHyphen/>
        <w:t>ных ценностей современного российского общества: гуманистиче</w:t>
      </w:r>
      <w:r w:rsidRPr="002F2294">
        <w:rPr>
          <w:rFonts w:ascii="Times New Roman" w:eastAsia="Calibri" w:hAnsi="Times New Roman" w:cs="Times New Roman"/>
          <w:sz w:val="24"/>
          <w:szCs w:val="24"/>
        </w:rPr>
        <w:softHyphen/>
        <w:t>ских и демократических ценностей, идей мира и взаимопонимания между народами, людьми разных культур».</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Аналогична связь УУД с предметом </w:t>
      </w:r>
      <w:r w:rsidRPr="002F2294">
        <w:rPr>
          <w:rFonts w:ascii="Times New Roman" w:eastAsia="Calibri" w:hAnsi="Times New Roman" w:cs="Times New Roman"/>
          <w:bCs/>
          <w:sz w:val="24"/>
          <w:szCs w:val="24"/>
        </w:rPr>
        <w:t>«Обществознание»,</w:t>
      </w:r>
      <w:r w:rsidRPr="002F2294">
        <w:rPr>
          <w:rFonts w:ascii="Times New Roman" w:eastAsia="Calibri" w:hAnsi="Times New Roman" w:cs="Times New Roman"/>
          <w:sz w:val="24"/>
          <w:szCs w:val="24"/>
        </w:rPr>
        <w:t xml:space="preserve"> который наряду с достижением предметных результатов, нацелен на познавательные универсальные учебные действия, универсальных учебных действий подраздела «Стратегия смыслового чтения».</w:t>
      </w:r>
    </w:p>
    <w:p w:rsidR="00B70EFF" w:rsidRPr="002F2294" w:rsidRDefault="00B70EFF" w:rsidP="00B70EFF">
      <w:pPr>
        <w:shd w:val="clear" w:color="auto" w:fill="FFFFFF"/>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Этому способствует освоение прие</w:t>
      </w:r>
      <w:r w:rsidRPr="002F2294">
        <w:rPr>
          <w:rFonts w:ascii="Times New Roman" w:eastAsia="Calibri" w:hAnsi="Times New Roman" w:cs="Times New Roman"/>
          <w:sz w:val="24"/>
          <w:szCs w:val="24"/>
        </w:rPr>
        <w:softHyphen/>
        <w:t>мов работы с социально значимой информацией, её осмысление; раз</w:t>
      </w:r>
      <w:r w:rsidRPr="002F2294">
        <w:rPr>
          <w:rFonts w:ascii="Times New Roman" w:eastAsia="Calibri" w:hAnsi="Times New Roman" w:cs="Times New Roman"/>
          <w:sz w:val="24"/>
          <w:szCs w:val="24"/>
        </w:rPr>
        <w:softHyphen/>
        <w:t>витие способностей обучающихся делать необходимые выводы и давать обоснованные оценки социальным событиям и процессам» и многое другое. Не менее важна нацеленность предмета и на личностное развитие учеников, чему способствует «формирование у обучающихся личност</w:t>
      </w:r>
      <w:r w:rsidRPr="002F2294">
        <w:rPr>
          <w:rFonts w:ascii="Times New Roman" w:eastAsia="Calibri" w:hAnsi="Times New Roman" w:cs="Times New Roman"/>
          <w:sz w:val="24"/>
          <w:szCs w:val="24"/>
        </w:rPr>
        <w:softHyphen/>
        <w:t>ных представлений об основах российской гражданской идентичности, патриотизма, гражданственности, социальной ответственности, право</w:t>
      </w:r>
      <w:r w:rsidRPr="002F2294">
        <w:rPr>
          <w:rFonts w:ascii="Times New Roman" w:eastAsia="Calibri" w:hAnsi="Times New Roman" w:cs="Times New Roman"/>
          <w:sz w:val="24"/>
          <w:szCs w:val="24"/>
        </w:rPr>
        <w:softHyphen/>
        <w:t>вого самосознания, толерантности, приверженности ценностям, закре</w:t>
      </w:r>
      <w:r w:rsidRPr="002F2294">
        <w:rPr>
          <w:rFonts w:ascii="Times New Roman" w:eastAsia="Calibri" w:hAnsi="Times New Roman" w:cs="Times New Roman"/>
          <w:sz w:val="24"/>
          <w:szCs w:val="24"/>
        </w:rPr>
        <w:softHyphen/>
        <w:t>плённым в Конституции Российской Федерации».</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«География»,</w:t>
      </w:r>
      <w:r w:rsidRPr="002F2294">
        <w:rPr>
          <w:rFonts w:ascii="Times New Roman" w:eastAsia="Calibri" w:hAnsi="Times New Roman" w:cs="Times New Roman"/>
          <w:sz w:val="24"/>
          <w:szCs w:val="24"/>
        </w:rPr>
        <w:t xml:space="preserve"> наряду с достижением предметных резуль</w:t>
      </w:r>
      <w:r w:rsidRPr="002F2294">
        <w:rPr>
          <w:rFonts w:ascii="Times New Roman" w:eastAsia="Calibri" w:hAnsi="Times New Roman" w:cs="Times New Roman"/>
          <w:sz w:val="24"/>
          <w:szCs w:val="24"/>
        </w:rPr>
        <w:softHyphen/>
        <w:t xml:space="preserve">татов, нацелен на познавательные универсальные учебные действия, универсальных учебных действий подраздела «Стратегия смыслового чтения», подраздела «ИКТ </w:t>
      </w:r>
      <w:proofErr w:type="gramStart"/>
      <w:r w:rsidRPr="002F2294">
        <w:rPr>
          <w:rFonts w:ascii="Times New Roman" w:eastAsia="Calibri" w:hAnsi="Times New Roman" w:cs="Times New Roman"/>
          <w:sz w:val="24"/>
          <w:szCs w:val="24"/>
        </w:rPr>
        <w:t>-к</w:t>
      </w:r>
      <w:proofErr w:type="gramEnd"/>
      <w:r w:rsidRPr="002F2294">
        <w:rPr>
          <w:rFonts w:ascii="Times New Roman" w:eastAsia="Calibri" w:hAnsi="Times New Roman" w:cs="Times New Roman"/>
          <w:sz w:val="24"/>
          <w:szCs w:val="24"/>
        </w:rPr>
        <w:t>омпетентность».</w:t>
      </w:r>
    </w:p>
    <w:p w:rsidR="00B70EFF" w:rsidRPr="002F2294" w:rsidRDefault="00B70EFF" w:rsidP="00B70EFF">
      <w:pPr>
        <w:shd w:val="clear" w:color="auto" w:fill="FFFFFF"/>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Этому способствует «формирование умений и навыков использова</w:t>
      </w:r>
      <w:r w:rsidRPr="002F2294">
        <w:rPr>
          <w:rFonts w:ascii="Times New Roman" w:eastAsia="Calibri" w:hAnsi="Times New Roman" w:cs="Times New Roman"/>
          <w:sz w:val="24"/>
          <w:szCs w:val="24"/>
        </w:rPr>
        <w:softHyphen/>
        <w:t>ния разнообразных географических знаний в повседневной жизни для объяснения и оценки явлений и процессов». Коммуникативные универсальные учебные действия формируются в процессе «овладе</w:t>
      </w:r>
      <w:r w:rsidRPr="002F2294">
        <w:rPr>
          <w:rFonts w:ascii="Times New Roman" w:eastAsia="Calibri" w:hAnsi="Times New Roman" w:cs="Times New Roman"/>
          <w:sz w:val="24"/>
          <w:szCs w:val="24"/>
        </w:rPr>
        <w:softHyphen/>
        <w:t>ния основами картографической грамотности и использования гео</w:t>
      </w:r>
      <w:r w:rsidRPr="002F2294">
        <w:rPr>
          <w:rFonts w:ascii="Times New Roman" w:eastAsia="Calibri" w:hAnsi="Times New Roman" w:cs="Times New Roman"/>
          <w:sz w:val="24"/>
          <w:szCs w:val="24"/>
        </w:rPr>
        <w:softHyphen/>
        <w:t>графической карты как одного из языков международного общения». Наконец,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способствует личностному развитию.</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 xml:space="preserve">«Математика» </w:t>
      </w:r>
      <w:r w:rsidRPr="002F2294">
        <w:rPr>
          <w:rFonts w:ascii="Times New Roman" w:eastAsia="Calibri" w:hAnsi="Times New Roman" w:cs="Times New Roman"/>
          <w:sz w:val="24"/>
          <w:szCs w:val="24"/>
        </w:rPr>
        <w:t>направлен, прежде всего, на развитие позна</w:t>
      </w:r>
      <w:r w:rsidRPr="002F2294">
        <w:rPr>
          <w:rFonts w:ascii="Times New Roman" w:eastAsia="Calibri" w:hAnsi="Times New Roman" w:cs="Times New Roman"/>
          <w:sz w:val="24"/>
          <w:szCs w:val="24"/>
        </w:rPr>
        <w:softHyphen/>
        <w:t xml:space="preserve">вательных универсальных учебных действий, учебных действий подраздела «ИКТ </w:t>
      </w:r>
      <w:proofErr w:type="gramStart"/>
      <w:r w:rsidRPr="002F2294">
        <w:rPr>
          <w:rFonts w:ascii="Times New Roman" w:eastAsia="Calibri" w:hAnsi="Times New Roman" w:cs="Times New Roman"/>
          <w:sz w:val="24"/>
          <w:szCs w:val="24"/>
        </w:rPr>
        <w:t>-к</w:t>
      </w:r>
      <w:proofErr w:type="gramEnd"/>
      <w:r w:rsidRPr="002F2294">
        <w:rPr>
          <w:rFonts w:ascii="Times New Roman" w:eastAsia="Calibri" w:hAnsi="Times New Roman" w:cs="Times New Roman"/>
          <w:sz w:val="24"/>
          <w:szCs w:val="24"/>
        </w:rPr>
        <w:t>омпетентность».</w:t>
      </w:r>
    </w:p>
    <w:p w:rsidR="00B70EFF" w:rsidRPr="002F2294" w:rsidRDefault="00B70EFF" w:rsidP="00B70EFF">
      <w:pPr>
        <w:keepLines/>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Именно на это нацеле</w:t>
      </w:r>
      <w:r w:rsidRPr="002F2294">
        <w:rPr>
          <w:rFonts w:ascii="Times New Roman" w:eastAsia="Calibri" w:hAnsi="Times New Roman" w:cs="Times New Roman"/>
          <w:sz w:val="24"/>
          <w:szCs w:val="24"/>
        </w:rPr>
        <w:softHyphen/>
        <w:t>но «формирование представлений о математике как о методе позна</w:t>
      </w:r>
      <w:r w:rsidRPr="002F2294">
        <w:rPr>
          <w:rFonts w:ascii="Times New Roman" w:eastAsia="Calibri" w:hAnsi="Times New Roman" w:cs="Times New Roman"/>
          <w:sz w:val="24"/>
          <w:szCs w:val="24"/>
        </w:rPr>
        <w:softHyphen/>
        <w:t>ния действительности, позволяющем описывать и изучать реальные процессы и явления». Но наряду с этой всем очевидной ролью математики у этого предмета есть ещё одна важная роль – фор</w:t>
      </w:r>
      <w:r w:rsidRPr="002F2294">
        <w:rPr>
          <w:rFonts w:ascii="Times New Roman" w:eastAsia="Calibri" w:hAnsi="Times New Roman" w:cs="Times New Roman"/>
          <w:sz w:val="24"/>
          <w:szCs w:val="24"/>
        </w:rPr>
        <w:softHyphen/>
        <w:t>мирование коммуникативных универсальных учебных действий. Это связано с тем, что данный предмет является «универсальным языком науки, позволяющим описывать и изучать реальные процес</w:t>
      </w:r>
      <w:r w:rsidRPr="002F2294">
        <w:rPr>
          <w:rFonts w:ascii="Times New Roman" w:eastAsia="Calibri" w:hAnsi="Times New Roman" w:cs="Times New Roman"/>
          <w:sz w:val="24"/>
          <w:szCs w:val="24"/>
        </w:rPr>
        <w:softHyphen/>
        <w:t>сы и явления».</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 xml:space="preserve">«Информатика» </w:t>
      </w:r>
      <w:r w:rsidRPr="002F2294">
        <w:rPr>
          <w:rFonts w:ascii="Times New Roman" w:eastAsia="Calibri" w:hAnsi="Times New Roman" w:cs="Times New Roman"/>
          <w:sz w:val="24"/>
          <w:szCs w:val="24"/>
        </w:rPr>
        <w:t xml:space="preserve">направлен на развитие познавательных универсальных учебных действий, универсальных учебных действий подраздела «ИКТ </w:t>
      </w:r>
      <w:proofErr w:type="gramStart"/>
      <w:r w:rsidRPr="002F2294">
        <w:rPr>
          <w:rFonts w:ascii="Times New Roman" w:eastAsia="Calibri" w:hAnsi="Times New Roman" w:cs="Times New Roman"/>
          <w:sz w:val="24"/>
          <w:szCs w:val="24"/>
        </w:rPr>
        <w:t>-к</w:t>
      </w:r>
      <w:proofErr w:type="gramEnd"/>
      <w:r w:rsidRPr="002F2294">
        <w:rPr>
          <w:rFonts w:ascii="Times New Roman" w:eastAsia="Calibri" w:hAnsi="Times New Roman" w:cs="Times New Roman"/>
          <w:sz w:val="24"/>
          <w:szCs w:val="24"/>
        </w:rPr>
        <w:t>омпетентность».</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Этому оказывает содействие «фор</w:t>
      </w:r>
      <w:r w:rsidRPr="002F2294">
        <w:rPr>
          <w:rFonts w:ascii="Times New Roman" w:eastAsia="Calibri" w:hAnsi="Times New Roman" w:cs="Times New Roman"/>
          <w:sz w:val="24"/>
          <w:szCs w:val="24"/>
        </w:rPr>
        <w:softHyphen/>
        <w:t>мирование знаний об алгоритмических конструкциях, логических значениях и операциях», «умений формализации и структурирова</w:t>
      </w:r>
      <w:r w:rsidRPr="002F2294">
        <w:rPr>
          <w:rFonts w:ascii="Times New Roman" w:eastAsia="Calibri" w:hAnsi="Times New Roman" w:cs="Times New Roman"/>
          <w:sz w:val="24"/>
          <w:szCs w:val="24"/>
        </w:rPr>
        <w:softHyphen/>
        <w:t>ния информации».</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 xml:space="preserve">«Физика» </w:t>
      </w:r>
      <w:r w:rsidRPr="002F2294">
        <w:rPr>
          <w:rFonts w:ascii="Times New Roman" w:eastAsia="Calibri" w:hAnsi="Times New Roman" w:cs="Times New Roman"/>
          <w:sz w:val="24"/>
          <w:szCs w:val="24"/>
        </w:rPr>
        <w:t xml:space="preserve">кроме предметных результатов обеспечивает формирование познавательных универсальных учебных действий, учебных действий подраздела «ИКТ </w:t>
      </w:r>
      <w:proofErr w:type="gramStart"/>
      <w:r w:rsidRPr="002F2294">
        <w:rPr>
          <w:rFonts w:ascii="Times New Roman" w:eastAsia="Calibri" w:hAnsi="Times New Roman" w:cs="Times New Roman"/>
          <w:sz w:val="24"/>
          <w:szCs w:val="24"/>
        </w:rPr>
        <w:t>-к</w:t>
      </w:r>
      <w:proofErr w:type="gramEnd"/>
      <w:r w:rsidRPr="002F2294">
        <w:rPr>
          <w:rFonts w:ascii="Times New Roman" w:eastAsia="Calibri" w:hAnsi="Times New Roman" w:cs="Times New Roman"/>
          <w:sz w:val="24"/>
          <w:szCs w:val="24"/>
        </w:rPr>
        <w:t>омпетентность».</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Этому способствует «приобретение опыта применения научных мето</w:t>
      </w:r>
      <w:r w:rsidRPr="002F2294">
        <w:rPr>
          <w:rFonts w:ascii="Times New Roman" w:eastAsia="Calibri" w:hAnsi="Times New Roman" w:cs="Times New Roman"/>
          <w:sz w:val="24"/>
          <w:szCs w:val="24"/>
        </w:rPr>
        <w:softHyphen/>
        <w:t>дов познания, наблюдения физических явлений, проведения опытов, простых экспериментальных исследований». Однако не менее важно «осознание необходимости применения достижений физики и техно</w:t>
      </w:r>
      <w:r w:rsidRPr="002F2294">
        <w:rPr>
          <w:rFonts w:ascii="Times New Roman" w:eastAsia="Calibri" w:hAnsi="Times New Roman" w:cs="Times New Roman"/>
          <w:sz w:val="24"/>
          <w:szCs w:val="24"/>
        </w:rPr>
        <w:softHyphen/>
        <w:t>логий для рационального природопользования», что оказывает содействие развитию личностных результатов.</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«Биология»</w:t>
      </w:r>
      <w:r w:rsidRPr="002F2294">
        <w:rPr>
          <w:rFonts w:ascii="Times New Roman" w:eastAsia="Calibri" w:hAnsi="Times New Roman" w:cs="Times New Roman"/>
          <w:sz w:val="24"/>
          <w:szCs w:val="24"/>
        </w:rPr>
        <w:t xml:space="preserve"> через две главные группы линий развития обеспечивает формирование личностных и </w:t>
      </w:r>
      <w:proofErr w:type="spellStart"/>
      <w:r w:rsidRPr="002F2294">
        <w:rPr>
          <w:rFonts w:ascii="Times New Roman" w:eastAsia="Calibri" w:hAnsi="Times New Roman" w:cs="Times New Roman"/>
          <w:sz w:val="24"/>
          <w:szCs w:val="24"/>
        </w:rPr>
        <w:t>метапредметных</w:t>
      </w:r>
      <w:proofErr w:type="spellEnd"/>
      <w:r w:rsidRPr="002F2294">
        <w:rPr>
          <w:rFonts w:ascii="Times New Roman" w:eastAsia="Calibri" w:hAnsi="Times New Roman" w:cs="Times New Roman"/>
          <w:sz w:val="24"/>
          <w:szCs w:val="24"/>
        </w:rPr>
        <w:t xml:space="preserve"> резуль</w:t>
      </w:r>
      <w:r w:rsidRPr="002F2294">
        <w:rPr>
          <w:rFonts w:ascii="Times New Roman" w:eastAsia="Calibri" w:hAnsi="Times New Roman" w:cs="Times New Roman"/>
          <w:sz w:val="24"/>
          <w:szCs w:val="24"/>
        </w:rPr>
        <w:softHyphen/>
        <w:t xml:space="preserve">татов, универсальных учебных действий подраздела «Стратегия смыслового чтения», подраздела «ИКТ </w:t>
      </w:r>
      <w:proofErr w:type="gramStart"/>
      <w:r w:rsidRPr="002F2294">
        <w:rPr>
          <w:rFonts w:ascii="Times New Roman" w:eastAsia="Calibri" w:hAnsi="Times New Roman" w:cs="Times New Roman"/>
          <w:sz w:val="24"/>
          <w:szCs w:val="24"/>
        </w:rPr>
        <w:t>-к</w:t>
      </w:r>
      <w:proofErr w:type="gramEnd"/>
      <w:r w:rsidRPr="002F2294">
        <w:rPr>
          <w:rFonts w:ascii="Times New Roman" w:eastAsia="Calibri" w:hAnsi="Times New Roman" w:cs="Times New Roman"/>
          <w:sz w:val="24"/>
          <w:szCs w:val="24"/>
        </w:rPr>
        <w:t>омпетентность».</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Первая группа линий – знакомство с целостной картиной мира (умение объяснять мир с биологической точки зрения) – обе</w:t>
      </w:r>
      <w:r w:rsidRPr="002F2294">
        <w:rPr>
          <w:rFonts w:ascii="Times New Roman" w:eastAsia="Calibri" w:hAnsi="Times New Roman" w:cs="Times New Roman"/>
          <w:sz w:val="24"/>
          <w:szCs w:val="24"/>
        </w:rPr>
        <w:softHyphen/>
        <w:t>спечивает развитие познавательных универсальных учебных дей</w:t>
      </w:r>
      <w:r w:rsidRPr="002F2294">
        <w:rPr>
          <w:rFonts w:ascii="Times New Roman" w:eastAsia="Calibri" w:hAnsi="Times New Roman" w:cs="Times New Roman"/>
          <w:sz w:val="24"/>
          <w:szCs w:val="24"/>
        </w:rPr>
        <w:softHyphen/>
        <w:t xml:space="preserve">ствий. Именно благодаря ей происходит «формирование системы научных </w:t>
      </w:r>
      <w:r w:rsidRPr="002F2294">
        <w:rPr>
          <w:rFonts w:ascii="Times New Roman" w:eastAsia="Calibri" w:hAnsi="Times New Roman" w:cs="Times New Roman"/>
          <w:sz w:val="24"/>
          <w:szCs w:val="24"/>
        </w:rPr>
        <w:lastRenderedPageBreak/>
        <w:t>знаний о живой природе», «первоначальных системати</w:t>
      </w:r>
      <w:r w:rsidRPr="002F2294">
        <w:rPr>
          <w:rFonts w:ascii="Times New Roman" w:eastAsia="Calibri" w:hAnsi="Times New Roman" w:cs="Times New Roman"/>
          <w:sz w:val="24"/>
          <w:szCs w:val="24"/>
        </w:rPr>
        <w:softHyphen/>
        <w:t>зированных представлений о биологических объектах, процессах, явлениях, закономерностях, об основных биологических теориях». Вторая группа линий – формирование оценочного, эмоционально</w:t>
      </w:r>
      <w:r w:rsidRPr="002F2294">
        <w:rPr>
          <w:rFonts w:ascii="Times New Roman" w:eastAsia="Calibri" w:hAnsi="Times New Roman" w:cs="Times New Roman"/>
          <w:sz w:val="24"/>
          <w:szCs w:val="24"/>
        </w:rPr>
        <w:softHyphen/>
        <w:t>го отношения к миру – способствует личностному развитию уче</w:t>
      </w:r>
      <w:r w:rsidRPr="002F2294">
        <w:rPr>
          <w:rFonts w:ascii="Times New Roman" w:eastAsia="Calibri" w:hAnsi="Times New Roman" w:cs="Times New Roman"/>
          <w:sz w:val="24"/>
          <w:szCs w:val="24"/>
        </w:rPr>
        <w:softHyphen/>
        <w:t>ника. С ней связаны такие задачи предмета, как формирование основ экологической грамотности, «защиты здоровья людей в условиях быстрого изменения экологического качества окружаю</w:t>
      </w:r>
      <w:r w:rsidRPr="002F2294">
        <w:rPr>
          <w:rFonts w:ascii="Times New Roman" w:eastAsia="Calibri" w:hAnsi="Times New Roman" w:cs="Times New Roman"/>
          <w:sz w:val="24"/>
          <w:szCs w:val="24"/>
        </w:rPr>
        <w:softHyphen/>
        <w:t>щей среды».</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«Химия»,</w:t>
      </w:r>
      <w:r w:rsidRPr="002F2294">
        <w:rPr>
          <w:rFonts w:ascii="Times New Roman" w:eastAsia="Calibri" w:hAnsi="Times New Roman" w:cs="Times New Roman"/>
          <w:sz w:val="24"/>
          <w:szCs w:val="24"/>
        </w:rPr>
        <w:t xml:space="preserve"> наряду с предметными результатами, нацелен на формирование познавательных универсальных учебных дей</w:t>
      </w:r>
      <w:r w:rsidRPr="002F2294">
        <w:rPr>
          <w:rFonts w:ascii="Times New Roman" w:eastAsia="Calibri" w:hAnsi="Times New Roman" w:cs="Times New Roman"/>
          <w:sz w:val="24"/>
          <w:szCs w:val="24"/>
        </w:rPr>
        <w:softHyphen/>
        <w:t xml:space="preserve">ствий, учебных действий подраздела «ИКТ </w:t>
      </w:r>
      <w:proofErr w:type="gramStart"/>
      <w:r w:rsidRPr="002F2294">
        <w:rPr>
          <w:rFonts w:ascii="Times New Roman" w:eastAsia="Calibri" w:hAnsi="Times New Roman" w:cs="Times New Roman"/>
          <w:sz w:val="24"/>
          <w:szCs w:val="24"/>
        </w:rPr>
        <w:t>-к</w:t>
      </w:r>
      <w:proofErr w:type="gramEnd"/>
      <w:r w:rsidRPr="002F2294">
        <w:rPr>
          <w:rFonts w:ascii="Times New Roman" w:eastAsia="Calibri" w:hAnsi="Times New Roman" w:cs="Times New Roman"/>
          <w:sz w:val="24"/>
          <w:szCs w:val="24"/>
        </w:rPr>
        <w:t>омпетентность».</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Этому способствует решение таких задач, как «формирова</w:t>
      </w:r>
      <w:r w:rsidRPr="002F2294">
        <w:rPr>
          <w:rFonts w:ascii="Times New Roman" w:eastAsia="Calibri" w:hAnsi="Times New Roman" w:cs="Times New Roman"/>
          <w:sz w:val="24"/>
          <w:szCs w:val="24"/>
        </w:rPr>
        <w:softHyphen/>
        <w:t>ние первоначальных систематизированных представлений о веще</w:t>
      </w:r>
      <w:r w:rsidRPr="002F2294">
        <w:rPr>
          <w:rFonts w:ascii="Times New Roman" w:eastAsia="Calibri" w:hAnsi="Times New Roman" w:cs="Times New Roman"/>
          <w:sz w:val="24"/>
          <w:szCs w:val="24"/>
        </w:rPr>
        <w:softHyphen/>
        <w:t>ствах», «формирование умений устанавливать связи между реально наблюдаемыми химическими явлениями и процессами, происходя</w:t>
      </w:r>
      <w:r w:rsidRPr="002F2294">
        <w:rPr>
          <w:rFonts w:ascii="Times New Roman" w:eastAsia="Calibri" w:hAnsi="Times New Roman" w:cs="Times New Roman"/>
          <w:sz w:val="24"/>
          <w:szCs w:val="24"/>
        </w:rPr>
        <w:softHyphen/>
        <w:t>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 Однако химия играет важную роль и в достижении личностных результатов, позволяя учиться оценивать роль этого предмета в решении современных экологиче</w:t>
      </w:r>
      <w:r w:rsidRPr="002F2294">
        <w:rPr>
          <w:rFonts w:ascii="Times New Roman" w:eastAsia="Calibri" w:hAnsi="Times New Roman" w:cs="Times New Roman"/>
          <w:sz w:val="24"/>
          <w:szCs w:val="24"/>
        </w:rPr>
        <w:softHyphen/>
        <w:t>ских проблем, в том числе в предотвращении техногенных и эколо</w:t>
      </w:r>
      <w:r w:rsidRPr="002F2294">
        <w:rPr>
          <w:rFonts w:ascii="Times New Roman" w:eastAsia="Calibri" w:hAnsi="Times New Roman" w:cs="Times New Roman"/>
          <w:sz w:val="24"/>
          <w:szCs w:val="24"/>
        </w:rPr>
        <w:softHyphen/>
        <w:t>гических катастроф.</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Большую роль в становлении личности ученика играют предметы </w:t>
      </w:r>
      <w:r w:rsidRPr="002F2294">
        <w:rPr>
          <w:rFonts w:ascii="Times New Roman" w:eastAsia="Calibri" w:hAnsi="Times New Roman" w:cs="Times New Roman"/>
          <w:bCs/>
          <w:sz w:val="24"/>
          <w:szCs w:val="24"/>
        </w:rPr>
        <w:t>«Изобразительное искусство», «Музыка»</w:t>
      </w:r>
      <w:r w:rsidRPr="002F2294">
        <w:rPr>
          <w:rFonts w:ascii="Times New Roman" w:eastAsia="Calibri" w:hAnsi="Times New Roman" w:cs="Times New Roman"/>
          <w:sz w:val="24"/>
          <w:szCs w:val="24"/>
        </w:rPr>
        <w:t xml:space="preserve">. Прежде всего, они способствуют личностному развитию ученика, обеспечивая «осознание значения искусства и творчества в личной и культурной самоидентификации личности, развитие эстетического вкуса, художественного мышления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Кроме этого, искусство дает человеку иной, кроме вербального, способ общения, обеспечивая тем самым развитие ком</w:t>
      </w:r>
      <w:r w:rsidRPr="002F2294">
        <w:rPr>
          <w:rFonts w:ascii="Times New Roman" w:eastAsia="Calibri" w:hAnsi="Times New Roman" w:cs="Times New Roman"/>
          <w:sz w:val="24"/>
          <w:szCs w:val="24"/>
        </w:rPr>
        <w:softHyphen/>
        <w:t>муникативных универсальных учебных действий.</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 </w:t>
      </w:r>
      <w:r w:rsidRPr="002F2294">
        <w:rPr>
          <w:rFonts w:ascii="Times New Roman" w:eastAsia="Calibri" w:hAnsi="Times New Roman" w:cs="Times New Roman"/>
          <w:bCs/>
          <w:sz w:val="24"/>
          <w:szCs w:val="24"/>
        </w:rPr>
        <w:t>«Технология»</w:t>
      </w:r>
      <w:r w:rsidRPr="002F2294">
        <w:rPr>
          <w:rFonts w:ascii="Times New Roman" w:eastAsia="Calibri" w:hAnsi="Times New Roman" w:cs="Times New Roman"/>
          <w:sz w:val="24"/>
          <w:szCs w:val="24"/>
        </w:rPr>
        <w:t xml:space="preserve"> имеет чёткую практико-ориентированную направленность. Он способствует формированию регулятивных уни</w:t>
      </w:r>
      <w:r w:rsidRPr="002F2294">
        <w:rPr>
          <w:rFonts w:ascii="Times New Roman" w:eastAsia="Calibri" w:hAnsi="Times New Roman" w:cs="Times New Roman"/>
          <w:sz w:val="24"/>
          <w:szCs w:val="24"/>
        </w:rPr>
        <w:softHyphen/>
        <w:t>версальных учебных действий путём «овладения методами учебно-исследовательской и проектной деятельности, решения творческих задач, моделирования, конструирования и эстетического оформле</w:t>
      </w:r>
      <w:r w:rsidRPr="002F2294">
        <w:rPr>
          <w:rFonts w:ascii="Times New Roman" w:eastAsia="Calibri" w:hAnsi="Times New Roman" w:cs="Times New Roman"/>
          <w:sz w:val="24"/>
          <w:szCs w:val="24"/>
        </w:rPr>
        <w:softHyphen/>
        <w:t>ния изделий». В то же время «формирование умений устанавливать взаимосвязь знаний по разным учебным предметам для решения при</w:t>
      </w:r>
      <w:r w:rsidRPr="002F2294">
        <w:rPr>
          <w:rFonts w:ascii="Times New Roman" w:eastAsia="Calibri" w:hAnsi="Times New Roman" w:cs="Times New Roman"/>
          <w:sz w:val="24"/>
          <w:szCs w:val="24"/>
        </w:rPr>
        <w:softHyphen/>
        <w:t>кладных учебных задач» обеспечивает развитие познавательных универсальных учебных действий. Формируя представления «о мире профессий, связанных с изучаемыми технологиями, их востребован</w:t>
      </w:r>
      <w:r w:rsidRPr="002F2294">
        <w:rPr>
          <w:rFonts w:ascii="Times New Roman" w:eastAsia="Calibri" w:hAnsi="Times New Roman" w:cs="Times New Roman"/>
          <w:sz w:val="24"/>
          <w:szCs w:val="24"/>
        </w:rPr>
        <w:softHyphen/>
        <w:t>ности на рынке труда», данный предмет обеспечивает личностное развитие ученика.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Предметы </w:t>
      </w:r>
      <w:r w:rsidRPr="002F2294">
        <w:rPr>
          <w:rFonts w:ascii="Times New Roman" w:eastAsia="Calibri" w:hAnsi="Times New Roman" w:cs="Times New Roman"/>
          <w:bCs/>
          <w:sz w:val="24"/>
          <w:szCs w:val="24"/>
        </w:rPr>
        <w:t>«Физическая культура</w:t>
      </w:r>
      <w:r w:rsidRPr="002F2294">
        <w:rPr>
          <w:rFonts w:ascii="Times New Roman" w:eastAsia="Calibri" w:hAnsi="Times New Roman" w:cs="Times New Roman"/>
          <w:sz w:val="24"/>
          <w:szCs w:val="24"/>
        </w:rPr>
        <w:t xml:space="preserve">» и </w:t>
      </w:r>
      <w:r w:rsidRPr="002F2294">
        <w:rPr>
          <w:rFonts w:ascii="Times New Roman" w:eastAsia="Calibri" w:hAnsi="Times New Roman" w:cs="Times New Roman"/>
          <w:bCs/>
          <w:sz w:val="24"/>
          <w:szCs w:val="24"/>
        </w:rPr>
        <w:t>«Основы безопасности жизнедеятельности»</w:t>
      </w:r>
      <w:r w:rsidRPr="002F2294">
        <w:rPr>
          <w:rFonts w:ascii="Times New Roman" w:eastAsia="Calibri" w:hAnsi="Times New Roman" w:cs="Times New Roman"/>
          <w:sz w:val="24"/>
          <w:szCs w:val="24"/>
        </w:rPr>
        <w:t xml:space="preserve"> способствуют формированию регулятивных универ</w:t>
      </w:r>
      <w:r w:rsidRPr="002F2294">
        <w:rPr>
          <w:rFonts w:ascii="Times New Roman" w:eastAsia="Calibri" w:hAnsi="Times New Roman" w:cs="Times New Roman"/>
          <w:sz w:val="24"/>
          <w:szCs w:val="24"/>
        </w:rPr>
        <w:softHyphen/>
        <w:t>сальных учебных действий через «развитие двигательной активности обучающихся, формирование потребности в систематическом уча</w:t>
      </w:r>
      <w:r w:rsidRPr="002F2294">
        <w:rPr>
          <w:rFonts w:ascii="Times New Roman" w:eastAsia="Calibri" w:hAnsi="Times New Roman" w:cs="Times New Roman"/>
          <w:sz w:val="24"/>
          <w:szCs w:val="24"/>
        </w:rPr>
        <w:softHyphen/>
        <w:t>стии в физкультурно-спортивных и оздоровительных мероприятиях», а также «знание и умение применять меры безопасности и правила поведения в условиях опасных и чрезвычайных ситуаций; умение оказать первую помощь пострадавшим; предвидеть возникновение опас</w:t>
      </w:r>
      <w:r w:rsidRPr="002F2294">
        <w:rPr>
          <w:rFonts w:ascii="Times New Roman" w:eastAsia="Calibri" w:hAnsi="Times New Roman" w:cs="Times New Roman"/>
          <w:sz w:val="24"/>
          <w:szCs w:val="24"/>
        </w:rPr>
        <w:softHyphen/>
        <w:t>ных ситуаций». Таким образом «физическое, эмоциональное, интел</w:t>
      </w:r>
      <w:r w:rsidRPr="002F2294">
        <w:rPr>
          <w:rFonts w:ascii="Times New Roman" w:eastAsia="Calibri" w:hAnsi="Times New Roman" w:cs="Times New Roman"/>
          <w:sz w:val="24"/>
          <w:szCs w:val="24"/>
        </w:rPr>
        <w:softHyphen/>
        <w:t>лектуальное и социальное развитие личности», а также «формирова</w:t>
      </w:r>
      <w:r w:rsidRPr="002F2294">
        <w:rPr>
          <w:rFonts w:ascii="Times New Roman" w:eastAsia="Calibri" w:hAnsi="Times New Roman" w:cs="Times New Roman"/>
          <w:sz w:val="24"/>
          <w:szCs w:val="24"/>
        </w:rPr>
        <w:softHyphen/>
        <w:t>ние и развитие установок активного, экологически целесообразного, здорового и безопасного образа жизни» оказывают весьма заметное влияние на личностное развитие школьников.</w:t>
      </w:r>
    </w:p>
    <w:p w:rsidR="00B70EFF" w:rsidRPr="002F2294" w:rsidRDefault="00B70EFF" w:rsidP="00B70EFF">
      <w:pPr>
        <w:shd w:val="clear" w:color="auto" w:fill="FFFFFF"/>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Формированию УУД способствует  внеурочная деятельность, организованная в МАОУ СОШ № 12 в соответствии с федеральными государственными образовательными </w:t>
      </w:r>
      <w:r w:rsidRPr="002F2294">
        <w:rPr>
          <w:rFonts w:ascii="Times New Roman" w:eastAsia="Calibri" w:hAnsi="Times New Roman" w:cs="Times New Roman"/>
          <w:sz w:val="24"/>
          <w:szCs w:val="24"/>
        </w:rPr>
        <w:lastRenderedPageBreak/>
        <w:t xml:space="preserve">стандартами по 5 направлениям: </w:t>
      </w:r>
      <w:proofErr w:type="spellStart"/>
      <w:r w:rsidRPr="002F2294">
        <w:rPr>
          <w:rFonts w:ascii="Times New Roman" w:eastAsia="Calibri" w:hAnsi="Times New Roman" w:cs="Times New Roman"/>
          <w:sz w:val="24"/>
          <w:szCs w:val="24"/>
        </w:rPr>
        <w:t>общеинтеллектуальному</w:t>
      </w:r>
      <w:proofErr w:type="spellEnd"/>
      <w:r w:rsidRPr="002F2294">
        <w:rPr>
          <w:rFonts w:ascii="Times New Roman" w:eastAsia="Calibri" w:hAnsi="Times New Roman" w:cs="Times New Roman"/>
          <w:sz w:val="24"/>
          <w:szCs w:val="24"/>
        </w:rPr>
        <w:t xml:space="preserve">, общекультурному, спортивно-оздоровительному, духовно-нравственному и социальному. </w:t>
      </w:r>
    </w:p>
    <w:p w:rsidR="00B70EFF" w:rsidRPr="002F2294" w:rsidRDefault="00B70EFF" w:rsidP="00B70EFF">
      <w:pPr>
        <w:spacing w:after="0" w:line="240" w:lineRule="auto"/>
        <w:jc w:val="center"/>
        <w:rPr>
          <w:rFonts w:ascii="Times New Roman" w:eastAsia="Calibri" w:hAnsi="Times New Roman" w:cs="Times New Roman"/>
          <w:bCs/>
          <w:sz w:val="24"/>
          <w:szCs w:val="24"/>
        </w:rPr>
      </w:pPr>
    </w:p>
    <w:p w:rsidR="00B70EFF" w:rsidRPr="002F2294" w:rsidRDefault="00B70EFF" w:rsidP="00B70EFF">
      <w:pPr>
        <w:spacing w:after="0" w:line="240" w:lineRule="auto"/>
        <w:jc w:val="center"/>
        <w:rPr>
          <w:rFonts w:ascii="Times New Roman" w:eastAsia="Calibri" w:hAnsi="Times New Roman" w:cs="Times New Roman"/>
          <w:sz w:val="24"/>
          <w:szCs w:val="24"/>
        </w:rPr>
      </w:pPr>
      <w:r w:rsidRPr="002F2294">
        <w:rPr>
          <w:rFonts w:ascii="Times New Roman" w:eastAsia="Calibri" w:hAnsi="Times New Roman" w:cs="Times New Roman"/>
          <w:bCs/>
          <w:sz w:val="24"/>
          <w:szCs w:val="24"/>
        </w:rPr>
        <w:t>Планируемые результаты освоения, технологии, диагностический инструментарий  личностных, познавательных, регулятивных и коммуникативных универсальных учебных действий по годам обучения</w:t>
      </w:r>
    </w:p>
    <w:tbl>
      <w:tblPr>
        <w:tblW w:w="11072" w:type="dxa"/>
        <w:tblInd w:w="-1276" w:type="dxa"/>
        <w:tblLayout w:type="fixed"/>
        <w:tblCellMar>
          <w:left w:w="0" w:type="dxa"/>
          <w:right w:w="0" w:type="dxa"/>
        </w:tblCellMar>
        <w:tblLook w:val="04A0" w:firstRow="1" w:lastRow="0" w:firstColumn="1" w:lastColumn="0" w:noHBand="0" w:noVBand="1"/>
      </w:tblPr>
      <w:tblGrid>
        <w:gridCol w:w="1534"/>
        <w:gridCol w:w="168"/>
        <w:gridCol w:w="1710"/>
        <w:gridCol w:w="1914"/>
        <w:gridCol w:w="1878"/>
        <w:gridCol w:w="1880"/>
        <w:gridCol w:w="1988"/>
      </w:tblGrid>
      <w:tr w:rsidR="00B70EFF" w:rsidRPr="002F2294" w:rsidTr="00B70EFF">
        <w:trPr>
          <w:trHeight w:val="305"/>
        </w:trPr>
        <w:tc>
          <w:tcPr>
            <w:tcW w:w="11072" w:type="dxa"/>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  ЛИЧНОСТНЫЕ </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Класс</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5 класс</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6 класс</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7 класс</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8 класс</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9 класс</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Компонент </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знание государственной символики (герб, флаг, гимн), знание государственных праздников.</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 </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-представление о российской государственности,</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знание о народах и этнических группах России;</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Сибири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-знание основных прав и обязанностей гражданина России</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уважение к другим народам России и мира и принятие их, межэтническая толерантность, готовность к равноправному сотрудничеству </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-знание  географии России и Томской области, ее достижений и культурных традиций</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знание Конституции как основного закона государства;</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освоение общекультурного наследия России и общемирового культурного наследия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-знание истории Томской области</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Проектно-исследовательской деятельности,  проблемного обучения, технология интерактивного обучения, информационно-коммуникационные технологии обучения, технологии сотрудничества</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ПОЗНАВАТЕЛЬНЫЕ</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1. Формирование и развитие </w:t>
            </w:r>
            <w:r w:rsidRPr="002F2294">
              <w:rPr>
                <w:rFonts w:ascii="Times New Roman" w:eastAsia="Times New Roman" w:hAnsi="Times New Roman" w:cs="Times New Roman"/>
                <w:iCs/>
                <w:sz w:val="24"/>
                <w:szCs w:val="24"/>
                <w:lang w:eastAsia="ru-RU"/>
              </w:rPr>
              <w:t>основ читательской компетенции</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Владеть чтением как средством осуществления своих дальнейших планов, владеть приёмами совершенствования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техники чтения.</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Осознанно планировать свой актуальный круг</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чтения,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владеть навыком осмысленного чтения.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Осознанно планировать свой перспективный круг чтения, владеть навыками рефлексивного чтения.</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Выбирать стратегию чтения, отвечающую конкретной учебной задаче.</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Владеть различными видами и типами чтения.</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Проявлять потребность в систематическом чтении как средстве познания мира и себя в этом мире</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Технология критического мышления, технология совершенствования </w:t>
            </w:r>
            <w:proofErr w:type="spellStart"/>
            <w:r w:rsidRPr="002F2294">
              <w:rPr>
                <w:rFonts w:ascii="Times New Roman" w:eastAsia="Times New Roman" w:hAnsi="Times New Roman" w:cs="Times New Roman"/>
                <w:sz w:val="24"/>
                <w:szCs w:val="24"/>
                <w:lang w:eastAsia="ru-RU"/>
              </w:rPr>
              <w:t>общеучебных</w:t>
            </w:r>
            <w:proofErr w:type="spellEnd"/>
            <w:r w:rsidRPr="002F2294">
              <w:rPr>
                <w:rFonts w:ascii="Times New Roman" w:eastAsia="Times New Roman" w:hAnsi="Times New Roman" w:cs="Times New Roman"/>
                <w:sz w:val="24"/>
                <w:szCs w:val="24"/>
                <w:lang w:eastAsia="ru-RU"/>
              </w:rPr>
              <w:t xml:space="preserve"> умений и навыков Зайцева, технология </w:t>
            </w:r>
            <w:proofErr w:type="spellStart"/>
            <w:r w:rsidRPr="002F2294">
              <w:rPr>
                <w:rFonts w:ascii="Times New Roman" w:eastAsia="Times New Roman" w:hAnsi="Times New Roman" w:cs="Times New Roman"/>
                <w:sz w:val="24"/>
                <w:szCs w:val="24"/>
                <w:lang w:eastAsia="ru-RU"/>
              </w:rPr>
              <w:t>разноуровневого</w:t>
            </w:r>
            <w:proofErr w:type="spellEnd"/>
            <w:r w:rsidRPr="002F2294">
              <w:rPr>
                <w:rFonts w:ascii="Times New Roman" w:eastAsia="Times New Roman" w:hAnsi="Times New Roman" w:cs="Times New Roman"/>
                <w:sz w:val="24"/>
                <w:szCs w:val="24"/>
                <w:lang w:eastAsia="ru-RU"/>
              </w:rPr>
              <w:t xml:space="preserve"> обучения.</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2. Формирование компонентов учебной деятельности </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Учебно-познавательный интерес.</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Задавать </w:t>
            </w:r>
            <w:r w:rsidRPr="002F2294">
              <w:rPr>
                <w:rFonts w:ascii="Times New Roman" w:eastAsia="Times New Roman" w:hAnsi="Times New Roman" w:cs="Times New Roman"/>
                <w:sz w:val="24"/>
                <w:szCs w:val="24"/>
                <w:lang w:eastAsia="ru-RU"/>
              </w:rPr>
              <w:lastRenderedPageBreak/>
              <w:t>вопросы по изучаемому материалу.</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Целеполагание.</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Реагировать на новые учебные задачи, выделять промежуточные цели для достижения результата.</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Учебные действия.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Выполнять учебные операции в их внутренней связи друг с другом, копировать внешнюю форму действия.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Действия контроля</w:t>
            </w:r>
            <w:r w:rsidRPr="002F2294">
              <w:rPr>
                <w:rFonts w:ascii="Times New Roman" w:eastAsia="Times New Roman" w:hAnsi="Times New Roman" w:cs="Times New Roman"/>
                <w:sz w:val="24"/>
                <w:szCs w:val="24"/>
                <w:lang w:eastAsia="ru-RU"/>
              </w:rPr>
              <w:t>.</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Обнаруживать и исправлять свои ошибки по просьбе учителя и самостоятельно.</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Действия оценки.</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Испытывать потребность в оценке своих действий, воспринимать аргументированную оценку своих действий</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lastRenderedPageBreak/>
              <w:t>Учебно-познавательный интерес.</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Находить и </w:t>
            </w:r>
            <w:r w:rsidRPr="002F2294">
              <w:rPr>
                <w:rFonts w:ascii="Times New Roman" w:eastAsia="Times New Roman" w:hAnsi="Times New Roman" w:cs="Times New Roman"/>
                <w:sz w:val="24"/>
                <w:szCs w:val="24"/>
                <w:lang w:eastAsia="ru-RU"/>
              </w:rPr>
              <w:lastRenderedPageBreak/>
              <w:t>представлять дополнительную информацию по теме.</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Целеполагание.</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Давать отчёт о своих действиях.</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Учебные действия.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Планировать учебные действия, вносить изменения в план учебных действий в связи с изменением условий.</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Действия контроля</w:t>
            </w:r>
            <w:r w:rsidRPr="002F2294">
              <w:rPr>
                <w:rFonts w:ascii="Times New Roman" w:eastAsia="Times New Roman" w:hAnsi="Times New Roman" w:cs="Times New Roman"/>
                <w:sz w:val="24"/>
                <w:szCs w:val="24"/>
                <w:lang w:eastAsia="ru-RU"/>
              </w:rPr>
              <w:t>.</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Фиксировать факт расхождения действий и непроизвольно запомненной схемы, обосновывать свои действия по исправлению ошибок.</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Действия оценки.</w:t>
            </w:r>
            <w:r w:rsidRPr="002F2294">
              <w:rPr>
                <w:rFonts w:ascii="Times New Roman" w:eastAsia="Times New Roman" w:hAnsi="Times New Roman" w:cs="Times New Roman"/>
                <w:sz w:val="24"/>
                <w:szCs w:val="24"/>
                <w:lang w:eastAsia="ru-RU"/>
              </w:rPr>
              <w:t xml:space="preserve"> </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Оценивать свои действия, испытывать потребность во внешней оценке своих действий.</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lastRenderedPageBreak/>
              <w:t>Учебно-познавательный интерес.</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Искать </w:t>
            </w:r>
            <w:r w:rsidRPr="002F2294">
              <w:rPr>
                <w:rFonts w:ascii="Times New Roman" w:eastAsia="Times New Roman" w:hAnsi="Times New Roman" w:cs="Times New Roman"/>
                <w:sz w:val="24"/>
                <w:szCs w:val="24"/>
                <w:lang w:eastAsia="ru-RU"/>
              </w:rPr>
              <w:lastRenderedPageBreak/>
              <w:t>альтернативные варианты решения проблемы.</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Целеполагание.</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Решать познавательные задачи, достигая познавательной цели.</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Учебные действия.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Осуществлять самостоятельно усвоенные способы действий.</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Действия контроля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Осознанно предугадывать правильное направление действия, уверенно использует усвоенную схему действий, осознанно контролировать процесс решения учебной задачи.</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Действия оценки.</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Оценивать свои возможности по выполнению учебного задания, свои возможности по оценке работы товарища, содержательно обосновывая своё суждение.</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lastRenderedPageBreak/>
              <w:t>Учебно-познавательный интерес.</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Работать </w:t>
            </w:r>
            <w:r w:rsidRPr="002F2294">
              <w:rPr>
                <w:rFonts w:ascii="Times New Roman" w:eastAsia="Times New Roman" w:hAnsi="Times New Roman" w:cs="Times New Roman"/>
                <w:sz w:val="24"/>
                <w:szCs w:val="24"/>
                <w:lang w:eastAsia="ru-RU"/>
              </w:rPr>
              <w:lastRenderedPageBreak/>
              <w:t>устойчиво, принимать с интересом новые учебные задачи.</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Целеполагание.</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Чётко  осознавать свою цель и структуру найденного способа, делать отчёт о них.</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Учебные действия.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Анализировать условия и способ действия, описывать причины своих затруднений и особенности нового способа действий.</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Действия контроля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Уверенно использовать усвоенную схему действия контроля, обнаруживать ошибки, вызванные несоответствием схемы и новых условий задачи.</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Действия оценки.</w:t>
            </w:r>
            <w:r w:rsidRPr="002F2294">
              <w:rPr>
                <w:rFonts w:ascii="Times New Roman" w:eastAsia="Calibri" w:hAnsi="Times New Roman" w:cs="Times New Roman"/>
                <w:sz w:val="24"/>
                <w:szCs w:val="24"/>
              </w:rPr>
              <w:t xml:space="preserve"> </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Свободно и аргументировано обосновывать свою возможность или невозможность решить стоящую перед ним задачу по оценке действий, </w:t>
            </w:r>
            <w:r w:rsidRPr="002F2294">
              <w:rPr>
                <w:rFonts w:ascii="Times New Roman" w:eastAsia="Calibri" w:hAnsi="Times New Roman" w:cs="Times New Roman"/>
                <w:sz w:val="24"/>
                <w:szCs w:val="24"/>
              </w:rPr>
              <w:lastRenderedPageBreak/>
              <w:t>опираясь на анализ известных ему способов действия.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lastRenderedPageBreak/>
              <w:t>Учебно-познавательный интерес.</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Проявлять </w:t>
            </w:r>
            <w:r w:rsidRPr="002F2294">
              <w:rPr>
                <w:rFonts w:ascii="Times New Roman" w:eastAsia="Times New Roman" w:hAnsi="Times New Roman" w:cs="Times New Roman"/>
                <w:sz w:val="24"/>
                <w:szCs w:val="24"/>
                <w:lang w:eastAsia="ru-RU"/>
              </w:rPr>
              <w:lastRenderedPageBreak/>
              <w:t>творческое отношение к общему способу решения учебной задачи, проявлять мотивированную избирательность интересов.</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Целеполагание.</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Выдвигать содержательные гипотезы, проявлять активность в определении содержания способов деятельности и их применении в различных условиях.</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u w:val="single"/>
                <w:lang w:eastAsia="ru-RU"/>
              </w:rPr>
              <w:t>Учебные действия.</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Самостоятельно строить новый способ действия, модифицируя известный способ,  критически оценивать свои учебные действия.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Действия контроля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Успешно контролировать соответствие выполняемых действий  соответствующей схеме, вносить коррекцию в схему действий ещё до начала их фактического выполнения.</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Действия оценки.</w:t>
            </w:r>
            <w:r w:rsidRPr="002F2294">
              <w:rPr>
                <w:rFonts w:ascii="Times New Roman" w:eastAsia="Calibri" w:hAnsi="Times New Roman" w:cs="Times New Roman"/>
                <w:sz w:val="24"/>
                <w:szCs w:val="24"/>
              </w:rPr>
              <w:t xml:space="preserve"> </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Самостоятельно оценить свои возможности в </w:t>
            </w:r>
            <w:r w:rsidRPr="002F2294">
              <w:rPr>
                <w:rFonts w:ascii="Times New Roman" w:eastAsia="Calibri" w:hAnsi="Times New Roman" w:cs="Times New Roman"/>
                <w:sz w:val="24"/>
                <w:szCs w:val="24"/>
              </w:rPr>
              <w:lastRenderedPageBreak/>
              <w:t>решении новой задачи, учитывая возможное изменение известных ему способов действия, исходя из чёткого осознания специфики усвоенных им способов и их вариаций, а также границ их применения.</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Технология развивающего обучения Д.Б. </w:t>
            </w:r>
            <w:proofErr w:type="spellStart"/>
            <w:r w:rsidRPr="002F2294">
              <w:rPr>
                <w:rFonts w:ascii="Times New Roman" w:eastAsia="Times New Roman" w:hAnsi="Times New Roman" w:cs="Times New Roman"/>
                <w:sz w:val="24"/>
                <w:szCs w:val="24"/>
                <w:lang w:eastAsia="ru-RU"/>
              </w:rPr>
              <w:t>Эльконина</w:t>
            </w:r>
            <w:proofErr w:type="spellEnd"/>
            <w:r w:rsidRPr="002F2294">
              <w:rPr>
                <w:rFonts w:ascii="Times New Roman" w:eastAsia="Times New Roman" w:hAnsi="Times New Roman" w:cs="Times New Roman"/>
                <w:sz w:val="24"/>
                <w:szCs w:val="24"/>
                <w:lang w:eastAsia="ru-RU"/>
              </w:rPr>
              <w:t xml:space="preserve"> – </w:t>
            </w:r>
            <w:proofErr w:type="spellStart"/>
            <w:r w:rsidRPr="002F2294">
              <w:rPr>
                <w:rFonts w:ascii="Times New Roman" w:eastAsia="Times New Roman" w:hAnsi="Times New Roman" w:cs="Times New Roman"/>
                <w:sz w:val="24"/>
                <w:szCs w:val="24"/>
                <w:lang w:eastAsia="ru-RU"/>
              </w:rPr>
              <w:t>В.В.Давыдова</w:t>
            </w:r>
            <w:proofErr w:type="spellEnd"/>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Методика Г.В. </w:t>
            </w:r>
            <w:proofErr w:type="spellStart"/>
            <w:r w:rsidRPr="002F2294">
              <w:rPr>
                <w:rFonts w:ascii="Times New Roman" w:eastAsia="Times New Roman" w:hAnsi="Times New Roman" w:cs="Times New Roman"/>
                <w:sz w:val="24"/>
                <w:szCs w:val="24"/>
                <w:lang w:eastAsia="ru-RU"/>
              </w:rPr>
              <w:t>Репкиной</w:t>
            </w:r>
            <w:proofErr w:type="spellEnd"/>
            <w:r w:rsidRPr="002F2294">
              <w:rPr>
                <w:rFonts w:ascii="Times New Roman" w:eastAsia="Times New Roman" w:hAnsi="Times New Roman" w:cs="Times New Roman"/>
                <w:sz w:val="24"/>
                <w:szCs w:val="24"/>
                <w:lang w:eastAsia="ru-RU"/>
              </w:rPr>
              <w:t xml:space="preserve">, Е.В.  Заики  «Оценка уровня </w:t>
            </w:r>
            <w:proofErr w:type="spellStart"/>
            <w:r w:rsidRPr="002F2294">
              <w:rPr>
                <w:rFonts w:ascii="Times New Roman" w:eastAsia="Times New Roman" w:hAnsi="Times New Roman" w:cs="Times New Roman"/>
                <w:sz w:val="24"/>
                <w:szCs w:val="24"/>
                <w:lang w:eastAsia="ru-RU"/>
              </w:rPr>
              <w:t>сформированности</w:t>
            </w:r>
            <w:proofErr w:type="spellEnd"/>
            <w:r w:rsidRPr="002F2294">
              <w:rPr>
                <w:rFonts w:ascii="Times New Roman" w:eastAsia="Times New Roman" w:hAnsi="Times New Roman" w:cs="Times New Roman"/>
                <w:sz w:val="24"/>
                <w:szCs w:val="24"/>
                <w:lang w:eastAsia="ru-RU"/>
              </w:rPr>
              <w:t xml:space="preserve"> учебной деятельности», тестирование по теме «Отношение к учебной деятельности»</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bCs/>
                <w:sz w:val="24"/>
                <w:szCs w:val="24"/>
                <w:lang w:eastAsia="ru-RU"/>
              </w:rPr>
              <w:t>3. Формирование основ реализации проектно-исследовательской деятельности;</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Проводить наблюдение  и эксперимент под руководством учителя. </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Понимать логику построения проектных и исследовательских работ. Самостоятельно выполнять работы реферативного характера.</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Владеть рефлексивными умениями (самостоятельно осмысливать задачу, для решения которой недостаточно знаний; уметь отвечать на вопрос: чему нужно научиться для решения </w:t>
            </w:r>
            <w:r w:rsidRPr="002F2294">
              <w:rPr>
                <w:rFonts w:ascii="Times New Roman" w:eastAsia="Times New Roman" w:hAnsi="Times New Roman" w:cs="Times New Roman"/>
                <w:sz w:val="24"/>
                <w:szCs w:val="24"/>
                <w:lang w:eastAsia="ru-RU"/>
              </w:rPr>
              <w:lastRenderedPageBreak/>
              <w:t>поставленной задачи).</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Владеть навыками коллективного планирования, делового партнёрского общения при написании проектных и исследовательских работ. Осуществлять расширенный поиск информации с использованием ресурсов библиотек и Интернета.</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Владеть поисковыми умениями, умениями и навыками работать в сотрудничестве.</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Уметь самостоятельно работать с литературными источниками как основой научного исследования. </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Уметь критически осмысливать материал, представленный в литературном источнике.</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Владеть навыками оценочной самостоятельности.</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Владеть исследовательскими умениями, необходимыми для написания проектно-исследовательской работы.</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Владеть навыками правильного оформления проектно-исследовательских работ.</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Владеть презентационными умениями и навыками (навыки монологической речи, умение уверенно держать себя во время выступления; артистические умения; умение использовать различные средства наглядности </w:t>
            </w:r>
            <w:r w:rsidRPr="002F2294">
              <w:rPr>
                <w:rFonts w:ascii="Times New Roman" w:eastAsia="Calibri" w:hAnsi="Times New Roman" w:cs="Times New Roman"/>
                <w:sz w:val="24"/>
                <w:szCs w:val="24"/>
              </w:rPr>
              <w:lastRenderedPageBreak/>
              <w:t>при выступлении; умения отвечать на незапланированные вопросы)</w:t>
            </w:r>
          </w:p>
          <w:p w:rsidR="00B70EFF" w:rsidRPr="002F2294" w:rsidRDefault="00B70EFF" w:rsidP="00B70EFF">
            <w:pPr>
              <w:spacing w:after="0" w:line="240" w:lineRule="auto"/>
              <w:jc w:val="right"/>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Самостоятельно проводить исследования, используя различные источники информации.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Писать рецензию на проектно-исследовательскую работу.</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proofErr w:type="gramStart"/>
            <w:r w:rsidRPr="002F2294">
              <w:rPr>
                <w:rFonts w:ascii="Times New Roman" w:eastAsia="Times New Roman" w:hAnsi="Times New Roman" w:cs="Times New Roman"/>
                <w:sz w:val="24"/>
                <w:szCs w:val="24"/>
                <w:lang w:eastAsia="ru-RU"/>
              </w:rPr>
              <w:t xml:space="preserve">Владеть менеджерскими умениями (умение самостоятельно проектировать процесс (изделие); умение планировать деятельность, время, ресурсы; умения принимать решения и прогнозировать их последствия; навыки анализа собственной деятельности, её хода и </w:t>
            </w:r>
            <w:r w:rsidRPr="002F2294">
              <w:rPr>
                <w:rFonts w:ascii="Times New Roman" w:eastAsia="Times New Roman" w:hAnsi="Times New Roman" w:cs="Times New Roman"/>
                <w:sz w:val="24"/>
                <w:szCs w:val="24"/>
                <w:lang w:eastAsia="ru-RU"/>
              </w:rPr>
              <w:lastRenderedPageBreak/>
              <w:t>промежуточных результатов.</w:t>
            </w:r>
            <w:proofErr w:type="gramEnd"/>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Проектно-исследовательской деятельности,  проблемного обучения, технология интерактивного обучения, информационно-коммуникационные технологии обучения.</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Диагностическая карта «Уровни достижения исследовательской компетенции», диагностическая таблица «Уровни достижения проектной компетенции», диагностическая таблица «Уровни достижения компетенции – решение проблем», диагностическая таблица «Проблемная компетентность»</w:t>
            </w:r>
          </w:p>
        </w:tc>
      </w:tr>
      <w:tr w:rsidR="00B70EFF" w:rsidRPr="002F2294" w:rsidTr="00B70EFF">
        <w:trPr>
          <w:trHeight w:val="658"/>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4. Овладение логическими действиями</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Выделять и объединять общие существенные черты изучаемых явлений и предметов (выполнять задания типа «Исключение лишнего предмета и понятия»).</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Строить логические цепочки рассуждений</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Находить общее и отличное во всех изучаемых явлениях.</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Анализировать объекты с целью выделения признаков (существенных, несущественных).</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Анализировать истинность утверждений.</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Составлять целое из частей (синтез), в том числе самостоятельное достраивание с восполнением недостающих компонентов.</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Выбирать основания и критерии для сравнения, </w:t>
            </w:r>
            <w:proofErr w:type="spellStart"/>
            <w:r w:rsidRPr="002F2294">
              <w:rPr>
                <w:rFonts w:ascii="Times New Roman" w:eastAsia="Times New Roman" w:hAnsi="Times New Roman" w:cs="Times New Roman"/>
                <w:sz w:val="24"/>
                <w:szCs w:val="24"/>
                <w:lang w:eastAsia="ru-RU"/>
              </w:rPr>
              <w:t>сериации</w:t>
            </w:r>
            <w:proofErr w:type="spellEnd"/>
            <w:r w:rsidRPr="002F2294">
              <w:rPr>
                <w:rFonts w:ascii="Times New Roman" w:eastAsia="Times New Roman" w:hAnsi="Times New Roman" w:cs="Times New Roman"/>
                <w:sz w:val="24"/>
                <w:szCs w:val="24"/>
                <w:lang w:eastAsia="ru-RU"/>
              </w:rPr>
              <w:t>, классификации объектов, подводить под понятие, выводить следствия.</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Анализировать изучаемые явления, задачи, данные опытов, выявлять в них существенные элементы, признаки, части.</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Устанавливать причинно-следственные связи, представлять цепочки объектов и явлений.</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Самостоятельно выполнять учебные задания, находить проблему и способы ее решения, активно участвовать в овладении знаниями, в проблемных упражнениях, дополнять и уточнять ответы товарищей, вносить элементы самостоятельности в сочинения, в решения задач, проявлять оригинальность в решениях. </w:t>
            </w:r>
          </w:p>
          <w:p w:rsidR="00B70EFF" w:rsidRPr="002F2294" w:rsidRDefault="00B70EFF" w:rsidP="00B70EFF">
            <w:pPr>
              <w:spacing w:after="0" w:line="240" w:lineRule="auto"/>
              <w:ind w:left="283"/>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Технологии развивающего обучения, технология уровневой дифференциации</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Признаки и критерии оценок интеллектуальных особенностей обучающихся (модифицированная методика на основе методик ШТУР и  креативных тестов Е. Туник)</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РЕГУЛЯТИВНЫЕ</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Формирование мотивационно-</w:t>
            </w:r>
            <w:proofErr w:type="spellStart"/>
            <w:r w:rsidRPr="002F2294">
              <w:rPr>
                <w:rFonts w:ascii="Times New Roman" w:eastAsia="Calibri" w:hAnsi="Times New Roman" w:cs="Times New Roman"/>
                <w:bCs/>
                <w:sz w:val="24"/>
                <w:szCs w:val="24"/>
              </w:rPr>
              <w:t>самоорганизационных</w:t>
            </w:r>
            <w:proofErr w:type="spellEnd"/>
            <w:r w:rsidRPr="002F2294">
              <w:rPr>
                <w:rFonts w:ascii="Times New Roman" w:eastAsia="Calibri" w:hAnsi="Times New Roman" w:cs="Times New Roman"/>
                <w:bCs/>
                <w:sz w:val="24"/>
                <w:szCs w:val="24"/>
              </w:rPr>
              <w:t xml:space="preserve"> состояний школьников</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Распределять </w:t>
            </w:r>
            <w:r w:rsidRPr="002F2294">
              <w:rPr>
                <w:rFonts w:ascii="Times New Roman" w:eastAsia="Times New Roman" w:hAnsi="Times New Roman" w:cs="Times New Roman"/>
                <w:sz w:val="24"/>
                <w:szCs w:val="24"/>
                <w:lang w:eastAsia="ru-RU"/>
              </w:rPr>
              <w:lastRenderedPageBreak/>
              <w:t xml:space="preserve">время и силы для выполнения всех учебных заданий. </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Проявлять волевые качества в управлении собой, проявлять аккуратность и инициативу.</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 xml:space="preserve">Ответственно </w:t>
            </w:r>
            <w:r w:rsidRPr="002F2294">
              <w:rPr>
                <w:rFonts w:ascii="Times New Roman" w:eastAsia="Times New Roman" w:hAnsi="Times New Roman" w:cs="Times New Roman"/>
                <w:sz w:val="24"/>
                <w:szCs w:val="24"/>
                <w:lang w:eastAsia="ru-RU"/>
              </w:rPr>
              <w:lastRenderedPageBreak/>
              <w:t>относиться к выполнению всего объёма дел.</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Охотно принимать помощь, проявлять интерес к мнению окружающих  по поводу оценки его собственных способностей как организатора.</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 xml:space="preserve">Выделять время </w:t>
            </w:r>
            <w:r w:rsidRPr="002F2294">
              <w:rPr>
                <w:rFonts w:ascii="Times New Roman" w:eastAsia="Times New Roman" w:hAnsi="Times New Roman" w:cs="Times New Roman"/>
                <w:sz w:val="24"/>
                <w:szCs w:val="24"/>
                <w:lang w:eastAsia="ru-RU"/>
              </w:rPr>
              <w:lastRenderedPageBreak/>
              <w:t>и силы для реализации своих интересов в общем объёме дел.</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Проявлять инициативу, пунктуальность, использовать образцы подражания положительных примеров поведения. Сознательно проявлять необходимые для выполнения работы позитивные волевые качества, осознавать причины своих затруднений.</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Самостоятельн</w:t>
            </w:r>
            <w:r w:rsidRPr="002F2294">
              <w:rPr>
                <w:rFonts w:ascii="Times New Roman" w:eastAsia="Times New Roman" w:hAnsi="Times New Roman" w:cs="Times New Roman"/>
                <w:sz w:val="24"/>
                <w:szCs w:val="24"/>
                <w:lang w:eastAsia="ru-RU"/>
              </w:rPr>
              <w:lastRenderedPageBreak/>
              <w:t>о ставить цель и добиваться её реализации.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Самостоятельно организовывать собственные действия в новых условиях.</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Проявлять высокую работоспособность, инициативу, хорошие организаторские способности лидера.</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Достаточно объективно видеть свои недостатки, испытывать потребность в самовоспитании.</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 xml:space="preserve">Ставить </w:t>
            </w:r>
            <w:r w:rsidRPr="002F2294">
              <w:rPr>
                <w:rFonts w:ascii="Times New Roman" w:eastAsia="Times New Roman" w:hAnsi="Times New Roman" w:cs="Times New Roman"/>
                <w:sz w:val="24"/>
                <w:szCs w:val="24"/>
                <w:lang w:eastAsia="ru-RU"/>
              </w:rPr>
              <w:lastRenderedPageBreak/>
              <w:t>перспективные цели, осознанно формулировать и реализовывать задачи, способствующие достижению перспективных целей.</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Полностью самостоятельно и осознанно организовывать свою деятельность в любых условиях, уделяя внимание всем элементам самоорганизации: постановке целей, формулировке задач, организации деятельности, самооценки, самоконтроля, проведению коррекции своей деятельности. Адекватно и </w:t>
            </w:r>
            <w:proofErr w:type="spellStart"/>
            <w:r w:rsidRPr="002F2294">
              <w:rPr>
                <w:rFonts w:ascii="Times New Roman" w:eastAsia="Times New Roman" w:hAnsi="Times New Roman" w:cs="Times New Roman"/>
                <w:sz w:val="24"/>
                <w:szCs w:val="24"/>
                <w:lang w:eastAsia="ru-RU"/>
              </w:rPr>
              <w:t>прогностически</w:t>
            </w:r>
            <w:proofErr w:type="spellEnd"/>
            <w:r w:rsidRPr="002F2294">
              <w:rPr>
                <w:rFonts w:ascii="Times New Roman" w:eastAsia="Times New Roman" w:hAnsi="Times New Roman" w:cs="Times New Roman"/>
                <w:sz w:val="24"/>
                <w:szCs w:val="24"/>
                <w:lang w:eastAsia="ru-RU"/>
              </w:rPr>
              <w:t xml:space="preserve"> оценивать  собственные организаторские способности, вырабатывать систему постоянной работы над собой (этап зрелого самовоспитания).</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Определять </w:t>
            </w:r>
            <w:r w:rsidRPr="002F2294">
              <w:rPr>
                <w:rFonts w:ascii="Times New Roman" w:eastAsia="Calibri" w:hAnsi="Times New Roman" w:cs="Times New Roman"/>
                <w:sz w:val="24"/>
                <w:szCs w:val="24"/>
              </w:rPr>
              <w:t>последовательность промежуточных целей с учетом конечного результата.</w:t>
            </w:r>
          </w:p>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Составлять</w:t>
            </w:r>
          </w:p>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sz w:val="24"/>
                <w:szCs w:val="24"/>
              </w:rPr>
              <w:t>план и последовательность действий.</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Определить</w:t>
            </w:r>
            <w:r w:rsidRPr="002F2294">
              <w:rPr>
                <w:rFonts w:ascii="Times New Roman" w:eastAsia="Calibri" w:hAnsi="Times New Roman" w:cs="Times New Roman"/>
                <w:sz w:val="24"/>
                <w:szCs w:val="24"/>
              </w:rPr>
              <w:t xml:space="preserve"> последовательность промежуточных целей с учетом конечного результата.</w:t>
            </w:r>
          </w:p>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 xml:space="preserve">Составить </w:t>
            </w:r>
            <w:r w:rsidRPr="002F2294">
              <w:rPr>
                <w:rFonts w:ascii="Times New Roman" w:eastAsia="Calibri" w:hAnsi="Times New Roman" w:cs="Times New Roman"/>
                <w:sz w:val="24"/>
                <w:szCs w:val="24"/>
              </w:rPr>
              <w:t>план и последовательность действий.</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Поставить</w:t>
            </w:r>
            <w:r w:rsidRPr="002F2294">
              <w:rPr>
                <w:rFonts w:ascii="Times New Roman" w:eastAsia="Calibri" w:hAnsi="Times New Roman" w:cs="Times New Roman"/>
                <w:sz w:val="24"/>
                <w:szCs w:val="24"/>
              </w:rPr>
              <w:t xml:space="preserve"> учебную задачу на основе соотнесения того, что уже известно и усвоено и того, что еще неизвестно; принимать решение в проблемной ситуации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Определить</w:t>
            </w:r>
            <w:r w:rsidRPr="002F2294">
              <w:rPr>
                <w:rFonts w:ascii="Times New Roman" w:eastAsia="Calibri" w:hAnsi="Times New Roman" w:cs="Times New Roman"/>
                <w:sz w:val="24"/>
                <w:szCs w:val="24"/>
              </w:rPr>
              <w:t xml:space="preserve"> последовательность промежуточных целей с учетом конечного результата.</w:t>
            </w:r>
          </w:p>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 xml:space="preserve">Составить </w:t>
            </w:r>
            <w:r w:rsidRPr="002F2294">
              <w:rPr>
                <w:rFonts w:ascii="Times New Roman" w:eastAsia="Calibri" w:hAnsi="Times New Roman" w:cs="Times New Roman"/>
                <w:sz w:val="24"/>
                <w:szCs w:val="24"/>
              </w:rPr>
              <w:t>план и последовательность действий.</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Поставить</w:t>
            </w:r>
            <w:r w:rsidRPr="002F2294">
              <w:rPr>
                <w:rFonts w:ascii="Times New Roman" w:eastAsia="Calibri" w:hAnsi="Times New Roman" w:cs="Times New Roman"/>
                <w:sz w:val="24"/>
                <w:szCs w:val="24"/>
              </w:rPr>
              <w:t xml:space="preserve"> учебную задачу на основе соотнесения того, что уже известно и усвоено и того, что еще неизвестно; принимать решение в проблемной ситуации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Спрогнозировать </w:t>
            </w:r>
            <w:r w:rsidRPr="002F2294">
              <w:rPr>
                <w:rFonts w:ascii="Times New Roman" w:eastAsia="Calibri" w:hAnsi="Times New Roman" w:cs="Times New Roman"/>
                <w:sz w:val="24"/>
                <w:szCs w:val="24"/>
              </w:rPr>
              <w:t>результат собственной деятельности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Определить</w:t>
            </w:r>
            <w:r w:rsidRPr="002F2294">
              <w:rPr>
                <w:rFonts w:ascii="Times New Roman" w:eastAsia="Calibri" w:hAnsi="Times New Roman" w:cs="Times New Roman"/>
                <w:sz w:val="24"/>
                <w:szCs w:val="24"/>
              </w:rPr>
              <w:t xml:space="preserve"> последовательность промежуточных целей с учетом конечного результата.</w:t>
            </w:r>
          </w:p>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 xml:space="preserve">Составить </w:t>
            </w:r>
            <w:r w:rsidRPr="002F2294">
              <w:rPr>
                <w:rFonts w:ascii="Times New Roman" w:eastAsia="Calibri" w:hAnsi="Times New Roman" w:cs="Times New Roman"/>
                <w:sz w:val="24"/>
                <w:szCs w:val="24"/>
              </w:rPr>
              <w:t>план и последовательность действий.</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Поставить</w:t>
            </w:r>
            <w:r w:rsidRPr="002F2294">
              <w:rPr>
                <w:rFonts w:ascii="Times New Roman" w:eastAsia="Calibri" w:hAnsi="Times New Roman" w:cs="Times New Roman"/>
                <w:sz w:val="24"/>
                <w:szCs w:val="24"/>
              </w:rPr>
              <w:t xml:space="preserve"> учебную задачу на основе соотнесения того, что уже известно и усвоено и того, что еще неизвестно; принимать решение в проблемной ситуации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Спрогнозировать </w:t>
            </w:r>
            <w:r w:rsidRPr="002F2294">
              <w:rPr>
                <w:rFonts w:ascii="Times New Roman" w:eastAsia="Calibri" w:hAnsi="Times New Roman" w:cs="Times New Roman"/>
                <w:sz w:val="24"/>
                <w:szCs w:val="24"/>
              </w:rPr>
              <w:t>результат собственной деятельности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Провести </w:t>
            </w:r>
            <w:r w:rsidRPr="002F2294">
              <w:rPr>
                <w:rFonts w:ascii="Times New Roman" w:eastAsia="Calibri" w:hAnsi="Times New Roman" w:cs="Times New Roman"/>
                <w:sz w:val="24"/>
                <w:szCs w:val="24"/>
              </w:rPr>
              <w:t>самоконтроль учебной деятельности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sz w:val="24"/>
                <w:szCs w:val="24"/>
              </w:rPr>
              <w:t>Внести необходимые дополнения и коррективы в план собственной деятельности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iCs/>
                <w:sz w:val="24"/>
                <w:szCs w:val="24"/>
                <w:lang w:eastAsia="ru-RU"/>
              </w:rPr>
              <w:t xml:space="preserve">Уметь </w:t>
            </w:r>
            <w:r w:rsidRPr="002F2294">
              <w:rPr>
                <w:rFonts w:ascii="Times New Roman" w:eastAsia="Times New Roman" w:hAnsi="Times New Roman" w:cs="Times New Roman"/>
                <w:sz w:val="24"/>
                <w:szCs w:val="24"/>
                <w:lang w:eastAsia="ru-RU"/>
              </w:rPr>
              <w:t>самостоятельно контролировать своё время</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lastRenderedPageBreak/>
              <w:t>Определить</w:t>
            </w:r>
            <w:r w:rsidRPr="002F2294">
              <w:rPr>
                <w:rFonts w:ascii="Times New Roman" w:eastAsia="Calibri" w:hAnsi="Times New Roman" w:cs="Times New Roman"/>
                <w:sz w:val="24"/>
                <w:szCs w:val="24"/>
              </w:rPr>
              <w:t xml:space="preserve"> последовательность промежуточных целей с учетом конечного результата.</w:t>
            </w:r>
          </w:p>
          <w:p w:rsidR="00B70EFF" w:rsidRPr="002F2294" w:rsidRDefault="00B70EFF" w:rsidP="00B70EFF">
            <w:pPr>
              <w:spacing w:after="0" w:line="240" w:lineRule="auto"/>
              <w:ind w:left="46" w:firstLine="63"/>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Составить </w:t>
            </w:r>
            <w:r w:rsidRPr="002F2294">
              <w:rPr>
                <w:rFonts w:ascii="Times New Roman" w:eastAsia="Calibri" w:hAnsi="Times New Roman" w:cs="Times New Roman"/>
                <w:sz w:val="24"/>
                <w:szCs w:val="24"/>
              </w:rPr>
              <w:t xml:space="preserve">план </w:t>
            </w:r>
            <w:r w:rsidRPr="002F2294">
              <w:rPr>
                <w:rFonts w:ascii="Times New Roman" w:eastAsia="Calibri" w:hAnsi="Times New Roman" w:cs="Times New Roman"/>
                <w:sz w:val="24"/>
                <w:szCs w:val="24"/>
              </w:rPr>
              <w:lastRenderedPageBreak/>
              <w:t>и последовательность действий.</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Поставить</w:t>
            </w:r>
            <w:r w:rsidRPr="002F2294">
              <w:rPr>
                <w:rFonts w:ascii="Times New Roman" w:eastAsia="Calibri" w:hAnsi="Times New Roman" w:cs="Times New Roman"/>
                <w:sz w:val="24"/>
                <w:szCs w:val="24"/>
              </w:rPr>
              <w:t xml:space="preserve"> учебную задачу на основе соотнесения того, что уже известно и усвоено и того, что еще неизвестно; принимать решение в проблемной ситуации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Спрогнозировать </w:t>
            </w:r>
            <w:r w:rsidRPr="002F2294">
              <w:rPr>
                <w:rFonts w:ascii="Times New Roman" w:eastAsia="Calibri" w:hAnsi="Times New Roman" w:cs="Times New Roman"/>
                <w:sz w:val="24"/>
                <w:szCs w:val="24"/>
              </w:rPr>
              <w:t>результат собственной деятельности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 xml:space="preserve">Провести </w:t>
            </w:r>
            <w:r w:rsidRPr="002F2294">
              <w:rPr>
                <w:rFonts w:ascii="Times New Roman" w:eastAsia="Calibri" w:hAnsi="Times New Roman" w:cs="Times New Roman"/>
                <w:sz w:val="24"/>
                <w:szCs w:val="24"/>
              </w:rPr>
              <w:t>самоконтроль учебной деятельности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sz w:val="24"/>
                <w:szCs w:val="24"/>
              </w:rPr>
              <w:t>Внести необходимые дополнения и коррективы в план собственной деятельности</w:t>
            </w:r>
          </w:p>
          <w:p w:rsidR="00B70EFF" w:rsidRPr="002F2294" w:rsidRDefault="00B70EFF" w:rsidP="00B70EFF">
            <w:pPr>
              <w:spacing w:after="0" w:line="240" w:lineRule="auto"/>
              <w:ind w:left="109"/>
              <w:rPr>
                <w:rFonts w:ascii="Times New Roman" w:eastAsia="Calibri" w:hAnsi="Times New Roman" w:cs="Times New Roman"/>
                <w:sz w:val="24"/>
                <w:szCs w:val="24"/>
              </w:rPr>
            </w:pPr>
            <w:r w:rsidRPr="002F2294">
              <w:rPr>
                <w:rFonts w:ascii="Times New Roman" w:eastAsia="Calibri" w:hAnsi="Times New Roman" w:cs="Times New Roman"/>
                <w:iCs/>
                <w:sz w:val="24"/>
                <w:szCs w:val="24"/>
              </w:rPr>
              <w:t xml:space="preserve">Уметь </w:t>
            </w:r>
            <w:r w:rsidRPr="002F2294">
              <w:rPr>
                <w:rFonts w:ascii="Times New Roman" w:eastAsia="Calibri" w:hAnsi="Times New Roman" w:cs="Times New Roman"/>
                <w:sz w:val="24"/>
                <w:szCs w:val="24"/>
              </w:rPr>
              <w:t xml:space="preserve">самостоятельно </w:t>
            </w:r>
            <w:proofErr w:type="spellStart"/>
            <w:proofErr w:type="gramStart"/>
            <w:r w:rsidRPr="002F2294">
              <w:rPr>
                <w:rFonts w:ascii="Times New Roman" w:eastAsia="Calibri" w:hAnsi="Times New Roman" w:cs="Times New Roman"/>
                <w:sz w:val="24"/>
                <w:szCs w:val="24"/>
              </w:rPr>
              <w:t>контролиро-вать</w:t>
            </w:r>
            <w:proofErr w:type="spellEnd"/>
            <w:proofErr w:type="gramEnd"/>
            <w:r w:rsidRPr="002F2294">
              <w:rPr>
                <w:rFonts w:ascii="Times New Roman" w:eastAsia="Calibri" w:hAnsi="Times New Roman" w:cs="Times New Roman"/>
                <w:sz w:val="24"/>
                <w:szCs w:val="24"/>
              </w:rPr>
              <w:t xml:space="preserve"> своё время</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iCs/>
                <w:sz w:val="24"/>
                <w:szCs w:val="24"/>
                <w:lang w:eastAsia="ru-RU"/>
              </w:rPr>
              <w:t>Выделить</w:t>
            </w:r>
            <w:r w:rsidRPr="002F2294">
              <w:rPr>
                <w:rFonts w:ascii="Times New Roman" w:eastAsia="Times New Roman" w:hAnsi="Times New Roman" w:cs="Times New Roman"/>
                <w:sz w:val="24"/>
                <w:szCs w:val="24"/>
                <w:lang w:eastAsia="ru-RU"/>
              </w:rPr>
              <w:t xml:space="preserve"> и осознать то, что уже усвоено и что еще подлежит усвоению, осознание качества и уровня усвоения</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Технология самостоятельной работы технология проблемного обучения система инновационной оценки «портфолио»</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Наблюдение, тестирование «Оценка самоконтроля в общении» (М. </w:t>
            </w:r>
            <w:proofErr w:type="spellStart"/>
            <w:r w:rsidRPr="002F2294">
              <w:rPr>
                <w:rFonts w:ascii="Times New Roman" w:eastAsia="Times New Roman" w:hAnsi="Times New Roman" w:cs="Times New Roman"/>
                <w:sz w:val="24"/>
                <w:szCs w:val="24"/>
                <w:lang w:eastAsia="ru-RU"/>
              </w:rPr>
              <w:t>Снайдер</w:t>
            </w:r>
            <w:proofErr w:type="spellEnd"/>
            <w:r w:rsidRPr="002F2294">
              <w:rPr>
                <w:rFonts w:ascii="Times New Roman" w:eastAsia="Times New Roman" w:hAnsi="Times New Roman" w:cs="Times New Roman"/>
                <w:sz w:val="24"/>
                <w:szCs w:val="24"/>
                <w:lang w:eastAsia="ru-RU"/>
              </w:rPr>
              <w:t xml:space="preserve">), «Определение уровня самооценки» (С.В. Ковалёв), типовые задачи,  диагностическая карта «Уровни достижения организационной компетенции», диагностическая карта «Уровни </w:t>
            </w:r>
            <w:proofErr w:type="spellStart"/>
            <w:r w:rsidRPr="002F2294">
              <w:rPr>
                <w:rFonts w:ascii="Times New Roman" w:eastAsia="Times New Roman" w:hAnsi="Times New Roman" w:cs="Times New Roman"/>
                <w:sz w:val="24"/>
                <w:szCs w:val="24"/>
                <w:lang w:eastAsia="ru-RU"/>
              </w:rPr>
              <w:t>сформированности</w:t>
            </w:r>
            <w:proofErr w:type="spellEnd"/>
            <w:r w:rsidRPr="002F2294">
              <w:rPr>
                <w:rFonts w:ascii="Times New Roman" w:eastAsia="Times New Roman" w:hAnsi="Times New Roman" w:cs="Times New Roman"/>
                <w:sz w:val="24"/>
                <w:szCs w:val="24"/>
                <w:lang w:eastAsia="ru-RU"/>
              </w:rPr>
              <w:t xml:space="preserve"> действий самоорганизации»</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Коммуникативные</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1.   Коммуникация как взаимодействие:  учет позиции собеседника либо партнера по деятельности </w:t>
            </w:r>
            <w:r w:rsidRPr="002F2294">
              <w:rPr>
                <w:rFonts w:ascii="Times New Roman" w:eastAsia="Times New Roman" w:hAnsi="Times New Roman" w:cs="Times New Roman"/>
                <w:sz w:val="24"/>
                <w:szCs w:val="24"/>
                <w:lang w:eastAsia="ru-RU"/>
              </w:rPr>
              <w:lastRenderedPageBreak/>
              <w:t>(интеллектуальный аспект коммуникации)</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компонент</w:t>
            </w:r>
          </w:p>
        </w:tc>
        <w:tc>
          <w:tcPr>
            <w:tcW w:w="171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Разъяснять и аргументировать высказывания</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-Задавать  друг другу вопросы</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-Слушать друг друга;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-Высказывать идеи в связи с идеями друг друга</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-Вести диалог;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-Кратко формулировать свои мысли.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-Сопоставлять, развивать, уточнять идеи друг друга</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-Выслушивать и объективно оценивать другого;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Выявлять суть разногласий, возникших в общении</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-Дать  сравнительную оценку речи собеседника</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-Придерживаться определенного стиля при выступлении</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-Участвовать в дискуссии, вести полемику;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-Уметь донести свое мнение до других. </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r>
      <w:tr w:rsidR="00B70EFF" w:rsidRPr="002F2294" w:rsidTr="00B70EFF">
        <w:trPr>
          <w:trHeight w:val="934"/>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технологии</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Технология критического мышления через чтение и письмо,    игровое моделирование, дидактические игры, проектно-исследовательская деятельность, «дебаты»</w:t>
            </w:r>
          </w:p>
        </w:tc>
      </w:tr>
      <w:tr w:rsidR="00B70EFF" w:rsidRPr="002F2294" w:rsidTr="00B70EFF">
        <w:trPr>
          <w:trHeight w:val="305"/>
        </w:trPr>
        <w:tc>
          <w:tcPr>
            <w:tcW w:w="170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ind w:right="-108"/>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370" w:type="dxa"/>
            <w:gridSpan w:val="5"/>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outlineLvl w:val="4"/>
              <w:rPr>
                <w:rFonts w:ascii="Times New Roman" w:eastAsia="Times New Roman" w:hAnsi="Times New Roman" w:cs="Times New Roman"/>
                <w:bCs/>
                <w:sz w:val="24"/>
                <w:szCs w:val="24"/>
                <w:lang w:eastAsia="ru-RU"/>
              </w:rPr>
            </w:pPr>
            <w:r w:rsidRPr="002F2294">
              <w:rPr>
                <w:rFonts w:ascii="Times New Roman" w:eastAsia="Times New Roman" w:hAnsi="Times New Roman" w:cs="Times New Roman"/>
                <w:sz w:val="24"/>
                <w:szCs w:val="24"/>
                <w:lang w:eastAsia="ru-RU"/>
              </w:rPr>
              <w:t xml:space="preserve">Методика «Ваза с яблоками» (модифицированная проба </w:t>
            </w:r>
            <w:proofErr w:type="spellStart"/>
            <w:r w:rsidRPr="002F2294">
              <w:rPr>
                <w:rFonts w:ascii="Times New Roman" w:eastAsia="Times New Roman" w:hAnsi="Times New Roman" w:cs="Times New Roman"/>
                <w:sz w:val="24"/>
                <w:szCs w:val="24"/>
                <w:lang w:eastAsia="ru-RU"/>
              </w:rPr>
              <w:t>Ж.Пиаже</w:t>
            </w:r>
            <w:proofErr w:type="spellEnd"/>
            <w:r w:rsidRPr="002F2294">
              <w:rPr>
                <w:rFonts w:ascii="Times New Roman" w:eastAsia="Times New Roman" w:hAnsi="Times New Roman" w:cs="Times New Roman"/>
                <w:sz w:val="24"/>
                <w:szCs w:val="24"/>
                <w:lang w:eastAsia="ru-RU"/>
              </w:rPr>
              <w:t xml:space="preserve">; </w:t>
            </w:r>
            <w:proofErr w:type="spellStart"/>
            <w:r w:rsidRPr="002F2294">
              <w:rPr>
                <w:rFonts w:ascii="Times New Roman" w:eastAsia="Times New Roman" w:hAnsi="Times New Roman" w:cs="Times New Roman"/>
                <w:sz w:val="24"/>
                <w:szCs w:val="24"/>
                <w:lang w:eastAsia="ru-RU"/>
              </w:rPr>
              <w:t>Флейвелл</w:t>
            </w:r>
            <w:proofErr w:type="spellEnd"/>
            <w:r w:rsidRPr="002F2294">
              <w:rPr>
                <w:rFonts w:ascii="Times New Roman" w:eastAsia="Times New Roman" w:hAnsi="Times New Roman" w:cs="Times New Roman"/>
                <w:sz w:val="24"/>
                <w:szCs w:val="24"/>
                <w:lang w:eastAsia="ru-RU"/>
              </w:rPr>
              <w:t xml:space="preserve">, 1967).     Методика «Кто прав?» (модифицированная  методика </w:t>
            </w:r>
            <w:proofErr w:type="spellStart"/>
            <w:r w:rsidRPr="002F2294">
              <w:rPr>
                <w:rFonts w:ascii="Times New Roman" w:eastAsia="Times New Roman" w:hAnsi="Times New Roman" w:cs="Times New Roman"/>
                <w:sz w:val="24"/>
                <w:szCs w:val="24"/>
                <w:lang w:eastAsia="ru-RU"/>
              </w:rPr>
              <w:t>Цукерман</w:t>
            </w:r>
            <w:proofErr w:type="spellEnd"/>
            <w:r w:rsidRPr="002F2294">
              <w:rPr>
                <w:rFonts w:ascii="Times New Roman" w:eastAsia="Times New Roman" w:hAnsi="Times New Roman" w:cs="Times New Roman"/>
                <w:sz w:val="24"/>
                <w:szCs w:val="24"/>
                <w:lang w:eastAsia="ru-RU"/>
              </w:rPr>
              <w:t xml:space="preserve"> Г.А. и др., [1992]).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Оцениваемые УУД</w:t>
            </w:r>
            <w:r w:rsidRPr="002F2294">
              <w:rPr>
                <w:rFonts w:ascii="Times New Roman" w:eastAsia="Calibri" w:hAnsi="Times New Roman" w:cs="Times New Roman"/>
                <w:sz w:val="24"/>
                <w:szCs w:val="24"/>
              </w:rPr>
              <w:t>: действия, направленные на учет позиции собеседника (партнера)</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2.    Коммуникация как кооперация</w:t>
            </w:r>
            <w:r w:rsidRPr="002F2294">
              <w:rPr>
                <w:rFonts w:ascii="Times New Roman" w:eastAsia="Times New Roman" w:hAnsi="Times New Roman" w:cs="Times New Roman"/>
                <w:sz w:val="24"/>
                <w:szCs w:val="24"/>
                <w:shd w:val="clear" w:color="auto" w:fill="FFFFFF"/>
                <w:lang w:eastAsia="ru-RU"/>
              </w:rPr>
              <w:t>:</w:t>
            </w:r>
            <w:r w:rsidRPr="002F2294">
              <w:rPr>
                <w:rFonts w:ascii="Times New Roman" w:eastAsia="Times New Roman" w:hAnsi="Times New Roman" w:cs="Times New Roman"/>
                <w:iCs/>
                <w:sz w:val="24"/>
                <w:szCs w:val="24"/>
                <w:lang w:eastAsia="ru-RU"/>
              </w:rPr>
              <w:t xml:space="preserve"> согласование усилий </w:t>
            </w:r>
            <w:r w:rsidRPr="002F2294">
              <w:rPr>
                <w:rFonts w:ascii="Times New Roman" w:eastAsia="Times New Roman" w:hAnsi="Times New Roman" w:cs="Times New Roman"/>
                <w:sz w:val="24"/>
                <w:szCs w:val="24"/>
                <w:lang w:eastAsia="ru-RU"/>
              </w:rPr>
              <w:t>по достижению общей цели, организации и осуществлению совместной деятельности</w:t>
            </w:r>
          </w:p>
        </w:tc>
      </w:tr>
      <w:tr w:rsidR="00B70EFF" w:rsidRPr="002F2294" w:rsidTr="00B70EFF">
        <w:trPr>
          <w:trHeight w:val="305"/>
        </w:trPr>
        <w:tc>
          <w:tcPr>
            <w:tcW w:w="15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878" w:type="dxa"/>
            <w:gridSpan w:val="2"/>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Распределять работу при совместной деятельности; </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-Организовывать работу в группе</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bCs/>
                <w:sz w:val="24"/>
                <w:szCs w:val="24"/>
              </w:rPr>
              <w:t>-</w:t>
            </w:r>
            <w:r w:rsidRPr="002F2294">
              <w:rPr>
                <w:rFonts w:ascii="Times New Roman" w:eastAsia="Calibri" w:hAnsi="Times New Roman" w:cs="Times New Roman"/>
                <w:sz w:val="24"/>
                <w:szCs w:val="24"/>
              </w:rPr>
              <w:t>Соотносить собственную деятельность с деятельностью других</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bCs/>
                <w:sz w:val="24"/>
                <w:szCs w:val="24"/>
              </w:rPr>
              <w:t>-</w:t>
            </w:r>
            <w:r w:rsidRPr="002F2294">
              <w:rPr>
                <w:rFonts w:ascii="Times New Roman" w:eastAsia="Calibri" w:hAnsi="Times New Roman" w:cs="Times New Roman"/>
                <w:sz w:val="24"/>
                <w:szCs w:val="24"/>
              </w:rPr>
              <w:t xml:space="preserve">Вырабатывать общее решение;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-Уметь вести дискуссию, диалог </w:t>
            </w:r>
          </w:p>
          <w:p w:rsidR="00B70EFF" w:rsidRPr="002F2294" w:rsidRDefault="00B70EFF" w:rsidP="00B70EFF">
            <w:pPr>
              <w:spacing w:after="0" w:line="240" w:lineRule="auto"/>
              <w:jc w:val="both"/>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-Уметь аргументировать свое предложение, убеждать и уступать.</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-Владеть приемами разрешения конфликтных ситуаций</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-Быть корректным к мнению других;</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-Находить приемлемое решение при наличии разных точек зрения;</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tc>
      </w:tr>
      <w:tr w:rsidR="00B70EFF" w:rsidRPr="002F2294" w:rsidTr="00B70EFF">
        <w:trPr>
          <w:trHeight w:val="305"/>
        </w:trPr>
        <w:tc>
          <w:tcPr>
            <w:tcW w:w="15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538" w:type="dxa"/>
            <w:gridSpan w:val="6"/>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bCs/>
                <w:sz w:val="24"/>
                <w:szCs w:val="24"/>
              </w:rPr>
              <w:t>  </w:t>
            </w:r>
            <w:r w:rsidRPr="002F2294">
              <w:rPr>
                <w:rFonts w:ascii="Times New Roman" w:eastAsia="Calibri" w:hAnsi="Times New Roman" w:cs="Times New Roman"/>
                <w:sz w:val="24"/>
                <w:szCs w:val="24"/>
              </w:rPr>
              <w:t>З</w:t>
            </w:r>
            <w:r w:rsidRPr="002F2294">
              <w:rPr>
                <w:rFonts w:ascii="Times New Roman" w:eastAsia="Calibri" w:hAnsi="Times New Roman" w:cs="Times New Roman"/>
                <w:sz w:val="24"/>
                <w:szCs w:val="24"/>
                <w:u w:val="single"/>
              </w:rPr>
              <w:t>адание   «Дорога к дому»</w:t>
            </w:r>
            <w:r w:rsidRPr="002F2294">
              <w:rPr>
                <w:rFonts w:ascii="Times New Roman" w:eastAsia="Calibri" w:hAnsi="Times New Roman" w:cs="Times New Roman"/>
                <w:sz w:val="24"/>
                <w:szCs w:val="24"/>
              </w:rPr>
              <w:t xml:space="preserve"> (модифицированное задание «Архитектор-строитель», Возрастно-психологическое консультирование…).</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Оцениваемые УУД</w:t>
            </w:r>
            <w:r w:rsidRPr="002F2294">
              <w:rPr>
                <w:rFonts w:ascii="Times New Roman" w:eastAsia="Calibri" w:hAnsi="Times New Roman" w:cs="Times New Roman"/>
                <w:sz w:val="24"/>
                <w:szCs w:val="24"/>
              </w:rPr>
              <w:t xml:space="preserve">: умение выделить и отобразить в речи существенные ориентиры действия, а также передать (сообщить) их партнеру, планирующая и регулирующая функция речи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bCs/>
                <w:sz w:val="24"/>
                <w:szCs w:val="24"/>
                <w:u w:val="single"/>
              </w:rPr>
              <w:t>Задание «Совместная сортировка</w:t>
            </w:r>
            <w:r w:rsidRPr="002F2294">
              <w:rPr>
                <w:rFonts w:ascii="Times New Roman" w:eastAsia="Calibri" w:hAnsi="Times New Roman" w:cs="Times New Roman"/>
                <w:bCs/>
                <w:sz w:val="24"/>
                <w:szCs w:val="24"/>
              </w:rPr>
              <w:t xml:space="preserve">» </w:t>
            </w:r>
            <w:r w:rsidRPr="002F2294">
              <w:rPr>
                <w:rFonts w:ascii="Times New Roman" w:eastAsia="Calibri" w:hAnsi="Times New Roman" w:cs="Times New Roman"/>
                <w:iCs/>
                <w:sz w:val="24"/>
                <w:szCs w:val="24"/>
              </w:rPr>
              <w:t>Оцениваемые УУД</w:t>
            </w:r>
            <w:r w:rsidRPr="002F2294">
              <w:rPr>
                <w:rFonts w:ascii="Times New Roman" w:eastAsia="Calibri" w:hAnsi="Times New Roman" w:cs="Times New Roman"/>
                <w:sz w:val="24"/>
                <w:szCs w:val="24"/>
              </w:rPr>
              <w:t>: коммуникативные действия по согласованию усилий  в процессе организации и осуществления сотрудничества (кооперация)</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r>
      <w:tr w:rsidR="00B70EFF" w:rsidRPr="002F2294" w:rsidTr="00B70EFF">
        <w:trPr>
          <w:trHeight w:val="305"/>
        </w:trPr>
        <w:tc>
          <w:tcPr>
            <w:tcW w:w="11072"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3.  Коммуникация как условие </w:t>
            </w:r>
            <w:proofErr w:type="spellStart"/>
            <w:r w:rsidRPr="002F2294">
              <w:rPr>
                <w:rFonts w:ascii="Times New Roman" w:eastAsia="Times New Roman" w:hAnsi="Times New Roman" w:cs="Times New Roman"/>
                <w:sz w:val="24"/>
                <w:szCs w:val="24"/>
                <w:lang w:eastAsia="ru-RU"/>
              </w:rPr>
              <w:t>интериоризации</w:t>
            </w:r>
            <w:proofErr w:type="spellEnd"/>
            <w:r w:rsidRPr="002F2294">
              <w:rPr>
                <w:rFonts w:ascii="Times New Roman" w:eastAsia="Times New Roman" w:hAnsi="Times New Roman" w:cs="Times New Roman"/>
                <w:sz w:val="24"/>
                <w:szCs w:val="24"/>
                <w:lang w:eastAsia="ru-RU"/>
              </w:rPr>
              <w:t>:  коммуникативно-речевые действия, служащие средством передачи информации другим людям и становления рефлексии</w:t>
            </w:r>
          </w:p>
        </w:tc>
      </w:tr>
      <w:tr w:rsidR="00B70EFF" w:rsidRPr="002F2294" w:rsidTr="00B70EFF">
        <w:trPr>
          <w:trHeight w:val="305"/>
        </w:trPr>
        <w:tc>
          <w:tcPr>
            <w:tcW w:w="15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компонент</w:t>
            </w:r>
          </w:p>
        </w:tc>
        <w:tc>
          <w:tcPr>
            <w:tcW w:w="1878" w:type="dxa"/>
            <w:gridSpan w:val="2"/>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-Участвовать в учебном диалоге;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Понимать </w:t>
            </w:r>
            <w:proofErr w:type="gramStart"/>
            <w:r w:rsidRPr="002F2294">
              <w:rPr>
                <w:rFonts w:ascii="Times New Roman" w:eastAsia="Calibri" w:hAnsi="Times New Roman" w:cs="Times New Roman"/>
                <w:sz w:val="24"/>
                <w:szCs w:val="24"/>
              </w:rPr>
              <w:lastRenderedPageBreak/>
              <w:t>прочитанное</w:t>
            </w:r>
            <w:proofErr w:type="gramEnd"/>
            <w:r w:rsidRPr="002F2294">
              <w:rPr>
                <w:rFonts w:ascii="Times New Roman" w:eastAsia="Calibri" w:hAnsi="Times New Roman" w:cs="Times New Roman"/>
                <w:sz w:val="24"/>
                <w:szCs w:val="24"/>
              </w:rPr>
              <w:t xml:space="preserve"> разных типов и стилей речи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914"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bCs/>
                <w:sz w:val="24"/>
                <w:szCs w:val="24"/>
              </w:rPr>
              <w:lastRenderedPageBreak/>
              <w:t> -</w:t>
            </w:r>
            <w:r w:rsidRPr="002F2294">
              <w:rPr>
                <w:rFonts w:ascii="Times New Roman" w:eastAsia="Calibri" w:hAnsi="Times New Roman" w:cs="Times New Roman"/>
                <w:sz w:val="24"/>
                <w:szCs w:val="24"/>
              </w:rPr>
              <w:t>Уметь</w:t>
            </w:r>
            <w:r w:rsidRPr="002F2294">
              <w:rPr>
                <w:rFonts w:ascii="Times New Roman" w:eastAsia="Calibri" w:hAnsi="Times New Roman" w:cs="Times New Roman"/>
                <w:bCs/>
                <w:sz w:val="24"/>
                <w:szCs w:val="24"/>
              </w:rPr>
              <w:t xml:space="preserve">  </w:t>
            </w:r>
            <w:r w:rsidRPr="002F2294">
              <w:rPr>
                <w:rFonts w:ascii="Times New Roman" w:eastAsia="Calibri" w:hAnsi="Times New Roman" w:cs="Times New Roman"/>
                <w:sz w:val="24"/>
                <w:szCs w:val="24"/>
              </w:rPr>
              <w:t xml:space="preserve"> продолжить и развить мысль </w:t>
            </w:r>
            <w:r w:rsidRPr="002F2294">
              <w:rPr>
                <w:rFonts w:ascii="Times New Roman" w:eastAsia="Calibri" w:hAnsi="Times New Roman" w:cs="Times New Roman"/>
                <w:sz w:val="24"/>
                <w:szCs w:val="24"/>
              </w:rPr>
              <w:lastRenderedPageBreak/>
              <w:t xml:space="preserve">собеседника; </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-Использовать структурирующие фразы </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c>
          <w:tcPr>
            <w:tcW w:w="187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bCs/>
                <w:sz w:val="24"/>
                <w:szCs w:val="24"/>
              </w:rPr>
              <w:lastRenderedPageBreak/>
              <w:t> </w:t>
            </w:r>
            <w:r w:rsidRPr="002F2294">
              <w:rPr>
                <w:rFonts w:ascii="Times New Roman" w:eastAsia="Calibri" w:hAnsi="Times New Roman" w:cs="Times New Roman"/>
                <w:sz w:val="24"/>
                <w:szCs w:val="24"/>
              </w:rPr>
              <w:t xml:space="preserve"> -Оформлять свои мысли в устной и письменной </w:t>
            </w:r>
            <w:r w:rsidRPr="002F2294">
              <w:rPr>
                <w:rFonts w:ascii="Times New Roman" w:eastAsia="Calibri" w:hAnsi="Times New Roman" w:cs="Times New Roman"/>
                <w:sz w:val="24"/>
                <w:szCs w:val="24"/>
              </w:rPr>
              <w:lastRenderedPageBreak/>
              <w:t>речи с учетом своих учебных и жизненных  ситуаций</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-Уметь использовать метод беседы</w:t>
            </w:r>
          </w:p>
        </w:tc>
        <w:tc>
          <w:tcPr>
            <w:tcW w:w="1880"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-Владеть приемами риторики;</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-Уметь </w:t>
            </w:r>
            <w:r w:rsidRPr="002F2294">
              <w:rPr>
                <w:rFonts w:ascii="Times New Roman" w:eastAsia="Calibri" w:hAnsi="Times New Roman" w:cs="Times New Roman"/>
                <w:sz w:val="24"/>
                <w:szCs w:val="24"/>
              </w:rPr>
              <w:lastRenderedPageBreak/>
              <w:t>восстанавливать текст по ключевым словам</w:t>
            </w:r>
          </w:p>
        </w:tc>
        <w:tc>
          <w:tcPr>
            <w:tcW w:w="1988" w:type="dxa"/>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  -Выступать перед аудиторией, придерживаясь </w:t>
            </w:r>
            <w:r w:rsidRPr="002F2294">
              <w:rPr>
                <w:rFonts w:ascii="Times New Roman" w:eastAsia="Calibri" w:hAnsi="Times New Roman" w:cs="Times New Roman"/>
                <w:sz w:val="24"/>
                <w:szCs w:val="24"/>
              </w:rPr>
              <w:lastRenderedPageBreak/>
              <w:t>определенного стиля при выступлении, соблюдая логику темы</w:t>
            </w:r>
          </w:p>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w:t>
            </w:r>
          </w:p>
        </w:tc>
      </w:tr>
      <w:tr w:rsidR="00B70EFF" w:rsidRPr="002F2294" w:rsidTr="00B70EFF">
        <w:trPr>
          <w:trHeight w:val="305"/>
        </w:trPr>
        <w:tc>
          <w:tcPr>
            <w:tcW w:w="15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lastRenderedPageBreak/>
              <w:t>технологии</w:t>
            </w:r>
          </w:p>
        </w:tc>
        <w:tc>
          <w:tcPr>
            <w:tcW w:w="9538" w:type="dxa"/>
            <w:gridSpan w:val="6"/>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Проектно-исследовательской деятельность,  проблемного обучения, технология интерактивного обучения, информационно-коммуникационные технологии обучения.</w:t>
            </w:r>
          </w:p>
        </w:tc>
      </w:tr>
      <w:tr w:rsidR="00B70EFF" w:rsidRPr="002F2294" w:rsidTr="00B70EFF">
        <w:trPr>
          <w:trHeight w:val="305"/>
        </w:trPr>
        <w:tc>
          <w:tcPr>
            <w:tcW w:w="15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Диагностика</w:t>
            </w:r>
          </w:p>
        </w:tc>
        <w:tc>
          <w:tcPr>
            <w:tcW w:w="9538" w:type="dxa"/>
            <w:gridSpan w:val="6"/>
            <w:tcBorders>
              <w:top w:val="nil"/>
              <w:left w:val="nil"/>
              <w:bottom w:val="single" w:sz="8" w:space="0" w:color="auto"/>
              <w:right w:val="single" w:sz="8" w:space="0" w:color="auto"/>
            </w:tcBorders>
            <w:tcMar>
              <w:top w:w="0" w:type="dxa"/>
              <w:left w:w="108" w:type="dxa"/>
              <w:bottom w:w="0" w:type="dxa"/>
              <w:right w:w="108" w:type="dxa"/>
            </w:tcMar>
          </w:tcPr>
          <w:p w:rsidR="00B70EFF" w:rsidRPr="002F2294" w:rsidRDefault="00B70EFF" w:rsidP="00B70EFF">
            <w:pPr>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1) Тест на оценку самоконтроля в общении. Тест разработан американским психологом М. </w:t>
            </w:r>
            <w:proofErr w:type="spellStart"/>
            <w:r w:rsidRPr="002F2294">
              <w:rPr>
                <w:rFonts w:ascii="Times New Roman" w:eastAsia="Calibri" w:hAnsi="Times New Roman" w:cs="Times New Roman"/>
                <w:sz w:val="24"/>
                <w:szCs w:val="24"/>
              </w:rPr>
              <w:t>Снайдером</w:t>
            </w:r>
            <w:proofErr w:type="spellEnd"/>
            <w:r w:rsidRPr="002F2294">
              <w:rPr>
                <w:rFonts w:ascii="Times New Roman" w:eastAsia="Calibri" w:hAnsi="Times New Roman" w:cs="Times New Roman"/>
                <w:sz w:val="24"/>
                <w:szCs w:val="24"/>
              </w:rPr>
              <w:t>.</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2) Тест коммуникативных умений Михельсона</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Автор: Л. Михельсон. Перевод и адаптация Ю. З. </w:t>
            </w:r>
            <w:proofErr w:type="spellStart"/>
            <w:r w:rsidRPr="002F2294">
              <w:rPr>
                <w:rFonts w:ascii="Times New Roman" w:eastAsia="Calibri" w:hAnsi="Times New Roman" w:cs="Times New Roman"/>
                <w:sz w:val="24"/>
                <w:szCs w:val="24"/>
              </w:rPr>
              <w:t>Гильбуха</w:t>
            </w:r>
            <w:proofErr w:type="spellEnd"/>
            <w:r w:rsidRPr="002F2294">
              <w:rPr>
                <w:rFonts w:ascii="Times New Roman" w:eastAsia="Calibri" w:hAnsi="Times New Roman" w:cs="Times New Roman"/>
                <w:sz w:val="24"/>
                <w:szCs w:val="24"/>
              </w:rPr>
              <w:t xml:space="preserve"> </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Цель: Определение уровня коммуникативной компетентности и качества </w:t>
            </w:r>
            <w:proofErr w:type="spellStart"/>
            <w:r w:rsidRPr="002F2294">
              <w:rPr>
                <w:rFonts w:ascii="Times New Roman" w:eastAsia="Calibri" w:hAnsi="Times New Roman" w:cs="Times New Roman"/>
                <w:sz w:val="24"/>
                <w:szCs w:val="24"/>
              </w:rPr>
              <w:t>сформированности</w:t>
            </w:r>
            <w:proofErr w:type="spellEnd"/>
            <w:r w:rsidRPr="002F2294">
              <w:rPr>
                <w:rFonts w:ascii="Times New Roman" w:eastAsia="Calibri" w:hAnsi="Times New Roman" w:cs="Times New Roman"/>
                <w:sz w:val="24"/>
                <w:szCs w:val="24"/>
              </w:rPr>
              <w:t xml:space="preserve"> основных коммуникативных умений.</w:t>
            </w:r>
          </w:p>
          <w:p w:rsidR="00B70EFF" w:rsidRPr="002F2294" w:rsidRDefault="00B70EFF" w:rsidP="00B70EFF">
            <w:pPr>
              <w:spacing w:after="0" w:line="240" w:lineRule="auto"/>
              <w:jc w:val="both"/>
              <w:outlineLvl w:val="0"/>
              <w:rPr>
                <w:rFonts w:ascii="Times New Roman" w:eastAsia="Times New Roman" w:hAnsi="Times New Roman" w:cs="Times New Roman"/>
                <w:bCs/>
                <w:kern w:val="36"/>
                <w:sz w:val="24"/>
                <w:szCs w:val="24"/>
                <w:lang w:eastAsia="ru-RU"/>
              </w:rPr>
            </w:pPr>
            <w:r w:rsidRPr="002F2294">
              <w:rPr>
                <w:rFonts w:ascii="Times New Roman" w:eastAsia="Times New Roman" w:hAnsi="Times New Roman" w:cs="Times New Roman"/>
                <w:iCs/>
                <w:kern w:val="36"/>
                <w:sz w:val="24"/>
                <w:szCs w:val="24"/>
                <w:lang w:eastAsia="ru-RU"/>
              </w:rPr>
              <w:t>3)Методика «Оценка коммуникативных и организаторских склонностей – КОС»</w:t>
            </w:r>
          </w:p>
        </w:tc>
      </w:tr>
    </w:tbl>
    <w:p w:rsidR="00B70EFF" w:rsidRPr="002F2294" w:rsidRDefault="00B70EFF" w:rsidP="002F2294">
      <w:pPr>
        <w:spacing w:after="0" w:line="240" w:lineRule="auto"/>
        <w:contextualSpacing/>
        <w:rPr>
          <w:rFonts w:ascii="Times New Roman" w:eastAsia="Calibri" w:hAnsi="Times New Roman" w:cs="Times New Roman"/>
          <w:sz w:val="24"/>
          <w:szCs w:val="24"/>
          <w:shd w:val="clear" w:color="auto" w:fill="FFFFFF"/>
        </w:rPr>
      </w:pPr>
      <w:bookmarkStart w:id="0" w:name="bookmark180"/>
    </w:p>
    <w:p w:rsidR="00B70EFF" w:rsidRPr="002F2294" w:rsidRDefault="00B70EFF" w:rsidP="00B70EFF">
      <w:pPr>
        <w:spacing w:after="0" w:line="240" w:lineRule="auto"/>
        <w:ind w:firstLine="454"/>
        <w:contextualSpacing/>
        <w:jc w:val="center"/>
        <w:rPr>
          <w:rFonts w:ascii="Times New Roman" w:eastAsia="Calibri" w:hAnsi="Times New Roman" w:cs="Times New Roman"/>
          <w:b/>
          <w:sz w:val="24"/>
          <w:szCs w:val="24"/>
          <w:shd w:val="clear" w:color="auto" w:fill="FFFFFF"/>
        </w:rPr>
      </w:pPr>
      <w:r w:rsidRPr="002F2294">
        <w:rPr>
          <w:rFonts w:ascii="Times New Roman" w:eastAsia="Calibri" w:hAnsi="Times New Roman" w:cs="Times New Roman"/>
          <w:b/>
          <w:sz w:val="24"/>
          <w:szCs w:val="24"/>
          <w:shd w:val="clear" w:color="auto" w:fill="FFFFFF"/>
        </w:rPr>
        <w:t xml:space="preserve">3. Типовые задачи применения универсальных учебных действий </w:t>
      </w:r>
      <w:bookmarkEnd w:id="0"/>
    </w:p>
    <w:p w:rsidR="00B70EFF" w:rsidRPr="002F2294" w:rsidRDefault="00B70EFF" w:rsidP="00B70EFF">
      <w:pPr>
        <w:spacing w:after="0" w:line="240" w:lineRule="auto"/>
        <w:ind w:firstLine="454"/>
        <w:contextualSpacing/>
        <w:jc w:val="center"/>
        <w:rPr>
          <w:rFonts w:ascii="Times New Roman" w:eastAsia="Calibri" w:hAnsi="Times New Roman" w:cs="Times New Roman"/>
          <w:sz w:val="24"/>
          <w:szCs w:val="24"/>
          <w:shd w:val="clear" w:color="auto" w:fill="FFFFFF"/>
        </w:rPr>
      </w:pPr>
    </w:p>
    <w:p w:rsidR="00B70EFF" w:rsidRPr="002F2294" w:rsidRDefault="00B70EFF" w:rsidP="00B70EFF">
      <w:pPr>
        <w:autoSpaceDE w:val="0"/>
        <w:autoSpaceDN w:val="0"/>
        <w:adjustRightInd w:val="0"/>
        <w:spacing w:after="0" w:line="264"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Так же как и в начальной школе, в основе развития УУД в основной школе лежит системно-</w:t>
      </w:r>
      <w:proofErr w:type="spellStart"/>
      <w:r w:rsidRPr="002F2294">
        <w:rPr>
          <w:rFonts w:ascii="Times New Roman" w:eastAsia="Calibri" w:hAnsi="Times New Roman" w:cs="Times New Roman"/>
          <w:sz w:val="24"/>
          <w:szCs w:val="24"/>
        </w:rPr>
        <w:t>деятельностный</w:t>
      </w:r>
      <w:proofErr w:type="spellEnd"/>
      <w:r w:rsidRPr="002F2294">
        <w:rPr>
          <w:rFonts w:ascii="Times New Roman" w:eastAsia="Calibri" w:hAnsi="Times New Roman" w:cs="Times New Roman"/>
          <w:sz w:val="24"/>
          <w:szCs w:val="24"/>
        </w:rPr>
        <w:t xml:space="preserve"> подход. В 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образовательной практике отмечается переход от обучения как презентации системы знаний к активной работе обучающихся над заданиями, непосредственно связанными с проблемами реальной жизни. Признание активной роли обучающегося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в выборе методов обучения. Всё это придаёт особую актуальность задаче развития в основной школе универсальных учебных действий.</w:t>
      </w:r>
    </w:p>
    <w:p w:rsidR="00B70EFF" w:rsidRPr="002F2294" w:rsidRDefault="00B70EFF" w:rsidP="00B70EFF">
      <w:pPr>
        <w:autoSpaceDE w:val="0"/>
        <w:autoSpaceDN w:val="0"/>
        <w:adjustRightInd w:val="0"/>
        <w:spacing w:before="120" w:after="6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Типовые задачи применения универсальных учебных действий: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1) учебно-познавательные задачи, направленные на формирование и оценку умений и навыков, способствующих </w:t>
      </w:r>
      <w:r w:rsidRPr="002F2294">
        <w:rPr>
          <w:rFonts w:ascii="Times New Roman" w:eastAsia="Calibri" w:hAnsi="Times New Roman" w:cs="Times New Roman"/>
          <w:bCs/>
          <w:sz w:val="24"/>
          <w:szCs w:val="24"/>
        </w:rPr>
        <w:t>освоению систематических знаний</w:t>
      </w:r>
      <w:r w:rsidRPr="002F2294">
        <w:rPr>
          <w:rFonts w:ascii="Times New Roman" w:eastAsia="Calibri" w:hAnsi="Times New Roman" w:cs="Times New Roman"/>
          <w:sz w:val="24"/>
          <w:szCs w:val="24"/>
        </w:rPr>
        <w:t>, в том числе: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выявлению и осознанию сущности и особенностей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созданию и использованию моделей изучаемых объектов и процессов, схем;</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выявлению и анализу существенных и устойчивых связей и отношений между объектами и процессами;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 учебно-познавательные задачи, направленные на формирование и оценку навыка</w:t>
      </w:r>
      <w:r w:rsidRPr="002F2294">
        <w:rPr>
          <w:rFonts w:ascii="Times New Roman" w:eastAsia="Calibri" w:hAnsi="Times New Roman" w:cs="Times New Roman"/>
          <w:bCs/>
          <w:sz w:val="24"/>
          <w:szCs w:val="24"/>
        </w:rPr>
        <w:t xml:space="preserve"> самостоятельного приобретения, переноса и интеграции знаний</w:t>
      </w:r>
      <w:r w:rsidRPr="002F2294">
        <w:rPr>
          <w:rFonts w:ascii="Times New Roman" w:eastAsia="Calibri" w:hAnsi="Times New Roman" w:cs="Times New Roman"/>
          <w:sz w:val="24"/>
          <w:szCs w:val="24"/>
        </w:rPr>
        <w:t xml:space="preserve"> как результата использования </w:t>
      </w:r>
      <w:proofErr w:type="spellStart"/>
      <w:r w:rsidRPr="002F2294">
        <w:rPr>
          <w:rFonts w:ascii="Times New Roman" w:eastAsia="Calibri" w:hAnsi="Times New Roman" w:cs="Times New Roman"/>
          <w:sz w:val="24"/>
          <w:szCs w:val="24"/>
        </w:rPr>
        <w:t>знако</w:t>
      </w:r>
      <w:proofErr w:type="spellEnd"/>
      <w:r w:rsidRPr="002F2294">
        <w:rPr>
          <w:rFonts w:ascii="Times New Roman" w:eastAsia="Calibri" w:hAnsi="Times New Roman" w:cs="Times New Roman"/>
          <w:sz w:val="24"/>
          <w:szCs w:val="24"/>
        </w:rPr>
        <w:t xml:space="preserve">-символических средств и/или логических операций сравнения, анализа, синтеза, обобщения, интерпретации, оценки, классификации по родовидовым </w:t>
      </w:r>
      <w:r w:rsidRPr="002F2294">
        <w:rPr>
          <w:rFonts w:ascii="Times New Roman" w:eastAsia="Calibri" w:hAnsi="Times New Roman" w:cs="Times New Roman"/>
          <w:sz w:val="24"/>
          <w:szCs w:val="24"/>
        </w:rPr>
        <w:lastRenderedPageBreak/>
        <w:t xml:space="preserve">признакам, установления аналогий и причинно-следственных связей, построения рассуждений, соотнесения </w:t>
      </w:r>
      <w:proofErr w:type="gramStart"/>
      <w:r w:rsidRPr="002F2294">
        <w:rPr>
          <w:rFonts w:ascii="Times New Roman" w:eastAsia="Calibri" w:hAnsi="Times New Roman" w:cs="Times New Roman"/>
          <w:sz w:val="24"/>
          <w:szCs w:val="24"/>
        </w:rPr>
        <w:t>с</w:t>
      </w:r>
      <w:proofErr w:type="gramEnd"/>
      <w:r w:rsidRPr="002F2294">
        <w:rPr>
          <w:rFonts w:ascii="Times New Roman" w:eastAsia="Calibri" w:hAnsi="Times New Roman" w:cs="Times New Roman"/>
          <w:sz w:val="24"/>
          <w:szCs w:val="24"/>
        </w:rPr>
        <w:t xml:space="preserve"> известным; </w:t>
      </w:r>
      <w:proofErr w:type="gramStart"/>
      <w:r w:rsidRPr="002F2294">
        <w:rPr>
          <w:rFonts w:ascii="Times New Roman" w:eastAsia="Calibri" w:hAnsi="Times New Roman" w:cs="Times New Roman"/>
          <w:sz w:val="24"/>
          <w:szCs w:val="24"/>
        </w:rPr>
        <w:t>требующие от учащихся более глубокого понимания изученного и/или выдвижения новых для них идей, иной точки зрения, создания или исследования новой информации, преобразования известной информации, представления её в новой форме, переноса в иной контекст и т. п.;</w:t>
      </w:r>
      <w:proofErr w:type="gramEnd"/>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 учебно-практические задачи, направленные на формирование и оценку</w:t>
      </w:r>
      <w:r w:rsidRPr="002F2294">
        <w:rPr>
          <w:rFonts w:ascii="Times New Roman" w:eastAsia="Calibri" w:hAnsi="Times New Roman" w:cs="Times New Roman"/>
          <w:bCs/>
          <w:sz w:val="24"/>
          <w:szCs w:val="24"/>
        </w:rPr>
        <w:t xml:space="preserve"> </w:t>
      </w:r>
      <w:r w:rsidRPr="002F2294">
        <w:rPr>
          <w:rFonts w:ascii="Times New Roman" w:eastAsia="Calibri" w:hAnsi="Times New Roman" w:cs="Times New Roman"/>
          <w:sz w:val="24"/>
          <w:szCs w:val="24"/>
        </w:rPr>
        <w:t>навыка</w:t>
      </w:r>
      <w:r w:rsidRPr="002F2294">
        <w:rPr>
          <w:rFonts w:ascii="Times New Roman" w:eastAsia="Calibri" w:hAnsi="Times New Roman" w:cs="Times New Roman"/>
          <w:bCs/>
          <w:sz w:val="24"/>
          <w:szCs w:val="24"/>
        </w:rPr>
        <w:t xml:space="preserve"> разрешения</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проблем</w:t>
      </w:r>
      <w:r w:rsidRPr="002F2294">
        <w:rPr>
          <w:rFonts w:ascii="Times New Roman" w:eastAsia="Calibri" w:hAnsi="Times New Roman" w:cs="Times New Roman"/>
          <w:sz w:val="24"/>
          <w:szCs w:val="24"/>
        </w:rPr>
        <w:t>/проблемных ситуаций, требующие принятия решения в ситуации неопределённости, например, выбора или разработки оптимального либо наиболее эффективного решения, создания объекта с заданными свойствами, установления закономерностей или «устранения неполадок» и т. п.;</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4) учебно-практические задачи, направленные на формирование и оценку</w:t>
      </w:r>
      <w:r w:rsidRPr="002F2294">
        <w:rPr>
          <w:rFonts w:ascii="Times New Roman" w:eastAsia="Calibri" w:hAnsi="Times New Roman" w:cs="Times New Roman"/>
          <w:bCs/>
          <w:sz w:val="24"/>
          <w:szCs w:val="24"/>
        </w:rPr>
        <w:t xml:space="preserve"> </w:t>
      </w:r>
      <w:r w:rsidRPr="002F2294">
        <w:rPr>
          <w:rFonts w:ascii="Times New Roman" w:eastAsia="Calibri" w:hAnsi="Times New Roman" w:cs="Times New Roman"/>
          <w:sz w:val="24"/>
          <w:szCs w:val="24"/>
        </w:rPr>
        <w:t>навыка</w:t>
      </w:r>
      <w:r w:rsidRPr="002F2294">
        <w:rPr>
          <w:rFonts w:ascii="Times New Roman" w:eastAsia="Calibri" w:hAnsi="Times New Roman" w:cs="Times New Roman"/>
          <w:bCs/>
          <w:sz w:val="24"/>
          <w:szCs w:val="24"/>
        </w:rPr>
        <w:t xml:space="preserve"> сотрудничества</w:t>
      </w:r>
      <w:r w:rsidRPr="002F2294">
        <w:rPr>
          <w:rFonts w:ascii="Times New Roman" w:eastAsia="Calibri" w:hAnsi="Times New Roman" w:cs="Times New Roman"/>
          <w:sz w:val="24"/>
          <w:szCs w:val="24"/>
        </w:rPr>
        <w:t>, требующие совместной работы в парах или группах с распределением ролей/функций и разделением ответственности за конечный результат;</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5) учебно-практические задачи, направленные на формирование и оценку</w:t>
      </w:r>
      <w:r w:rsidRPr="002F2294">
        <w:rPr>
          <w:rFonts w:ascii="Times New Roman" w:eastAsia="Calibri" w:hAnsi="Times New Roman" w:cs="Times New Roman"/>
          <w:bCs/>
          <w:sz w:val="24"/>
          <w:szCs w:val="24"/>
        </w:rPr>
        <w:t xml:space="preserve"> </w:t>
      </w:r>
      <w:r w:rsidRPr="002F2294">
        <w:rPr>
          <w:rFonts w:ascii="Times New Roman" w:eastAsia="Calibri" w:hAnsi="Times New Roman" w:cs="Times New Roman"/>
          <w:sz w:val="24"/>
          <w:szCs w:val="24"/>
        </w:rPr>
        <w:t>навыка</w:t>
      </w:r>
      <w:r w:rsidRPr="002F2294">
        <w:rPr>
          <w:rFonts w:ascii="Times New Roman" w:eastAsia="Calibri" w:hAnsi="Times New Roman" w:cs="Times New Roman"/>
          <w:bCs/>
          <w:sz w:val="24"/>
          <w:szCs w:val="24"/>
        </w:rPr>
        <w:t xml:space="preserve"> коммуникации</w:t>
      </w:r>
      <w:r w:rsidRPr="002F2294">
        <w:rPr>
          <w:rFonts w:ascii="Times New Roman" w:eastAsia="Calibri" w:hAnsi="Times New Roman" w:cs="Times New Roman"/>
          <w:sz w:val="24"/>
          <w:szCs w:val="24"/>
        </w:rPr>
        <w:t>, требующие создания письменного или устного текста/высказывания с заданными параметрами: коммуникативной задачей, темой, объёмом, форматом (например, сообщения, комментария, пояснения, призыва, инструкции, текста-описания или текста-рассуждения, формулировки и обоснования гипотезы, устного или письменного заключения, отчёта, оценочного суждения, аргументированного мнения и т. п.);</w:t>
      </w:r>
      <w:proofErr w:type="gramEnd"/>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6) учебно-практические и учебно-познавательные задачи, направленные на формирование и оценку</w:t>
      </w:r>
      <w:r w:rsidRPr="002F2294">
        <w:rPr>
          <w:rFonts w:ascii="Times New Roman" w:eastAsia="Calibri" w:hAnsi="Times New Roman" w:cs="Times New Roman"/>
          <w:bCs/>
          <w:sz w:val="24"/>
          <w:szCs w:val="24"/>
        </w:rPr>
        <w:t xml:space="preserve"> </w:t>
      </w:r>
      <w:r w:rsidRPr="002F2294">
        <w:rPr>
          <w:rFonts w:ascii="Times New Roman" w:eastAsia="Calibri" w:hAnsi="Times New Roman" w:cs="Times New Roman"/>
          <w:sz w:val="24"/>
          <w:szCs w:val="24"/>
        </w:rPr>
        <w:t xml:space="preserve">навыка </w:t>
      </w:r>
      <w:r w:rsidRPr="002F2294">
        <w:rPr>
          <w:rFonts w:ascii="Times New Roman" w:eastAsia="Calibri" w:hAnsi="Times New Roman" w:cs="Times New Roman"/>
          <w:bCs/>
          <w:sz w:val="24"/>
          <w:szCs w:val="24"/>
        </w:rPr>
        <w:t xml:space="preserve">самоорганизации и </w:t>
      </w:r>
      <w:proofErr w:type="spellStart"/>
      <w:r w:rsidRPr="002F2294">
        <w:rPr>
          <w:rFonts w:ascii="Times New Roman" w:eastAsia="Calibri" w:hAnsi="Times New Roman" w:cs="Times New Roman"/>
          <w:bCs/>
          <w:sz w:val="24"/>
          <w:szCs w:val="24"/>
        </w:rPr>
        <w:t>саморегуляции</w:t>
      </w:r>
      <w:proofErr w:type="spellEnd"/>
      <w:r w:rsidRPr="002F2294">
        <w:rPr>
          <w:rFonts w:ascii="Times New Roman" w:eastAsia="Calibri" w:hAnsi="Times New Roman" w:cs="Times New Roman"/>
          <w:sz w:val="24"/>
          <w:szCs w:val="24"/>
        </w:rPr>
        <w:t>, наделяющие учащихся функциями организации выполнения задания: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7) учебно-практические и учебно-познавательные задачи, направленные на формирование и оценку навыка</w:t>
      </w:r>
      <w:r w:rsidRPr="002F2294">
        <w:rPr>
          <w:rFonts w:ascii="Times New Roman" w:eastAsia="Calibri" w:hAnsi="Times New Roman" w:cs="Times New Roman"/>
          <w:bCs/>
          <w:sz w:val="24"/>
          <w:szCs w:val="24"/>
        </w:rPr>
        <w:t xml:space="preserve"> рефлексии</w:t>
      </w:r>
      <w:r w:rsidRPr="002F2294">
        <w:rPr>
          <w:rFonts w:ascii="Times New Roman" w:eastAsia="Calibri" w:hAnsi="Times New Roman" w:cs="Times New Roman"/>
          <w:sz w:val="24"/>
          <w:szCs w:val="24"/>
        </w:rPr>
        <w:t>, что требует от обучающихся самостоятельной оценки или анализа собственной учебной деятельности с позиций соответствия полученных результатов учебной задаче, целям и способам действий, выявления позитивных и негативных факторов, влияющих на результаты и качество выполнения задания и/или самостоятельной постановки учебных задач (например, что надо изменить, выполнить по-другому, дополнительно узнать</w:t>
      </w:r>
      <w:proofErr w:type="gramEnd"/>
      <w:r w:rsidRPr="002F2294">
        <w:rPr>
          <w:rFonts w:ascii="Times New Roman" w:eastAsia="Calibri" w:hAnsi="Times New Roman" w:cs="Times New Roman"/>
          <w:sz w:val="24"/>
          <w:szCs w:val="24"/>
        </w:rPr>
        <w:t xml:space="preserve"> и т. п.);</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xml:space="preserve">8) учебно-практические и учебно-познавательные задачи, направленные на формирование </w:t>
      </w:r>
      <w:r w:rsidRPr="002F2294">
        <w:rPr>
          <w:rFonts w:ascii="Times New Roman" w:eastAsia="Calibri" w:hAnsi="Times New Roman" w:cs="Times New Roman"/>
          <w:bCs/>
          <w:sz w:val="24"/>
          <w:szCs w:val="24"/>
        </w:rPr>
        <w:t>ценностно-смысловых установок</w:t>
      </w:r>
      <w:r w:rsidRPr="002F2294">
        <w:rPr>
          <w:rFonts w:ascii="Times New Roman" w:eastAsia="Calibri" w:hAnsi="Times New Roman" w:cs="Times New Roman"/>
          <w:sz w:val="24"/>
          <w:szCs w:val="24"/>
        </w:rPr>
        <w:t>, что требует от обучающихся выражения ценностных суждений и/или своей позиции по обсуждаемой проблеме на основе имеющихся представлений о социальных и/или личностных ценностях, нравственно-этических нормах, эстетических ценностях, а также аргументации (пояснения или комментария) своей позиции или оценки.</w:t>
      </w:r>
      <w:proofErr w:type="gramEnd"/>
    </w:p>
    <w:p w:rsidR="00B70EFF" w:rsidRPr="002F2294" w:rsidRDefault="00B70EFF" w:rsidP="00B70EFF">
      <w:pPr>
        <w:keepNext/>
        <w:keepLines/>
        <w:autoSpaceDE w:val="0"/>
        <w:autoSpaceDN w:val="0"/>
        <w:adjustRightInd w:val="0"/>
        <w:spacing w:before="120" w:after="0" w:line="261"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Развитие УУД в основной школе проводится в рамках использования возможностей современной информационной образовательной среды как:</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инструмента познания за счёт формирования навыков исследовательской деятельности путём моделирования работы научных лабораторий, организации </w:t>
      </w:r>
      <w:r w:rsidRPr="002F2294">
        <w:rPr>
          <w:rFonts w:ascii="Times New Roman" w:eastAsia="Calibri" w:hAnsi="Times New Roman" w:cs="Times New Roman"/>
          <w:sz w:val="24"/>
          <w:szCs w:val="24"/>
        </w:rPr>
        <w:lastRenderedPageBreak/>
        <w:t>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средства телекоммуникации, формирующего умения и навыки получения необходимой информации из разнообразных источников;</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средства развития личности за счёт формирования навыков культуры общения;</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эффективного инструмента контроля и коррекции результатов учебной деятельности.</w:t>
      </w:r>
    </w:p>
    <w:p w:rsidR="00B70EFF" w:rsidRPr="002F2294" w:rsidRDefault="00B70EFF" w:rsidP="00B70EFF">
      <w:pPr>
        <w:autoSpaceDE w:val="0"/>
        <w:autoSpaceDN w:val="0"/>
        <w:adjustRightInd w:val="0"/>
        <w:spacing w:after="0" w:line="261"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Решение задачи развития универсальных учебных действий в основной школе происходит не только на занятиях по отдельным учебным предметам, но и в ходе внеурочной деятельности, а также в рамках факультативов, кружков, элективных курсов.</w:t>
      </w:r>
    </w:p>
    <w:p w:rsidR="00B70EFF" w:rsidRPr="002F2294" w:rsidRDefault="00B70EFF" w:rsidP="00B70EFF">
      <w:pPr>
        <w:autoSpaceDE w:val="0"/>
        <w:autoSpaceDN w:val="0"/>
        <w:adjustRightInd w:val="0"/>
        <w:spacing w:before="120" w:after="0" w:line="261"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Среди технологий, методов и приёмов развития УУД в основной школе особое место занимают учебные ситуации, которые специализированы для развития определённых УУД. Они построены на предметном содержании и носят </w:t>
      </w:r>
      <w:proofErr w:type="spellStart"/>
      <w:r w:rsidRPr="002F2294">
        <w:rPr>
          <w:rFonts w:ascii="Times New Roman" w:eastAsia="Calibri" w:hAnsi="Times New Roman" w:cs="Times New Roman"/>
          <w:sz w:val="24"/>
          <w:szCs w:val="24"/>
        </w:rPr>
        <w:t>надпредметный</w:t>
      </w:r>
      <w:proofErr w:type="spellEnd"/>
      <w:r w:rsidRPr="002F2294">
        <w:rPr>
          <w:rFonts w:ascii="Times New Roman" w:eastAsia="Calibri" w:hAnsi="Times New Roman" w:cs="Times New Roman"/>
          <w:sz w:val="24"/>
          <w:szCs w:val="24"/>
        </w:rPr>
        <w:t xml:space="preserve"> характер. Типология учебных ситуаций в основной школе:</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rPr>
        <w:t>ситуация-проблема</w:t>
      </w:r>
      <w:r w:rsidRPr="002F2294">
        <w:rPr>
          <w:rFonts w:ascii="Times New Roman" w:eastAsia="Calibri" w:hAnsi="Times New Roman" w:cs="Times New Roman"/>
          <w:sz w:val="24"/>
          <w:szCs w:val="24"/>
        </w:rPr>
        <w:t xml:space="preserve"> – прототип реальной проблемы, которая требует оперативного решения (с помощью подобной ситуации можно вырабатывать умения по поиску оптимального решения);</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rPr>
        <w:t>ситуация-иллюстрация</w:t>
      </w:r>
      <w:r w:rsidRPr="002F2294">
        <w:rPr>
          <w:rFonts w:ascii="Times New Roman" w:eastAsia="Calibri" w:hAnsi="Times New Roman" w:cs="Times New Roman"/>
          <w:sz w:val="24"/>
          <w:szCs w:val="24"/>
        </w:rPr>
        <w:t xml:space="preserve"> – прототип реальной ситуации, которая включается в качестве факта в лекционный материал (визуальная образная ситуация, представленная средствами ИКТ, вырабатывает умение визуализировать информацию для нахождения более простого способа её решения);</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rPr>
        <w:t>ситуация-оценка</w:t>
      </w:r>
      <w:r w:rsidRPr="002F2294">
        <w:rPr>
          <w:rFonts w:ascii="Times New Roman" w:eastAsia="Calibri" w:hAnsi="Times New Roman" w:cs="Times New Roman"/>
          <w:sz w:val="24"/>
          <w:szCs w:val="24"/>
        </w:rPr>
        <w:t xml:space="preserve"> – прототип реальной ситуации с готовым предполагаемым решением, которое следует оценить, и предложить своё адекватное решение;</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rPr>
        <w:t>ситуация-тренинг</w:t>
      </w:r>
      <w:r w:rsidRPr="002F2294">
        <w:rPr>
          <w:rFonts w:ascii="Times New Roman" w:eastAsia="Calibri" w:hAnsi="Times New Roman" w:cs="Times New Roman"/>
          <w:sz w:val="24"/>
          <w:szCs w:val="24"/>
        </w:rPr>
        <w:t xml:space="preserve"> – прототип  стандартной  или  другой  ситуации  (</w:t>
      </w:r>
      <w:proofErr w:type="gramStart"/>
      <w:r w:rsidRPr="002F2294">
        <w:rPr>
          <w:rFonts w:ascii="Times New Roman" w:eastAsia="Calibri" w:hAnsi="Times New Roman" w:cs="Times New Roman"/>
          <w:sz w:val="24"/>
          <w:szCs w:val="24"/>
        </w:rPr>
        <w:t>тренинг</w:t>
      </w:r>
      <w:proofErr w:type="gramEnd"/>
      <w:r w:rsidRPr="002F2294">
        <w:rPr>
          <w:rFonts w:ascii="Times New Roman" w:eastAsia="Calibri" w:hAnsi="Times New Roman" w:cs="Times New Roman"/>
          <w:sz w:val="24"/>
          <w:szCs w:val="24"/>
        </w:rPr>
        <w:t xml:space="preserve"> возможно проводить как по описанию ситуации, так и по её решению).</w:t>
      </w:r>
    </w:p>
    <w:p w:rsidR="00B70EFF" w:rsidRPr="002F2294" w:rsidRDefault="00B70EFF" w:rsidP="00B70EFF">
      <w:pPr>
        <w:keepNext/>
        <w:keepLines/>
        <w:autoSpaceDE w:val="0"/>
        <w:autoSpaceDN w:val="0"/>
        <w:adjustRightInd w:val="0"/>
        <w:spacing w:before="120" w:after="0" w:line="264"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Наряду с учебными ситуациями для развития УУД в основной школе используются следующие типы задач:</w:t>
      </w:r>
    </w:p>
    <w:p w:rsidR="00B70EFF" w:rsidRPr="002F2294" w:rsidRDefault="00B70EFF" w:rsidP="00B70EFF">
      <w:pPr>
        <w:autoSpaceDE w:val="0"/>
        <w:autoSpaceDN w:val="0"/>
        <w:adjustRightInd w:val="0"/>
        <w:spacing w:before="120" w:after="0" w:line="264" w:lineRule="auto"/>
        <w:ind w:firstLine="360"/>
        <w:jc w:val="both"/>
        <w:outlineLvl w:val="0"/>
        <w:rPr>
          <w:rFonts w:ascii="Times New Roman" w:eastAsia="Calibri" w:hAnsi="Times New Roman" w:cs="Times New Roman"/>
          <w:iCs/>
          <w:sz w:val="24"/>
          <w:szCs w:val="24"/>
        </w:rPr>
      </w:pPr>
      <w:r w:rsidRPr="002F2294">
        <w:rPr>
          <w:rFonts w:ascii="Times New Roman" w:eastAsia="Calibri" w:hAnsi="Times New Roman" w:cs="Times New Roman"/>
          <w:iCs/>
          <w:sz w:val="24"/>
          <w:szCs w:val="24"/>
        </w:rPr>
        <w:t>Личностные универсальные учебные действия: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личностное самоопределение;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на развитие </w:t>
      </w:r>
      <w:proofErr w:type="gramStart"/>
      <w:r w:rsidRPr="002F2294">
        <w:rPr>
          <w:rFonts w:ascii="Times New Roman" w:eastAsia="Calibri" w:hAnsi="Times New Roman" w:cs="Times New Roman"/>
          <w:sz w:val="24"/>
          <w:szCs w:val="24"/>
        </w:rPr>
        <w:t>Я-концепции</w:t>
      </w:r>
      <w:proofErr w:type="gramEnd"/>
      <w:r w:rsidRPr="002F2294">
        <w:rPr>
          <w:rFonts w:ascii="Times New Roman" w:eastAsia="Calibri" w:hAnsi="Times New Roman" w:cs="Times New Roman"/>
          <w:sz w:val="24"/>
          <w:szCs w:val="24"/>
        </w:rPr>
        <w:t>;</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на </w:t>
      </w:r>
      <w:proofErr w:type="spellStart"/>
      <w:r w:rsidRPr="002F2294">
        <w:rPr>
          <w:rFonts w:ascii="Times New Roman" w:eastAsia="Calibri" w:hAnsi="Times New Roman" w:cs="Times New Roman"/>
          <w:sz w:val="24"/>
          <w:szCs w:val="24"/>
        </w:rPr>
        <w:t>смыслообразование</w:t>
      </w:r>
      <w:proofErr w:type="spellEnd"/>
      <w:r w:rsidRPr="002F2294">
        <w:rPr>
          <w:rFonts w:ascii="Times New Roman" w:eastAsia="Calibri" w:hAnsi="Times New Roman" w:cs="Times New Roman"/>
          <w:sz w:val="24"/>
          <w:szCs w:val="24"/>
        </w:rPr>
        <w:t>;</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мотивацию;</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нравственно-этическое оценивание.</w:t>
      </w:r>
    </w:p>
    <w:p w:rsidR="00B70EFF" w:rsidRPr="002F2294" w:rsidRDefault="00B70EFF" w:rsidP="00B70EFF">
      <w:pPr>
        <w:autoSpaceDE w:val="0"/>
        <w:autoSpaceDN w:val="0"/>
        <w:adjustRightInd w:val="0"/>
        <w:spacing w:before="120" w:after="0" w:line="264" w:lineRule="auto"/>
        <w:ind w:firstLine="360"/>
        <w:jc w:val="both"/>
        <w:outlineLvl w:val="0"/>
        <w:rPr>
          <w:rFonts w:ascii="Times New Roman" w:eastAsia="Calibri" w:hAnsi="Times New Roman" w:cs="Times New Roman"/>
          <w:iCs/>
          <w:sz w:val="24"/>
          <w:szCs w:val="24"/>
        </w:rPr>
      </w:pPr>
      <w:r w:rsidRPr="002F2294">
        <w:rPr>
          <w:rFonts w:ascii="Times New Roman" w:eastAsia="Calibri" w:hAnsi="Times New Roman" w:cs="Times New Roman"/>
          <w:iCs/>
          <w:sz w:val="24"/>
          <w:szCs w:val="24"/>
        </w:rPr>
        <w:t>Коммуникативные универсальные учебные действия: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учёт позиции партнёра;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организацию и осуществление сотрудничества;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передачу информации и отображению предметного содержания;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тренинги коммуникативных навыков;</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ролевые игры;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групповые игры.</w:t>
      </w:r>
    </w:p>
    <w:p w:rsidR="00B70EFF" w:rsidRPr="002F2294" w:rsidRDefault="00B70EFF" w:rsidP="00B70EFF">
      <w:pPr>
        <w:autoSpaceDE w:val="0"/>
        <w:autoSpaceDN w:val="0"/>
        <w:adjustRightInd w:val="0"/>
        <w:spacing w:before="120" w:after="0" w:line="264" w:lineRule="auto"/>
        <w:ind w:firstLine="360"/>
        <w:jc w:val="both"/>
        <w:outlineLvl w:val="0"/>
        <w:rPr>
          <w:rFonts w:ascii="Times New Roman" w:eastAsia="Calibri" w:hAnsi="Times New Roman" w:cs="Times New Roman"/>
          <w:iCs/>
          <w:sz w:val="24"/>
          <w:szCs w:val="24"/>
        </w:rPr>
      </w:pPr>
      <w:r w:rsidRPr="002F2294">
        <w:rPr>
          <w:rFonts w:ascii="Times New Roman" w:eastAsia="Calibri" w:hAnsi="Times New Roman" w:cs="Times New Roman"/>
          <w:iCs/>
          <w:sz w:val="24"/>
          <w:szCs w:val="24"/>
        </w:rPr>
        <w:t>Познавательные универсальные учебные действия: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задачи и проекты на выстраивание стратегии поиска решения задач;</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задачи и проекты на </w:t>
      </w:r>
      <w:proofErr w:type="spellStart"/>
      <w:r w:rsidRPr="002F2294">
        <w:rPr>
          <w:rFonts w:ascii="Times New Roman" w:eastAsia="Calibri" w:hAnsi="Times New Roman" w:cs="Times New Roman"/>
          <w:sz w:val="24"/>
          <w:szCs w:val="24"/>
        </w:rPr>
        <w:t>сериацию</w:t>
      </w:r>
      <w:proofErr w:type="spellEnd"/>
      <w:r w:rsidRPr="002F2294">
        <w:rPr>
          <w:rFonts w:ascii="Times New Roman" w:eastAsia="Calibri" w:hAnsi="Times New Roman" w:cs="Times New Roman"/>
          <w:sz w:val="24"/>
          <w:szCs w:val="24"/>
        </w:rPr>
        <w:t>, сравнение, оценивание;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задачи и проекты на проведение эмпирического исследования;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задачи и проекты на проведение теоретического исследования;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задачи на смысловое чтение.</w:t>
      </w:r>
    </w:p>
    <w:p w:rsidR="00B70EFF" w:rsidRPr="002F2294" w:rsidRDefault="00B70EFF" w:rsidP="00B70EFF">
      <w:pPr>
        <w:autoSpaceDE w:val="0"/>
        <w:autoSpaceDN w:val="0"/>
        <w:adjustRightInd w:val="0"/>
        <w:spacing w:before="120" w:after="0" w:line="264" w:lineRule="auto"/>
        <w:ind w:firstLine="360"/>
        <w:jc w:val="both"/>
        <w:outlineLvl w:val="0"/>
        <w:rPr>
          <w:rFonts w:ascii="Times New Roman" w:eastAsia="Calibri" w:hAnsi="Times New Roman" w:cs="Times New Roman"/>
          <w:iCs/>
          <w:sz w:val="24"/>
          <w:szCs w:val="24"/>
        </w:rPr>
      </w:pPr>
      <w:r w:rsidRPr="002F2294">
        <w:rPr>
          <w:rFonts w:ascii="Times New Roman" w:eastAsia="Calibri" w:hAnsi="Times New Roman" w:cs="Times New Roman"/>
          <w:iCs/>
          <w:sz w:val="24"/>
          <w:szCs w:val="24"/>
        </w:rPr>
        <w:lastRenderedPageBreak/>
        <w:t>Регулятивные универсальные учебные действия: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на планирование;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рефлексию;</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ориентировку в ситуации;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прогнозирование;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целеполагание;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оценивание;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принятие решения;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самоконтроль;</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коррекцию.</w:t>
      </w:r>
    </w:p>
    <w:p w:rsidR="00B70EFF" w:rsidRPr="002F2294" w:rsidRDefault="00B70EFF" w:rsidP="00B70EFF">
      <w:pPr>
        <w:autoSpaceDE w:val="0"/>
        <w:autoSpaceDN w:val="0"/>
        <w:adjustRightInd w:val="0"/>
        <w:spacing w:before="120" w:after="0" w:line="264" w:lineRule="auto"/>
        <w:ind w:firstLine="360"/>
        <w:jc w:val="both"/>
        <w:outlineLvl w:val="0"/>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Развитию регулятивных универсальных учебных действий способствует также использование в учебном процессе системы таких индивидуальных или групповых учебных заданий, которые наделяют учащихся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w:t>
      </w:r>
      <w:proofErr w:type="gramEnd"/>
      <w:r w:rsidRPr="002F2294">
        <w:rPr>
          <w:rFonts w:ascii="Times New Roman" w:eastAsia="Calibri" w:hAnsi="Times New Roman" w:cs="Times New Roman"/>
          <w:sz w:val="24"/>
          <w:szCs w:val="24"/>
        </w:rPr>
        <w:t xml:space="preserve">  Примерами такого рода заданий служат: подготовка спортивного праздника (концерта, выставки поделок и т. п.) для младших школьников; подготовка материалов для школьного сайта (стенгазеты, выставки и т. д.); ведение читательских дневников, дневников самонаблюдений, дневников наблюдений за природными явлениями; ведение протоколов выполнения учебного задания; выполнение различных творческих работ, предусматривающих сбор и обработку информации, подготовку предварительного наброска, черновой и окончательной версий, обсуждение и презентацию.</w:t>
      </w:r>
    </w:p>
    <w:p w:rsidR="00B70EFF" w:rsidRPr="002F2294" w:rsidRDefault="00B70EFF" w:rsidP="00B70EFF">
      <w:pPr>
        <w:autoSpaceDE w:val="0"/>
        <w:autoSpaceDN w:val="0"/>
        <w:adjustRightInd w:val="0"/>
        <w:spacing w:after="0" w:line="264"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Распределение материала и типовых задач по различным предметам не является жёстким, начальное освоение одних и тех же универсальных учебных действий и закрепление освоенного может происходить в ходе занятий по разным предметам. </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При этом особенно важно учитывать, что достижение цели развития УУД в основной школе не является уделом отдельных предметов, а становится обязательным для всех без исключения учебных </w:t>
      </w:r>
      <w:proofErr w:type="gramStart"/>
      <w:r w:rsidRPr="002F2294">
        <w:rPr>
          <w:rFonts w:ascii="Times New Roman" w:eastAsia="Calibri" w:hAnsi="Times New Roman" w:cs="Times New Roman"/>
          <w:sz w:val="24"/>
          <w:szCs w:val="24"/>
        </w:rPr>
        <w:t>курсов</w:t>
      </w:r>
      <w:proofErr w:type="gramEnd"/>
      <w:r w:rsidRPr="002F2294">
        <w:rPr>
          <w:rFonts w:ascii="Times New Roman" w:eastAsia="Calibri" w:hAnsi="Times New Roman" w:cs="Times New Roman"/>
          <w:sz w:val="24"/>
          <w:szCs w:val="24"/>
        </w:rPr>
        <w:t xml:space="preserve"> как в урочной, так и во внеурочной деятельности.</w:t>
      </w:r>
    </w:p>
    <w:p w:rsidR="00B70EFF" w:rsidRPr="002F2294" w:rsidRDefault="00B70EFF" w:rsidP="00B70EFF">
      <w:pPr>
        <w:autoSpaceDE w:val="0"/>
        <w:autoSpaceDN w:val="0"/>
        <w:adjustRightInd w:val="0"/>
        <w:spacing w:before="120" w:after="6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Типовые ситуации на занятиях внеурочной деятельности:</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проектная деятельность;</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практические занятия;</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групповая дискуссия; </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proofErr w:type="spellStart"/>
      <w:r w:rsidRPr="002F2294">
        <w:rPr>
          <w:rFonts w:ascii="Times New Roman" w:eastAsia="Calibri" w:hAnsi="Times New Roman" w:cs="Times New Roman"/>
          <w:sz w:val="24"/>
          <w:szCs w:val="24"/>
        </w:rPr>
        <w:t>тренинговые</w:t>
      </w:r>
      <w:proofErr w:type="spellEnd"/>
      <w:r w:rsidRPr="002F2294">
        <w:rPr>
          <w:rFonts w:ascii="Times New Roman" w:eastAsia="Calibri" w:hAnsi="Times New Roman" w:cs="Times New Roman"/>
          <w:sz w:val="24"/>
          <w:szCs w:val="24"/>
        </w:rPr>
        <w:t xml:space="preserve"> упражнения;</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диагностические процедуры;</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лабораторная работа;</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эксперимент;</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беседа;</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игровой практикум;</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ситуативная беседа-рассуждение;</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ситуативная беседа-игра;</w:t>
      </w:r>
    </w:p>
    <w:p w:rsidR="00B70EFF" w:rsidRPr="002F2294" w:rsidRDefault="00B70EFF" w:rsidP="00B70EFF">
      <w:pPr>
        <w:widowControl w:val="0"/>
        <w:numPr>
          <w:ilvl w:val="0"/>
          <w:numId w:val="41"/>
        </w:numPr>
        <w:shd w:val="clear" w:color="auto" w:fill="FFFFFF"/>
        <w:tabs>
          <w:tab w:val="left" w:pos="165"/>
          <w:tab w:val="left" w:pos="1140"/>
        </w:tabs>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беседа-размышление.</w:t>
      </w:r>
    </w:p>
    <w:p w:rsidR="00B70EFF" w:rsidRPr="002F2294" w:rsidRDefault="00B70EFF" w:rsidP="00B70EFF">
      <w:pPr>
        <w:autoSpaceDE w:val="0"/>
        <w:autoSpaceDN w:val="0"/>
        <w:adjustRightInd w:val="0"/>
        <w:spacing w:before="120" w:after="0" w:line="264" w:lineRule="auto"/>
        <w:ind w:firstLine="360"/>
        <w:jc w:val="both"/>
        <w:rPr>
          <w:rFonts w:ascii="Times New Roman" w:eastAsia="Calibri" w:hAnsi="Times New Roman" w:cs="Times New Roman"/>
          <w:iCs/>
          <w:sz w:val="24"/>
          <w:szCs w:val="24"/>
        </w:rPr>
      </w:pPr>
      <w:r w:rsidRPr="002F2294">
        <w:rPr>
          <w:rFonts w:ascii="Times New Roman" w:eastAsia="Calibri" w:hAnsi="Times New Roman" w:cs="Times New Roman"/>
          <w:sz w:val="24"/>
          <w:szCs w:val="24"/>
        </w:rPr>
        <w:lastRenderedPageBreak/>
        <w:t xml:space="preserve">Технологии, методы и формы организации работы по применению универсальных учебных действий на отдельных предметах представлены в таблице </w:t>
      </w:r>
      <w:r w:rsidRPr="002F2294">
        <w:rPr>
          <w:rFonts w:ascii="Times New Roman" w:eastAsia="Calibri" w:hAnsi="Times New Roman" w:cs="Times New Roman"/>
          <w:iCs/>
          <w:sz w:val="24"/>
          <w:szCs w:val="24"/>
        </w:rPr>
        <w:t>(см. приложение №3 «Технологии, методы и формы организации работы по применению универсальных учебных действий на отдельных предметах»).</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
    <w:p w:rsidR="00B70EFF" w:rsidRPr="002F2294" w:rsidRDefault="00B70EFF" w:rsidP="00B70EFF">
      <w:pPr>
        <w:spacing w:after="0" w:line="240" w:lineRule="auto"/>
        <w:ind w:firstLine="454"/>
        <w:contextualSpacing/>
        <w:jc w:val="center"/>
        <w:rPr>
          <w:rFonts w:ascii="Times New Roman" w:eastAsia="Calibri" w:hAnsi="Times New Roman" w:cs="Times New Roman"/>
          <w:b/>
          <w:sz w:val="24"/>
          <w:szCs w:val="24"/>
        </w:rPr>
      </w:pPr>
      <w:r w:rsidRPr="002F2294">
        <w:rPr>
          <w:rFonts w:ascii="Times New Roman" w:eastAsia="Calibri" w:hAnsi="Times New Roman" w:cs="Times New Roman"/>
          <w:b/>
          <w:sz w:val="24"/>
          <w:szCs w:val="24"/>
        </w:rPr>
        <w:t>4. Описание особенностей реализации основных направлений учебно-исследовательской и проектной деятельности обучающихся (исследовательское,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B70EFF" w:rsidRPr="002F2294" w:rsidRDefault="00B70EFF" w:rsidP="00B70EFF">
      <w:pPr>
        <w:spacing w:after="0" w:line="240" w:lineRule="auto"/>
        <w:ind w:firstLine="454"/>
        <w:contextualSpacing/>
        <w:jc w:val="center"/>
        <w:rPr>
          <w:rFonts w:ascii="Times New Roman" w:eastAsia="Calibri" w:hAnsi="Times New Roman" w:cs="Times New Roman"/>
          <w:sz w:val="24"/>
          <w:szCs w:val="24"/>
        </w:rPr>
      </w:pPr>
    </w:p>
    <w:p w:rsidR="00B70EFF" w:rsidRPr="002F2294" w:rsidRDefault="00B70EFF" w:rsidP="00B70EFF">
      <w:pPr>
        <w:autoSpaceDE w:val="0"/>
        <w:autoSpaceDN w:val="0"/>
        <w:adjustRightInd w:val="0"/>
        <w:spacing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Особенности</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учебно-исследовательской и проектной деятельности</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Одним из путей повышения мотивации и эффективности учебной деятельности в основной школе является включение обучающихся в учебно-исследовательскую и проектную деятельность, имеющую следующие особенности:</w:t>
      </w:r>
    </w:p>
    <w:p w:rsidR="00B70EFF" w:rsidRPr="002F2294" w:rsidRDefault="00B70EFF" w:rsidP="00B70EFF">
      <w:pPr>
        <w:tabs>
          <w:tab w:val="left" w:pos="716"/>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 цели и задачи этих видов деятельности обучающихся определяются как их личностными, так и социальными мотивами. Это означает, что такая деятельность должна быть направлена не только на повышение компетентности подростков в предметной области определённых учебных дисциплин, на развитие их способностей, но и на создание продукта, имеющего значимость для других;</w:t>
      </w:r>
    </w:p>
    <w:p w:rsidR="00B70EFF" w:rsidRPr="002F2294" w:rsidRDefault="00B70EFF" w:rsidP="00B70EFF">
      <w:pPr>
        <w:tabs>
          <w:tab w:val="left" w:pos="721"/>
        </w:tabs>
        <w:spacing w:after="0" w:line="240" w:lineRule="auto"/>
        <w:ind w:firstLine="454"/>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xml:space="preserve">2) учебно-исследовательская и проектная деятельность должна быть организована таким образом, чтобы обучающиеся смогли реализовать свои потребности в общении со значимыми, </w:t>
      </w:r>
      <w:proofErr w:type="spellStart"/>
      <w:r w:rsidRPr="002F2294">
        <w:rPr>
          <w:rFonts w:ascii="Times New Roman" w:eastAsia="Calibri" w:hAnsi="Times New Roman" w:cs="Times New Roman"/>
          <w:sz w:val="24"/>
          <w:szCs w:val="24"/>
        </w:rPr>
        <w:t>референтными</w:t>
      </w:r>
      <w:proofErr w:type="spellEnd"/>
      <w:r w:rsidRPr="002F2294">
        <w:rPr>
          <w:rFonts w:ascii="Times New Roman" w:eastAsia="Calibri" w:hAnsi="Times New Roman" w:cs="Times New Roman"/>
          <w:sz w:val="24"/>
          <w:szCs w:val="24"/>
        </w:rPr>
        <w:t xml:space="preserve">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w:t>
      </w:r>
      <w:proofErr w:type="gramEnd"/>
      <w:r w:rsidRPr="002F2294">
        <w:rPr>
          <w:rFonts w:ascii="Times New Roman" w:eastAsia="Calibri" w:hAnsi="Times New Roman" w:cs="Times New Roman"/>
          <w:sz w:val="24"/>
          <w:szCs w:val="24"/>
        </w:rPr>
        <w:t xml:space="preserve"> сотрудничества в коллективе;</w:t>
      </w:r>
    </w:p>
    <w:p w:rsidR="00B70EFF" w:rsidRPr="002F2294" w:rsidRDefault="00B70EFF" w:rsidP="00B70EFF">
      <w:pPr>
        <w:tabs>
          <w:tab w:val="left" w:pos="726"/>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 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B70EFF" w:rsidRPr="002F2294" w:rsidRDefault="00B70EFF" w:rsidP="00B70EFF">
      <w:pPr>
        <w:tabs>
          <w:tab w:val="left" w:pos="135"/>
          <w:tab w:val="left" w:pos="420"/>
        </w:tabs>
        <w:autoSpaceDE w:val="0"/>
        <w:autoSpaceDN w:val="0"/>
        <w:adjustRightInd w:val="0"/>
        <w:spacing w:after="0" w:line="264" w:lineRule="auto"/>
        <w:ind w:firstLine="360"/>
        <w:jc w:val="both"/>
        <w:rPr>
          <w:rFonts w:ascii="Times New Roman" w:eastAsia="Calibri" w:hAnsi="Times New Roman" w:cs="Times New Roman"/>
          <w:sz w:val="24"/>
          <w:szCs w:val="24"/>
        </w:rPr>
      </w:pP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Особенности построения</w:t>
      </w:r>
      <w:r w:rsidRPr="002F2294">
        <w:rPr>
          <w:rFonts w:ascii="Times New Roman" w:eastAsia="Calibri" w:hAnsi="Times New Roman" w:cs="Times New Roman"/>
          <w:sz w:val="24"/>
          <w:szCs w:val="24"/>
        </w:rPr>
        <w:t xml:space="preserve"> учебно-исследовательского процесса: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тема исследования должна быть на самом деле интересна для ученика и совпадать с кругом интереса учителя;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необходимо, чтобы обучающийся хорошо осознавал суть проблемы, иначе весь ход поиска её решения будет бессмыслен, даже если он будет проведён учителем безукоризненно правильно;</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раскрытие проблемы в первую очередь должно приносить что-то новое ученику, а уже потом науке.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Учебно-исследовательская и проектная деятельность имеет как </w:t>
      </w:r>
      <w:r w:rsidRPr="002F2294">
        <w:rPr>
          <w:rFonts w:ascii="Times New Roman" w:eastAsia="Calibri" w:hAnsi="Times New Roman" w:cs="Times New Roman"/>
          <w:bCs/>
          <w:sz w:val="24"/>
          <w:szCs w:val="24"/>
        </w:rPr>
        <w:t>общие</w:t>
      </w:r>
      <w:r w:rsidRPr="002F2294">
        <w:rPr>
          <w:rFonts w:ascii="Times New Roman" w:eastAsia="Calibri" w:hAnsi="Times New Roman" w:cs="Times New Roman"/>
          <w:sz w:val="24"/>
          <w:szCs w:val="24"/>
        </w:rPr>
        <w:t xml:space="preserve">, так и </w:t>
      </w:r>
      <w:r w:rsidRPr="002F2294">
        <w:rPr>
          <w:rFonts w:ascii="Times New Roman" w:eastAsia="Calibri" w:hAnsi="Times New Roman" w:cs="Times New Roman"/>
          <w:bCs/>
          <w:sz w:val="24"/>
          <w:szCs w:val="24"/>
        </w:rPr>
        <w:t>специфические</w:t>
      </w:r>
      <w:r w:rsidRPr="002F2294">
        <w:rPr>
          <w:rFonts w:ascii="Times New Roman" w:eastAsia="Calibri" w:hAnsi="Times New Roman" w:cs="Times New Roman"/>
          <w:sz w:val="24"/>
          <w:szCs w:val="24"/>
        </w:rPr>
        <w:t xml:space="preserve"> черты.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К </w:t>
      </w:r>
      <w:r w:rsidRPr="002F2294">
        <w:rPr>
          <w:rFonts w:ascii="Times New Roman" w:eastAsia="Calibri" w:hAnsi="Times New Roman" w:cs="Times New Roman"/>
          <w:bCs/>
          <w:iCs/>
          <w:sz w:val="24"/>
          <w:szCs w:val="24"/>
        </w:rPr>
        <w:t>общим характеристикам</w:t>
      </w:r>
      <w:r w:rsidRPr="002F2294">
        <w:rPr>
          <w:rFonts w:ascii="Times New Roman" w:eastAsia="Calibri" w:hAnsi="Times New Roman" w:cs="Times New Roman"/>
          <w:sz w:val="24"/>
          <w:szCs w:val="24"/>
        </w:rPr>
        <w:t xml:space="preserve"> следует отнести: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практически значимые цели и задачи учебно-исследовательской и проектной деятельности;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структуру проектной и учебно-исследовательской деятельности, которая включает общие компоненты: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 анализ актуальности проводимого исследования;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целеполагание, формулировку задач, которые следует решить;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выбор средств и методов, адекватных поставленным целям;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планирование, определение последовательности и сроков работ;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проведение проектных работ или исследования;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оформление результатов работ в соответствии с замыслом проекта или целями исследования;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представление результатов в соответствующем использованию виде;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компетентность в выбранной сфере исследования, творческую активность, собранность, аккуратность, целеустремлённость, высокую мотивацию.</w:t>
      </w:r>
    </w:p>
    <w:p w:rsidR="00B70EFF" w:rsidRPr="002F2294" w:rsidRDefault="00B70EFF" w:rsidP="00B70EFF">
      <w:pPr>
        <w:autoSpaceDE w:val="0"/>
        <w:autoSpaceDN w:val="0"/>
        <w:adjustRightInd w:val="0"/>
        <w:spacing w:after="18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Итоги</w:t>
      </w:r>
      <w:r w:rsidRPr="002F2294">
        <w:rPr>
          <w:rFonts w:ascii="Times New Roman" w:eastAsia="Calibri" w:hAnsi="Times New Roman" w:cs="Times New Roman"/>
          <w:sz w:val="24"/>
          <w:szCs w:val="24"/>
        </w:rPr>
        <w:t xml:space="preserve"> проектной и учебно-исследовательской деятельности – не столько предметные результаты, сколько </w:t>
      </w:r>
      <w:r w:rsidRPr="002F2294">
        <w:rPr>
          <w:rFonts w:ascii="Times New Roman" w:eastAsia="Calibri" w:hAnsi="Times New Roman" w:cs="Times New Roman"/>
          <w:bCs/>
          <w:sz w:val="24"/>
          <w:szCs w:val="24"/>
        </w:rPr>
        <w:t>интеллектуальное, личностное развитие школьников, рост их компетентности в выбранной для исследования или проекта сфере, формирование умения сотрудничать в коллективе и самостоятельно работать, уяснение сущности творческой исследовательской и проектной работы</w:t>
      </w:r>
      <w:r w:rsidRPr="002F2294">
        <w:rPr>
          <w:rFonts w:ascii="Times New Roman" w:eastAsia="Calibri" w:hAnsi="Times New Roman" w:cs="Times New Roman"/>
          <w:sz w:val="24"/>
          <w:szCs w:val="24"/>
        </w:rPr>
        <w:t>, которая рассматривается как показатель успешности (</w:t>
      </w:r>
      <w:proofErr w:type="spellStart"/>
      <w:r w:rsidRPr="002F2294">
        <w:rPr>
          <w:rFonts w:ascii="Times New Roman" w:eastAsia="Calibri" w:hAnsi="Times New Roman" w:cs="Times New Roman"/>
          <w:sz w:val="24"/>
          <w:szCs w:val="24"/>
        </w:rPr>
        <w:t>неуспешности</w:t>
      </w:r>
      <w:proofErr w:type="spellEnd"/>
      <w:r w:rsidRPr="002F2294">
        <w:rPr>
          <w:rFonts w:ascii="Times New Roman" w:eastAsia="Calibri" w:hAnsi="Times New Roman" w:cs="Times New Roman"/>
          <w:sz w:val="24"/>
          <w:szCs w:val="24"/>
        </w:rPr>
        <w:t>) исследовательской деятельности.</w:t>
      </w:r>
    </w:p>
    <w:tbl>
      <w:tblPr>
        <w:tblW w:w="9923" w:type="dxa"/>
        <w:tblInd w:w="60" w:type="dxa"/>
        <w:tblLayout w:type="fixed"/>
        <w:tblCellMar>
          <w:top w:w="60" w:type="dxa"/>
          <w:left w:w="60" w:type="dxa"/>
          <w:bottom w:w="60" w:type="dxa"/>
          <w:right w:w="60" w:type="dxa"/>
        </w:tblCellMar>
        <w:tblLook w:val="0000" w:firstRow="0" w:lastRow="0" w:firstColumn="0" w:lastColumn="0" w:noHBand="0" w:noVBand="0"/>
      </w:tblPr>
      <w:tblGrid>
        <w:gridCol w:w="5670"/>
        <w:gridCol w:w="4253"/>
      </w:tblGrid>
      <w:tr w:rsidR="00B70EFF" w:rsidRPr="002F2294" w:rsidTr="002F2294">
        <w:trPr>
          <w:trHeight w:val="375"/>
        </w:trPr>
        <w:tc>
          <w:tcPr>
            <w:tcW w:w="5670"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Проектная деятельность</w:t>
            </w:r>
          </w:p>
        </w:tc>
        <w:tc>
          <w:tcPr>
            <w:tcW w:w="4253"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Учебно-исследовательская деятельность</w:t>
            </w:r>
          </w:p>
        </w:tc>
      </w:tr>
      <w:tr w:rsidR="00B70EFF" w:rsidRPr="002F2294" w:rsidTr="002F2294">
        <w:tc>
          <w:tcPr>
            <w:tcW w:w="5670"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 направлен на получение конкретного запланированного результата – продукта, обладающего определёнными свойствами и необходимого для конкретного использования</w:t>
            </w:r>
          </w:p>
        </w:tc>
        <w:tc>
          <w:tcPr>
            <w:tcW w:w="425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В ходе исследования организуется поиск в какой-то области, формулируются отдельные характеристики итогов работ. Отрицательный результат есть тоже результат</w:t>
            </w:r>
          </w:p>
        </w:tc>
      </w:tr>
      <w:tr w:rsidR="00B70EFF" w:rsidRPr="002F2294" w:rsidTr="002F2294">
        <w:tc>
          <w:tcPr>
            <w:tcW w:w="5670"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Реализацию проектных работ предваряет представление о будущем проекте, планирование процесса создания продукта и реализации этого плана. Результат проекта должен быть точно соотнесён со всеми характеристиками, сформулированными в его замысле</w:t>
            </w:r>
          </w:p>
        </w:tc>
        <w:tc>
          <w:tcPr>
            <w:tcW w:w="425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Логика построения исследовательской деятельности включает формулировку проблемы исследования, выдвижение гипотезы (для решения этой проблемы) и последующую экспериментальную или модельную проверку выдвинутых предположений</w:t>
            </w:r>
          </w:p>
        </w:tc>
      </w:tr>
    </w:tbl>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Специфические черты (различия) проектной</w:t>
      </w:r>
      <w:r w:rsidRPr="002F2294">
        <w:rPr>
          <w:rFonts w:ascii="Times New Roman" w:eastAsia="Calibri" w:hAnsi="Times New Roman" w:cs="Times New Roman"/>
          <w:bCs/>
          <w:sz w:val="24"/>
          <w:szCs w:val="24"/>
        </w:rPr>
        <w:br/>
        <w:t>и учебно-исследовательской деятельности</w:t>
      </w:r>
    </w:p>
    <w:p w:rsidR="00B70EFF" w:rsidRPr="002F2294" w:rsidRDefault="00B70EFF" w:rsidP="00B70EFF">
      <w:pPr>
        <w:autoSpaceDE w:val="0"/>
        <w:autoSpaceDN w:val="0"/>
        <w:adjustRightInd w:val="0"/>
        <w:spacing w:after="18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Этапы учебно-исследовательской деятельности и возможные направления работы с учащимися на каждом из них. Реализация каждого из компонентов в исследовании предполагает владения учащимися определенными умениями.</w:t>
      </w:r>
    </w:p>
    <w:tbl>
      <w:tblPr>
        <w:tblW w:w="9923" w:type="dxa"/>
        <w:tblInd w:w="60" w:type="dxa"/>
        <w:tblLayout w:type="fixed"/>
        <w:tblCellMar>
          <w:top w:w="60" w:type="dxa"/>
          <w:left w:w="60" w:type="dxa"/>
          <w:bottom w:w="60" w:type="dxa"/>
          <w:right w:w="60" w:type="dxa"/>
        </w:tblCellMar>
        <w:tblLook w:val="0000" w:firstRow="0" w:lastRow="0" w:firstColumn="0" w:lastColumn="0" w:noHBand="0" w:noVBand="0"/>
      </w:tblPr>
      <w:tblGrid>
        <w:gridCol w:w="3437"/>
        <w:gridCol w:w="6486"/>
      </w:tblGrid>
      <w:tr w:rsidR="00B70EFF" w:rsidRPr="002F2294" w:rsidTr="002F2294">
        <w:tc>
          <w:tcPr>
            <w:tcW w:w="3437"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Этапы учебно-исследовательской деятельности</w:t>
            </w:r>
          </w:p>
        </w:tc>
        <w:tc>
          <w:tcPr>
            <w:tcW w:w="6486"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Ведущие умения учащихся</w:t>
            </w:r>
          </w:p>
        </w:tc>
      </w:tr>
      <w:tr w:rsidR="00B70EFF" w:rsidRPr="002F2294" w:rsidTr="002F2294">
        <w:tc>
          <w:tcPr>
            <w:tcW w:w="3437"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1. Постановка проблемы, создание проблемной ситуации, обеспечивающей возникновение вопроса, аргументирование </w:t>
            </w:r>
            <w:r w:rsidRPr="002F2294">
              <w:rPr>
                <w:rFonts w:ascii="Times New Roman" w:eastAsia="Calibri" w:hAnsi="Times New Roman" w:cs="Times New Roman"/>
                <w:bCs/>
                <w:sz w:val="24"/>
                <w:szCs w:val="24"/>
              </w:rPr>
              <w:lastRenderedPageBreak/>
              <w:t>актуальности проблемы</w:t>
            </w:r>
          </w:p>
        </w:tc>
        <w:tc>
          <w:tcPr>
            <w:tcW w:w="6486"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2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lastRenderedPageBreak/>
              <w:t>Умение видеть проблему</w:t>
            </w:r>
            <w:r w:rsidRPr="002F2294">
              <w:rPr>
                <w:rFonts w:ascii="Times New Roman" w:eastAsia="Calibri" w:hAnsi="Times New Roman" w:cs="Times New Roman"/>
                <w:sz w:val="24"/>
                <w:szCs w:val="24"/>
              </w:rPr>
              <w:t xml:space="preserve"> приравнивается к проблемной ситуации и понимается как возникновение трудностей в решении проблемы при отсутствии необходимых знаний и средств.</w:t>
            </w:r>
          </w:p>
          <w:p w:rsidR="00B70EFF" w:rsidRPr="002F2294" w:rsidRDefault="00B70EFF" w:rsidP="00B70EFF">
            <w:pPr>
              <w:autoSpaceDE w:val="0"/>
              <w:autoSpaceDN w:val="0"/>
              <w:adjustRightInd w:val="0"/>
              <w:spacing w:after="0" w:line="22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Умение ставить вопросы</w:t>
            </w:r>
            <w:r w:rsidRPr="002F2294">
              <w:rPr>
                <w:rFonts w:ascii="Times New Roman" w:eastAsia="Calibri" w:hAnsi="Times New Roman" w:cs="Times New Roman"/>
                <w:sz w:val="24"/>
                <w:szCs w:val="24"/>
              </w:rPr>
              <w:t xml:space="preserve"> можно рассматривать как вариант, </w:t>
            </w:r>
            <w:r w:rsidRPr="002F2294">
              <w:rPr>
                <w:rFonts w:ascii="Times New Roman" w:eastAsia="Calibri" w:hAnsi="Times New Roman" w:cs="Times New Roman"/>
                <w:sz w:val="24"/>
                <w:szCs w:val="24"/>
              </w:rPr>
              <w:lastRenderedPageBreak/>
              <w:t>компонент умения видеть проблему.</w:t>
            </w:r>
          </w:p>
          <w:p w:rsidR="00B70EFF" w:rsidRPr="002F2294" w:rsidRDefault="00B70EFF" w:rsidP="00B70EFF">
            <w:pPr>
              <w:autoSpaceDE w:val="0"/>
              <w:autoSpaceDN w:val="0"/>
              <w:adjustRightInd w:val="0"/>
              <w:spacing w:after="0" w:line="22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 xml:space="preserve">Умение выдвигать гипотезы – </w:t>
            </w:r>
            <w:r w:rsidRPr="002F2294">
              <w:rPr>
                <w:rFonts w:ascii="Times New Roman" w:eastAsia="Calibri" w:hAnsi="Times New Roman" w:cs="Times New Roman"/>
                <w:sz w:val="24"/>
                <w:szCs w:val="24"/>
              </w:rPr>
              <w:t>это формулирование возможного варианта решения проблемы, который проверяется в ходе проведения исследования.</w:t>
            </w:r>
          </w:p>
          <w:p w:rsidR="00B70EFF" w:rsidRPr="002F2294" w:rsidRDefault="00B70EFF" w:rsidP="00B70EFF">
            <w:pPr>
              <w:autoSpaceDE w:val="0"/>
              <w:autoSpaceDN w:val="0"/>
              <w:adjustRightInd w:val="0"/>
              <w:spacing w:after="0" w:line="22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 xml:space="preserve">Умение структурировать тексты </w:t>
            </w:r>
            <w:r w:rsidRPr="002F2294">
              <w:rPr>
                <w:rFonts w:ascii="Times New Roman" w:eastAsia="Calibri" w:hAnsi="Times New Roman" w:cs="Times New Roman"/>
                <w:sz w:val="24"/>
                <w:szCs w:val="24"/>
              </w:rPr>
              <w:t>является частью умения работать с текстом, которые включают достаточно большой набор операций.</w:t>
            </w:r>
          </w:p>
          <w:p w:rsidR="00B70EFF" w:rsidRPr="002F2294" w:rsidRDefault="00B70EFF" w:rsidP="00B70EFF">
            <w:pPr>
              <w:autoSpaceDE w:val="0"/>
              <w:autoSpaceDN w:val="0"/>
              <w:adjustRightInd w:val="0"/>
              <w:spacing w:after="0" w:line="22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 xml:space="preserve">Умение давать определение понятиям </w:t>
            </w:r>
            <w:r w:rsidRPr="002F2294">
              <w:rPr>
                <w:rFonts w:ascii="Times New Roman" w:eastAsia="Calibri" w:hAnsi="Times New Roman" w:cs="Times New Roman"/>
                <w:sz w:val="24"/>
                <w:szCs w:val="24"/>
              </w:rPr>
              <w:t>– это логическая операция, которая направлена на раскрытие сущности понятия либо установление значения термина.</w:t>
            </w:r>
          </w:p>
        </w:tc>
      </w:tr>
      <w:tr w:rsidR="00B70EFF" w:rsidRPr="002F2294" w:rsidTr="002F2294">
        <w:tc>
          <w:tcPr>
            <w:tcW w:w="3437"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lastRenderedPageBreak/>
              <w:t>2. Выдвижение гипотезы, формулировка гипотезы и раскрытие замысла исследования</w:t>
            </w:r>
          </w:p>
        </w:tc>
        <w:tc>
          <w:tcPr>
            <w:tcW w:w="6486"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Для формулировки гипотезы необходимо проведение предварительного анализа имеющейся информации</w:t>
            </w:r>
          </w:p>
        </w:tc>
      </w:tr>
      <w:tr w:rsidR="00B70EFF" w:rsidRPr="002F2294" w:rsidTr="002F2294">
        <w:tc>
          <w:tcPr>
            <w:tcW w:w="3437"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3. Планирование исследовательских (проектных) работ и выбор необходимого инструментария</w:t>
            </w:r>
          </w:p>
        </w:tc>
        <w:tc>
          <w:tcPr>
            <w:tcW w:w="6486"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Выделение материала</w:t>
            </w:r>
            <w:r w:rsidRPr="002F2294">
              <w:rPr>
                <w:rFonts w:ascii="Times New Roman" w:eastAsia="Calibri" w:hAnsi="Times New Roman" w:cs="Times New Roman"/>
                <w:sz w:val="24"/>
                <w:szCs w:val="24"/>
              </w:rPr>
              <w:t>, который будет использован в исследовании.</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Параметры (показатели) оценки, анализа</w:t>
            </w:r>
            <w:r w:rsidRPr="002F2294">
              <w:rPr>
                <w:rFonts w:ascii="Times New Roman" w:eastAsia="Calibri" w:hAnsi="Times New Roman" w:cs="Times New Roman"/>
                <w:sz w:val="24"/>
                <w:szCs w:val="24"/>
              </w:rPr>
              <w:t xml:space="preserve"> (количественные и качественные).</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iCs/>
                <w:sz w:val="24"/>
                <w:szCs w:val="24"/>
              </w:rPr>
              <w:t>Вопросы,</w:t>
            </w:r>
            <w:r w:rsidRPr="002F2294">
              <w:rPr>
                <w:rFonts w:ascii="Times New Roman" w:eastAsia="Calibri" w:hAnsi="Times New Roman" w:cs="Times New Roman"/>
                <w:sz w:val="24"/>
                <w:szCs w:val="24"/>
              </w:rPr>
              <w:t xml:space="preserve"> предлагаемые для обсуждения и пр.</w:t>
            </w:r>
          </w:p>
        </w:tc>
      </w:tr>
      <w:tr w:rsidR="00B70EFF" w:rsidRPr="002F2294" w:rsidTr="002F2294">
        <w:tc>
          <w:tcPr>
            <w:tcW w:w="3437"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4. Поиск решения проблемы, проведение исследований </w:t>
            </w:r>
            <w:r w:rsidRPr="002F2294">
              <w:rPr>
                <w:rFonts w:ascii="Times New Roman" w:eastAsia="Calibri" w:hAnsi="Times New Roman" w:cs="Times New Roman"/>
                <w:bCs/>
                <w:sz w:val="24"/>
                <w:szCs w:val="24"/>
              </w:rPr>
              <w:br/>
              <w:t>(проектных работ) с поэтапным контролем и коррекцией результатов</w:t>
            </w:r>
          </w:p>
        </w:tc>
        <w:tc>
          <w:tcPr>
            <w:tcW w:w="6486"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2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Умение наблюдать, умения и навыки проведения экспериментов; умение делать выводы и умозаключения; организацию наблюдения, планирование </w:t>
            </w:r>
            <w:r w:rsidRPr="002F2294">
              <w:rPr>
                <w:rFonts w:ascii="Times New Roman" w:eastAsia="Calibri" w:hAnsi="Times New Roman" w:cs="Times New Roman"/>
                <w:sz w:val="24"/>
                <w:szCs w:val="24"/>
              </w:rPr>
              <w:br/>
              <w:t>и проведение простейших опытов для нахождения необходимой информации и проверки гипотез; использование разных источников информации; обсуждение и оценку полученных результатов и применение их к новым ситуациям; умение делать выводы и заключения; умение классифицировать.</w:t>
            </w:r>
          </w:p>
        </w:tc>
      </w:tr>
      <w:tr w:rsidR="00B70EFF" w:rsidRPr="002F2294" w:rsidTr="002F2294">
        <w:tc>
          <w:tcPr>
            <w:tcW w:w="3437"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20"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5. Представление (изложение) результатов исследования или продукта проектных работ, его организация с целью соотнесения с гипотезой, оформление результатов деятельности как конечного продукта, формулирование нового знания </w:t>
            </w:r>
          </w:p>
        </w:tc>
        <w:tc>
          <w:tcPr>
            <w:tcW w:w="6486"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Умение структурировать материал; обсуждение, объяснение, доказательство, защиту результатов, подготовку, планирование сообщения о проведении исследования, его результатах и защите; оценку полученных результатов и их применение к новым ситуациям.</w:t>
            </w:r>
          </w:p>
        </w:tc>
      </w:tr>
    </w:tbl>
    <w:p w:rsidR="00B70EFF" w:rsidRPr="002F2294" w:rsidRDefault="00B70EFF" w:rsidP="00B70EFF">
      <w:pPr>
        <w:keepNext/>
        <w:keepLines/>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Этапы организации учебно-исследовательской и проектной</w:t>
      </w:r>
      <w:r w:rsidRPr="002F2294">
        <w:rPr>
          <w:rFonts w:ascii="Times New Roman" w:eastAsia="Calibri" w:hAnsi="Times New Roman" w:cs="Times New Roman"/>
          <w:bCs/>
          <w:sz w:val="24"/>
          <w:szCs w:val="24"/>
        </w:rPr>
        <w:br/>
        <w:t>деятельности в основной школе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Для формирования в основной школе </w:t>
      </w:r>
      <w:r w:rsidRPr="002F2294">
        <w:rPr>
          <w:rFonts w:ascii="Times New Roman" w:eastAsia="Calibri" w:hAnsi="Times New Roman" w:cs="Times New Roman"/>
          <w:bCs/>
          <w:iCs/>
          <w:sz w:val="24"/>
          <w:szCs w:val="24"/>
        </w:rPr>
        <w:t>проектирования как совместной формы деятельности взрослых и детей</w:t>
      </w:r>
      <w:r w:rsidRPr="002F2294">
        <w:rPr>
          <w:rFonts w:ascii="Times New Roman" w:eastAsia="Calibri" w:hAnsi="Times New Roman" w:cs="Times New Roman"/>
          <w:sz w:val="24"/>
          <w:szCs w:val="24"/>
        </w:rPr>
        <w:t xml:space="preserve">, формирования способности подростков к осуществлению </w:t>
      </w:r>
      <w:r w:rsidRPr="002F2294">
        <w:rPr>
          <w:rFonts w:ascii="Times New Roman" w:eastAsia="Calibri" w:hAnsi="Times New Roman" w:cs="Times New Roman"/>
          <w:bCs/>
          <w:iCs/>
          <w:sz w:val="24"/>
          <w:szCs w:val="24"/>
        </w:rPr>
        <w:t xml:space="preserve">ответственного выбора </w:t>
      </w:r>
      <w:r w:rsidRPr="002F2294">
        <w:rPr>
          <w:rFonts w:ascii="Times New Roman" w:eastAsia="Calibri" w:hAnsi="Times New Roman" w:cs="Times New Roman"/>
          <w:sz w:val="24"/>
          <w:szCs w:val="24"/>
        </w:rPr>
        <w:t xml:space="preserve">необходимо выделить подпространства – </w:t>
      </w:r>
      <w:r w:rsidRPr="002F2294">
        <w:rPr>
          <w:rFonts w:ascii="Times New Roman" w:eastAsia="Calibri" w:hAnsi="Times New Roman" w:cs="Times New Roman"/>
          <w:bCs/>
          <w:iCs/>
          <w:sz w:val="24"/>
          <w:szCs w:val="24"/>
        </w:rPr>
        <w:t>подготовки, опыта и демонстрации</w:t>
      </w:r>
      <w:r w:rsidRPr="002F2294">
        <w:rPr>
          <w:rFonts w:ascii="Times New Roman" w:eastAsia="Calibri" w:hAnsi="Times New Roman" w:cs="Times New Roman"/>
          <w:sz w:val="24"/>
          <w:szCs w:val="24"/>
        </w:rPr>
        <w:t>, поскольку именно эти три этапа выделяются как в структуре проекта, эксперимента, так и в структуре индивидуального ответственного действия.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Подготовка</w:t>
      </w:r>
      <w:r w:rsidRPr="002F2294">
        <w:rPr>
          <w:rFonts w:ascii="Times New Roman" w:eastAsia="Calibri" w:hAnsi="Times New Roman" w:cs="Times New Roman"/>
          <w:sz w:val="24"/>
          <w:szCs w:val="24"/>
        </w:rPr>
        <w:t xml:space="preserve"> подразумевает формулирование замысла, планирование возможных действий.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Опыт</w:t>
      </w:r>
      <w:r w:rsidRPr="002F2294">
        <w:rPr>
          <w:rFonts w:ascii="Times New Roman" w:eastAsia="Calibri" w:hAnsi="Times New Roman" w:cs="Times New Roman"/>
          <w:sz w:val="24"/>
          <w:szCs w:val="24"/>
        </w:rPr>
        <w:t xml:space="preserve"> подразумевает пробу осуществления замысла, первичную реализацию.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Демонстрация</w:t>
      </w:r>
      <w:r w:rsidRPr="002F2294">
        <w:rPr>
          <w:rFonts w:ascii="Times New Roman" w:eastAsia="Calibri" w:hAnsi="Times New Roman" w:cs="Times New Roman"/>
          <w:sz w:val="24"/>
          <w:szCs w:val="24"/>
        </w:rPr>
        <w:t xml:space="preserve"> предполагает окончательную реализацию замысла, своеобразный отчет о связи </w:t>
      </w:r>
      <w:proofErr w:type="spellStart"/>
      <w:r w:rsidRPr="002F2294">
        <w:rPr>
          <w:rFonts w:ascii="Times New Roman" w:eastAsia="Calibri" w:hAnsi="Times New Roman" w:cs="Times New Roman"/>
          <w:sz w:val="24"/>
          <w:szCs w:val="24"/>
        </w:rPr>
        <w:t>замысленного</w:t>
      </w:r>
      <w:proofErr w:type="spellEnd"/>
      <w:r w:rsidRPr="002F2294">
        <w:rPr>
          <w:rFonts w:ascii="Times New Roman" w:eastAsia="Calibri" w:hAnsi="Times New Roman" w:cs="Times New Roman"/>
          <w:sz w:val="24"/>
          <w:szCs w:val="24"/>
        </w:rPr>
        <w:t xml:space="preserve"> и реализованного. Фактически это этап оценки состоятельности своего замысла.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В оценке результата проекта (исследования) учитываются: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1) участие в проектировании (исследовании)</w:t>
      </w:r>
      <w:r w:rsidRPr="002F2294">
        <w:rPr>
          <w:rFonts w:ascii="Times New Roman" w:eastAsia="Calibri" w:hAnsi="Times New Roman" w:cs="Times New Roman"/>
          <w:sz w:val="24"/>
          <w:szCs w:val="24"/>
        </w:rPr>
        <w:t xml:space="preserve">: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активность каждого участника в соответствии с его возможностями;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совместный характер принимаемых решений;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взаимная поддержка участников проекта;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умение отвечать оппонентам;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умение делать выбор и осмыслять последствия этого выбора, результаты собственной деятельности;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2) выполнение проекта (исследования)</w:t>
      </w:r>
      <w:r w:rsidRPr="002F2294">
        <w:rPr>
          <w:rFonts w:ascii="Times New Roman" w:eastAsia="Calibri" w:hAnsi="Times New Roman" w:cs="Times New Roman"/>
          <w:sz w:val="24"/>
          <w:szCs w:val="24"/>
        </w:rPr>
        <w:t xml:space="preserve">: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объем освоенной информации;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ее применение для достижения поставленной цели;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iCs/>
          <w:sz w:val="24"/>
          <w:szCs w:val="24"/>
        </w:rPr>
        <w:t>3) также могут оцениваться</w:t>
      </w:r>
      <w:r w:rsidRPr="002F2294">
        <w:rPr>
          <w:rFonts w:ascii="Times New Roman" w:eastAsia="Calibri" w:hAnsi="Times New Roman" w:cs="Times New Roman"/>
          <w:bCs/>
          <w:sz w:val="24"/>
          <w:szCs w:val="24"/>
        </w:rPr>
        <w:t xml:space="preserve">: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корректность применяемых методов исследования и методов представления результатов;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глубина проникновения в проблему, привлечение знаний из других областей;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эстетика оформления проекта (исследования).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Процесс проектирования и исследований на протяжении всей основной школы проходит несколько стадий.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На </w:t>
      </w:r>
      <w:r w:rsidRPr="002F2294">
        <w:rPr>
          <w:rFonts w:ascii="Times New Roman" w:eastAsia="Calibri" w:hAnsi="Times New Roman" w:cs="Times New Roman"/>
          <w:bCs/>
          <w:iCs/>
          <w:sz w:val="24"/>
          <w:szCs w:val="24"/>
        </w:rPr>
        <w:t>переходном этапе</w:t>
      </w:r>
      <w:r w:rsidRPr="002F2294">
        <w:rPr>
          <w:rFonts w:ascii="Times New Roman" w:eastAsia="Calibri" w:hAnsi="Times New Roman" w:cs="Times New Roman"/>
          <w:sz w:val="24"/>
          <w:szCs w:val="24"/>
        </w:rPr>
        <w:t xml:space="preserve"> (5–6 классы) в учебной деятельности используется специальный тип задач – </w:t>
      </w:r>
      <w:r w:rsidRPr="002F2294">
        <w:rPr>
          <w:rFonts w:ascii="Times New Roman" w:eastAsia="Calibri" w:hAnsi="Times New Roman" w:cs="Times New Roman"/>
          <w:bCs/>
          <w:iCs/>
          <w:sz w:val="24"/>
          <w:szCs w:val="24"/>
        </w:rPr>
        <w:t>проектная задача</w:t>
      </w:r>
      <w:r w:rsidRPr="002F2294">
        <w:rPr>
          <w:rFonts w:ascii="Times New Roman" w:eastAsia="Calibri" w:hAnsi="Times New Roman" w:cs="Times New Roman"/>
          <w:sz w:val="24"/>
          <w:szCs w:val="24"/>
        </w:rPr>
        <w:t xml:space="preserve">. </w:t>
      </w:r>
    </w:p>
    <w:p w:rsidR="00B70EFF" w:rsidRPr="002F2294" w:rsidRDefault="00B70EFF" w:rsidP="00B70EFF">
      <w:pPr>
        <w:keepLines/>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xml:space="preserve">Проектная задача </w:t>
      </w:r>
      <w:r w:rsidRPr="002F2294">
        <w:rPr>
          <w:rFonts w:ascii="Times New Roman" w:eastAsia="Calibri" w:hAnsi="Times New Roman" w:cs="Times New Roman"/>
          <w:sz w:val="24"/>
          <w:szCs w:val="24"/>
        </w:rPr>
        <w:t xml:space="preserve">– это задача, в которой целенаправленно стимулируется система детских действий, направленных на получение еще никогда не существовавшего в практике ребенка результата («продукта») и в </w:t>
      </w:r>
      <w:proofErr w:type="gramStart"/>
      <w:r w:rsidRPr="002F2294">
        <w:rPr>
          <w:rFonts w:ascii="Times New Roman" w:eastAsia="Calibri" w:hAnsi="Times New Roman" w:cs="Times New Roman"/>
          <w:sz w:val="24"/>
          <w:szCs w:val="24"/>
        </w:rPr>
        <w:t>ходе</w:t>
      </w:r>
      <w:proofErr w:type="gramEnd"/>
      <w:r w:rsidRPr="002F2294">
        <w:rPr>
          <w:rFonts w:ascii="Times New Roman" w:eastAsia="Calibri" w:hAnsi="Times New Roman" w:cs="Times New Roman"/>
          <w:sz w:val="24"/>
          <w:szCs w:val="24"/>
        </w:rPr>
        <w:t xml:space="preserve"> решения </w:t>
      </w:r>
      <w:proofErr w:type="gramStart"/>
      <w:r w:rsidRPr="002F2294">
        <w:rPr>
          <w:rFonts w:ascii="Times New Roman" w:eastAsia="Calibri" w:hAnsi="Times New Roman" w:cs="Times New Roman"/>
          <w:sz w:val="24"/>
          <w:szCs w:val="24"/>
        </w:rPr>
        <w:t>которой</w:t>
      </w:r>
      <w:proofErr w:type="gramEnd"/>
      <w:r w:rsidRPr="002F2294">
        <w:rPr>
          <w:rFonts w:ascii="Times New Roman" w:eastAsia="Calibri" w:hAnsi="Times New Roman" w:cs="Times New Roman"/>
          <w:sz w:val="24"/>
          <w:szCs w:val="24"/>
        </w:rPr>
        <w:t xml:space="preserve"> происходит качественное </w:t>
      </w:r>
      <w:proofErr w:type="spellStart"/>
      <w:r w:rsidRPr="002F2294">
        <w:rPr>
          <w:rFonts w:ascii="Times New Roman" w:eastAsia="Calibri" w:hAnsi="Times New Roman" w:cs="Times New Roman"/>
          <w:sz w:val="24"/>
          <w:szCs w:val="24"/>
        </w:rPr>
        <w:t>самоизменение</w:t>
      </w:r>
      <w:proofErr w:type="spellEnd"/>
      <w:r w:rsidRPr="002F2294">
        <w:rPr>
          <w:rFonts w:ascii="Times New Roman" w:eastAsia="Calibri" w:hAnsi="Times New Roman" w:cs="Times New Roman"/>
          <w:sz w:val="24"/>
          <w:szCs w:val="24"/>
        </w:rPr>
        <w:t xml:space="preserve"> группы детей. </w:t>
      </w:r>
      <w:r w:rsidRPr="002F2294">
        <w:rPr>
          <w:rFonts w:ascii="Times New Roman" w:eastAsia="Calibri" w:hAnsi="Times New Roman" w:cs="Times New Roman"/>
          <w:bCs/>
          <w:sz w:val="24"/>
          <w:szCs w:val="24"/>
        </w:rPr>
        <w:t>Проектная задача</w:t>
      </w:r>
      <w:r w:rsidRPr="002F2294">
        <w:rPr>
          <w:rFonts w:ascii="Times New Roman" w:eastAsia="Calibri" w:hAnsi="Times New Roman" w:cs="Times New Roman"/>
          <w:sz w:val="24"/>
          <w:szCs w:val="24"/>
        </w:rPr>
        <w:t xml:space="preserve"> принципиально носит </w:t>
      </w:r>
      <w:r w:rsidRPr="002F2294">
        <w:rPr>
          <w:rFonts w:ascii="Times New Roman" w:eastAsia="Calibri" w:hAnsi="Times New Roman" w:cs="Times New Roman"/>
          <w:bCs/>
          <w:sz w:val="24"/>
          <w:szCs w:val="24"/>
        </w:rPr>
        <w:t>групповой характер</w:t>
      </w:r>
      <w:r w:rsidRPr="002F2294">
        <w:rPr>
          <w:rFonts w:ascii="Times New Roman" w:eastAsia="Calibri" w:hAnsi="Times New Roman" w:cs="Times New Roman"/>
          <w:sz w:val="24"/>
          <w:szCs w:val="24"/>
        </w:rPr>
        <w:t xml:space="preserve">. </w:t>
      </w:r>
    </w:p>
    <w:p w:rsidR="00B70EFF" w:rsidRPr="002F2294" w:rsidRDefault="00B70EFF" w:rsidP="00B70EFF">
      <w:pPr>
        <w:autoSpaceDE w:val="0"/>
        <w:autoSpaceDN w:val="0"/>
        <w:adjustRightInd w:val="0"/>
        <w:spacing w:after="18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Отличие проектной задачи</w:t>
      </w:r>
      <w:r w:rsidRPr="002F2294">
        <w:rPr>
          <w:rFonts w:ascii="Times New Roman" w:eastAsia="Calibri" w:hAnsi="Times New Roman" w:cs="Times New Roman"/>
          <w:sz w:val="24"/>
          <w:szCs w:val="24"/>
        </w:rPr>
        <w:t xml:space="preserve"> от проекта заключается в том, что для решения этой задачи школьникам предлагаются все необходимые средства и материалы в виде набора (или системы) заданий и требуемых для их выполнения.</w:t>
      </w:r>
    </w:p>
    <w:p w:rsidR="00B70EFF" w:rsidRPr="002F2294" w:rsidRDefault="00B70EFF" w:rsidP="00B70EFF">
      <w:pPr>
        <w:autoSpaceDE w:val="0"/>
        <w:autoSpaceDN w:val="0"/>
        <w:adjustRightInd w:val="0"/>
        <w:spacing w:after="180" w:line="264" w:lineRule="auto"/>
        <w:ind w:firstLine="360"/>
        <w:jc w:val="both"/>
        <w:rPr>
          <w:rFonts w:ascii="Times New Roman" w:eastAsia="Calibri" w:hAnsi="Times New Roman" w:cs="Times New Roman"/>
          <w:sz w:val="24"/>
          <w:szCs w:val="24"/>
        </w:rPr>
      </w:pPr>
    </w:p>
    <w:tbl>
      <w:tblPr>
        <w:tblW w:w="10206" w:type="dxa"/>
        <w:tblInd w:w="60" w:type="dxa"/>
        <w:tblLayout w:type="fixed"/>
        <w:tblCellMar>
          <w:top w:w="60" w:type="dxa"/>
          <w:left w:w="60" w:type="dxa"/>
          <w:bottom w:w="60" w:type="dxa"/>
          <w:right w:w="60" w:type="dxa"/>
        </w:tblCellMar>
        <w:tblLook w:val="0000" w:firstRow="0" w:lastRow="0" w:firstColumn="0" w:lastColumn="0" w:noHBand="0" w:noVBand="0"/>
      </w:tblPr>
      <w:tblGrid>
        <w:gridCol w:w="3402"/>
        <w:gridCol w:w="3402"/>
        <w:gridCol w:w="3402"/>
      </w:tblGrid>
      <w:tr w:rsidR="00B70EFF" w:rsidRPr="002F2294" w:rsidTr="002F2294">
        <w:tc>
          <w:tcPr>
            <w:tcW w:w="10206" w:type="dxa"/>
            <w:gridSpan w:val="3"/>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Педагогические эффекты от проектных задач</w:t>
            </w:r>
          </w:p>
        </w:tc>
      </w:tr>
      <w:tr w:rsidR="00B70EFF" w:rsidRPr="002F2294" w:rsidTr="002F2294">
        <w:tc>
          <w:tcPr>
            <w:tcW w:w="340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Задает реальную возможность организации взаимодействия (сотрудничества) детей между собой при решении поставленной ими самими задачам. Определяет место и время для наблюдения и экспертных оценок за деятельностью учащихся в группе</w:t>
            </w:r>
          </w:p>
        </w:tc>
        <w:tc>
          <w:tcPr>
            <w:tcW w:w="340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Учит (без явного указания на это) способу проектирования через специально разработанные задания</w:t>
            </w:r>
          </w:p>
        </w:tc>
        <w:tc>
          <w:tcPr>
            <w:tcW w:w="340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Дает возможность посмотреть, как осуществляет группа детей «перенос» известных им предметных способов действий в модельную ситуацию, где эти способы изначально скрыты, а иногда и требуют </w:t>
            </w:r>
            <w:proofErr w:type="spellStart"/>
            <w:r w:rsidRPr="002F2294">
              <w:rPr>
                <w:rFonts w:ascii="Times New Roman" w:eastAsia="Calibri" w:hAnsi="Times New Roman" w:cs="Times New Roman"/>
                <w:sz w:val="24"/>
                <w:szCs w:val="24"/>
              </w:rPr>
              <w:t>переконструирования</w:t>
            </w:r>
            <w:proofErr w:type="spellEnd"/>
          </w:p>
        </w:tc>
      </w:tr>
    </w:tbl>
    <w:p w:rsidR="00B70EFF" w:rsidRPr="002F2294" w:rsidRDefault="00B70EFF" w:rsidP="00B70EFF">
      <w:pPr>
        <w:autoSpaceDE w:val="0"/>
        <w:autoSpaceDN w:val="0"/>
        <w:adjustRightInd w:val="0"/>
        <w:spacing w:before="180" w:after="18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Таким образом, в ходе решения системы проектных задач у подростков (5–6 классы) формируются следующие способности:</w:t>
      </w:r>
    </w:p>
    <w:tbl>
      <w:tblPr>
        <w:tblW w:w="10206" w:type="dxa"/>
        <w:tblInd w:w="8" w:type="dxa"/>
        <w:tblLayout w:type="fixed"/>
        <w:tblCellMar>
          <w:left w:w="0" w:type="dxa"/>
          <w:right w:w="0" w:type="dxa"/>
        </w:tblCellMar>
        <w:tblLook w:val="0000" w:firstRow="0" w:lastRow="0" w:firstColumn="0" w:lastColumn="0" w:noHBand="0" w:noVBand="0"/>
      </w:tblPr>
      <w:tblGrid>
        <w:gridCol w:w="2921"/>
        <w:gridCol w:w="7285"/>
      </w:tblGrid>
      <w:tr w:rsidR="00B70EFF" w:rsidRPr="002F2294" w:rsidTr="002F2294">
        <w:tc>
          <w:tcPr>
            <w:tcW w:w="292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Рефлексировать </w:t>
            </w:r>
          </w:p>
        </w:tc>
        <w:tc>
          <w:tcPr>
            <w:tcW w:w="7285" w:type="dxa"/>
            <w:tcBorders>
              <w:top w:val="single" w:sz="6" w:space="0" w:color="000000"/>
              <w:left w:val="nil"/>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Видеть проблему; анализировать </w:t>
            </w:r>
            <w:proofErr w:type="gramStart"/>
            <w:r w:rsidRPr="002F2294">
              <w:rPr>
                <w:rFonts w:ascii="Times New Roman" w:eastAsia="Calibri" w:hAnsi="Times New Roman" w:cs="Times New Roman"/>
                <w:sz w:val="24"/>
                <w:szCs w:val="24"/>
              </w:rPr>
              <w:t>сделанное</w:t>
            </w:r>
            <w:proofErr w:type="gramEnd"/>
            <w:r w:rsidRPr="002F2294">
              <w:rPr>
                <w:rFonts w:ascii="Times New Roman" w:eastAsia="Calibri" w:hAnsi="Times New Roman" w:cs="Times New Roman"/>
                <w:sz w:val="24"/>
                <w:szCs w:val="24"/>
              </w:rPr>
              <w:t xml:space="preserve"> – почему</w:t>
            </w:r>
            <w:r w:rsidRPr="002F2294">
              <w:rPr>
                <w:rFonts w:ascii="Times New Roman" w:eastAsia="Calibri" w:hAnsi="Times New Roman" w:cs="Times New Roman"/>
                <w:sz w:val="24"/>
                <w:szCs w:val="24"/>
              </w:rPr>
              <w:br/>
              <w:t>получилось, почему не получилось; видеть трудности, ошибки</w:t>
            </w:r>
          </w:p>
        </w:tc>
      </w:tr>
      <w:tr w:rsidR="00B70EFF" w:rsidRPr="002F2294" w:rsidTr="002F2294">
        <w:tc>
          <w:tcPr>
            <w:tcW w:w="2921" w:type="dxa"/>
            <w:tcBorders>
              <w:top w:val="nil"/>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proofErr w:type="spellStart"/>
            <w:r w:rsidRPr="002F2294">
              <w:rPr>
                <w:rFonts w:ascii="Times New Roman" w:eastAsia="Calibri" w:hAnsi="Times New Roman" w:cs="Times New Roman"/>
                <w:sz w:val="24"/>
                <w:szCs w:val="24"/>
              </w:rPr>
              <w:lastRenderedPageBreak/>
              <w:t>Целеполагать</w:t>
            </w:r>
            <w:proofErr w:type="spellEnd"/>
            <w:r w:rsidRPr="002F2294">
              <w:rPr>
                <w:rFonts w:ascii="Times New Roman" w:eastAsia="Calibri" w:hAnsi="Times New Roman" w:cs="Times New Roman"/>
                <w:sz w:val="24"/>
                <w:szCs w:val="24"/>
              </w:rPr>
              <w:t xml:space="preserve"> </w:t>
            </w:r>
          </w:p>
        </w:tc>
        <w:tc>
          <w:tcPr>
            <w:tcW w:w="7285" w:type="dxa"/>
            <w:tcBorders>
              <w:top w:val="nil"/>
              <w:left w:val="nil"/>
              <w:bottom w:val="single" w:sz="6" w:space="0" w:color="auto"/>
              <w:right w:val="single" w:sz="6" w:space="0" w:color="auto"/>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Ставить и удерживать цели </w:t>
            </w:r>
          </w:p>
        </w:tc>
      </w:tr>
      <w:tr w:rsidR="00B70EFF" w:rsidRPr="002F2294" w:rsidTr="002F2294">
        <w:tc>
          <w:tcPr>
            <w:tcW w:w="2921" w:type="dxa"/>
            <w:tcBorders>
              <w:top w:val="nil"/>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Планировать </w:t>
            </w:r>
          </w:p>
        </w:tc>
        <w:tc>
          <w:tcPr>
            <w:tcW w:w="7285" w:type="dxa"/>
            <w:tcBorders>
              <w:top w:val="nil"/>
              <w:left w:val="nil"/>
              <w:bottom w:val="single" w:sz="6" w:space="0" w:color="auto"/>
              <w:right w:val="single" w:sz="6" w:space="0" w:color="auto"/>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Составлять план своей деятельности</w:t>
            </w:r>
          </w:p>
        </w:tc>
      </w:tr>
      <w:tr w:rsidR="00B70EFF" w:rsidRPr="002F2294" w:rsidTr="002F2294">
        <w:tc>
          <w:tcPr>
            <w:tcW w:w="2921" w:type="dxa"/>
            <w:tcBorders>
              <w:top w:val="nil"/>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Моделировать </w:t>
            </w:r>
          </w:p>
        </w:tc>
        <w:tc>
          <w:tcPr>
            <w:tcW w:w="7285" w:type="dxa"/>
            <w:tcBorders>
              <w:top w:val="nil"/>
              <w:left w:val="nil"/>
              <w:bottom w:val="single" w:sz="6" w:space="0" w:color="auto"/>
              <w:right w:val="single" w:sz="6" w:space="0" w:color="auto"/>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Представлять способ действия в виде схемы-модели,</w:t>
            </w:r>
            <w:r w:rsidRPr="002F2294">
              <w:rPr>
                <w:rFonts w:ascii="Times New Roman" w:eastAsia="Calibri" w:hAnsi="Times New Roman" w:cs="Times New Roman"/>
                <w:sz w:val="24"/>
                <w:szCs w:val="24"/>
              </w:rPr>
              <w:br/>
              <w:t>выделяя все существенное и главное</w:t>
            </w:r>
          </w:p>
        </w:tc>
      </w:tr>
      <w:tr w:rsidR="00B70EFF" w:rsidRPr="002F2294" w:rsidTr="002F2294">
        <w:tc>
          <w:tcPr>
            <w:tcW w:w="2921" w:type="dxa"/>
            <w:tcBorders>
              <w:top w:val="nil"/>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Проявлять инициативу</w:t>
            </w:r>
          </w:p>
        </w:tc>
        <w:tc>
          <w:tcPr>
            <w:tcW w:w="7285" w:type="dxa"/>
            <w:tcBorders>
              <w:top w:val="nil"/>
              <w:left w:val="nil"/>
              <w:bottom w:val="single" w:sz="6" w:space="0" w:color="auto"/>
              <w:right w:val="single" w:sz="6" w:space="0" w:color="auto"/>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Искать и находить способ (способы) решения задач</w:t>
            </w:r>
          </w:p>
        </w:tc>
      </w:tr>
      <w:tr w:rsidR="00B70EFF" w:rsidRPr="002F2294" w:rsidTr="002F2294">
        <w:tc>
          <w:tcPr>
            <w:tcW w:w="2921" w:type="dxa"/>
            <w:tcBorders>
              <w:top w:val="nil"/>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Вступать в коммуникацию</w:t>
            </w:r>
          </w:p>
        </w:tc>
        <w:tc>
          <w:tcPr>
            <w:tcW w:w="7285" w:type="dxa"/>
            <w:tcBorders>
              <w:top w:val="nil"/>
              <w:left w:val="nil"/>
              <w:bottom w:val="single" w:sz="6" w:space="0" w:color="auto"/>
              <w:right w:val="single" w:sz="6" w:space="0" w:color="auto"/>
            </w:tcBorders>
          </w:tcPr>
          <w:p w:rsidR="00B70EFF" w:rsidRPr="002F2294" w:rsidRDefault="00B70EFF" w:rsidP="00B70EFF">
            <w:pPr>
              <w:autoSpaceDE w:val="0"/>
              <w:autoSpaceDN w:val="0"/>
              <w:adjustRightInd w:val="0"/>
              <w:spacing w:after="0" w:line="264" w:lineRule="auto"/>
              <w:ind w:left="75"/>
              <w:rPr>
                <w:rFonts w:ascii="Times New Roman" w:eastAsia="Calibri" w:hAnsi="Times New Roman" w:cs="Times New Roman"/>
                <w:sz w:val="24"/>
                <w:szCs w:val="24"/>
              </w:rPr>
            </w:pPr>
            <w:r w:rsidRPr="002F2294">
              <w:rPr>
                <w:rFonts w:ascii="Times New Roman" w:eastAsia="Calibri" w:hAnsi="Times New Roman" w:cs="Times New Roman"/>
                <w:sz w:val="24"/>
                <w:szCs w:val="24"/>
              </w:rPr>
              <w:t>Взаимодействовать при решении задачи, отстаивать свою позицию, принимать или аргументировано отклонять точки зрения других</w:t>
            </w:r>
          </w:p>
        </w:tc>
      </w:tr>
    </w:tbl>
    <w:p w:rsidR="00B70EFF" w:rsidRPr="002F2294" w:rsidRDefault="00B70EFF" w:rsidP="00B70EFF">
      <w:pPr>
        <w:autoSpaceDE w:val="0"/>
        <w:autoSpaceDN w:val="0"/>
        <w:adjustRightInd w:val="0"/>
        <w:spacing w:before="24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Проектные задачи на образовательном переходе (5–6 классы) есть шаг к проектной деятельности в подростковой школе (7–9 классы).</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iCs/>
          <w:sz w:val="24"/>
          <w:szCs w:val="24"/>
        </w:rPr>
        <w:t>На этапе самоопределения</w:t>
      </w:r>
      <w:r w:rsidRPr="002F2294">
        <w:rPr>
          <w:rFonts w:ascii="Times New Roman" w:eastAsia="Calibri" w:hAnsi="Times New Roman" w:cs="Times New Roman"/>
          <w:sz w:val="24"/>
          <w:szCs w:val="24"/>
        </w:rPr>
        <w:t xml:space="preserve"> (7–9 классы) появляются проектные формы учебной деятельности, учебное и социальное проектирование. </w:t>
      </w:r>
    </w:p>
    <w:p w:rsidR="00B70EFF" w:rsidRPr="002F2294" w:rsidRDefault="00B70EFF" w:rsidP="00B70EFF">
      <w:pPr>
        <w:keepLines/>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Проектная форма</w:t>
      </w:r>
      <w:r w:rsidRPr="002F2294">
        <w:rPr>
          <w:rFonts w:ascii="Times New Roman" w:eastAsia="Calibri" w:hAnsi="Times New Roman" w:cs="Times New Roman"/>
          <w:sz w:val="24"/>
          <w:szCs w:val="24"/>
        </w:rPr>
        <w:t xml:space="preserve"> учебной деятельности учащихся есть система учебно-познавательных, познавательных действий школьников </w:t>
      </w:r>
      <w:r w:rsidRPr="002F2294">
        <w:rPr>
          <w:rFonts w:ascii="Times New Roman" w:eastAsia="Calibri" w:hAnsi="Times New Roman" w:cs="Times New Roman"/>
          <w:iCs/>
          <w:sz w:val="24"/>
          <w:szCs w:val="24"/>
        </w:rPr>
        <w:t>под руководством учителя,</w:t>
      </w:r>
      <w:r w:rsidRPr="002F2294">
        <w:rPr>
          <w:rFonts w:ascii="Times New Roman" w:eastAsia="Calibri" w:hAnsi="Times New Roman" w:cs="Times New Roman"/>
          <w:sz w:val="24"/>
          <w:szCs w:val="24"/>
        </w:rPr>
        <w:t xml:space="preserve"> направленных на самостоятельный поиск и решение нестандартных задач (или известных задач в новых условиях) с обязательным представлением результатов своих действий в виде проекта.</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Проектирование</w:t>
      </w:r>
      <w:r w:rsidRPr="002F2294">
        <w:rPr>
          <w:rFonts w:ascii="Times New Roman" w:eastAsia="Calibri" w:hAnsi="Times New Roman" w:cs="Times New Roman"/>
          <w:sz w:val="24"/>
          <w:szCs w:val="24"/>
        </w:rPr>
        <w:t xml:space="preserve"> (проектная деятельность) – это обязательно практическая деятельность, где </w:t>
      </w:r>
      <w:r w:rsidRPr="002F2294">
        <w:rPr>
          <w:rFonts w:ascii="Times New Roman" w:eastAsia="Calibri" w:hAnsi="Times New Roman" w:cs="Times New Roman"/>
          <w:iCs/>
          <w:sz w:val="24"/>
          <w:szCs w:val="24"/>
        </w:rPr>
        <w:t>школьники сами ставят цели</w:t>
      </w:r>
      <w:r w:rsidRPr="002F2294">
        <w:rPr>
          <w:rFonts w:ascii="Times New Roman" w:eastAsia="Calibri" w:hAnsi="Times New Roman" w:cs="Times New Roman"/>
          <w:sz w:val="24"/>
          <w:szCs w:val="24"/>
        </w:rPr>
        <w:t xml:space="preserve"> своего проектирования. Она гораздо в меньшей степени регламентируется педагогом, т. е. в ней новые способы деятельности не приобретаются, а превращаются в средства решения практической задачи. Ставя практическую задачу, ученики ищут под эту конкретную задачу свои средства, причем решение поставленной задачи может быть более или менее удачным, т. е. средства могут быть более или менее адекватными. Но мерилом успешности проекта является его продукт.</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Проектная деятельность именно на этом этапе образования представляет собой особую деятельность, которая ведет за собой развитие подростка. «Ведущая деятельность» означает, что эта деятельность является абсолютно необходимой для нормального хода развития именно подростков.</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Школьный проект</w:t>
      </w:r>
      <w:r w:rsidRPr="002F2294">
        <w:rPr>
          <w:rFonts w:ascii="Times New Roman" w:eastAsia="Calibri" w:hAnsi="Times New Roman" w:cs="Times New Roman"/>
          <w:sz w:val="24"/>
          <w:szCs w:val="24"/>
        </w:rPr>
        <w:t xml:space="preserve"> – это целесообразное действие, локализованное во времени, который имеет следующую структуру:</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iCs/>
          <w:sz w:val="24"/>
          <w:szCs w:val="24"/>
        </w:rPr>
      </w:pPr>
      <w:r w:rsidRPr="002F2294">
        <w:rPr>
          <w:rFonts w:ascii="Times New Roman" w:eastAsia="Calibri" w:hAnsi="Times New Roman" w:cs="Times New Roman"/>
          <w:bCs/>
          <w:sz w:val="24"/>
          <w:szCs w:val="24"/>
        </w:rPr>
        <w:t>Анализ ситуации, формулирование замысла, цели</w:t>
      </w:r>
      <w:r w:rsidRPr="002F2294">
        <w:rPr>
          <w:rFonts w:ascii="Times New Roman" w:eastAsia="Calibri" w:hAnsi="Times New Roman" w:cs="Times New Roman"/>
          <w:bCs/>
          <w:iCs/>
          <w:sz w:val="24"/>
          <w:szCs w:val="24"/>
        </w:rPr>
        <w:t>:</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анализ ситуации, относительно которой появляется необходимость создать новый продукт (формулирование идеи проектирования);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конкретизация проблемы (формулирование цели проектирования);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выдвижение гипотез разрешения проблемы; перевод проблемы в задачу (серию задач).</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Выполнение (реализация) проекта: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планирование этапов выполнения проекта;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обсуждение возможных средств решения задач: подбор способов решения, проведения исследования, методов исследования (статистических, экспериментальных, наблюдений и пр.);</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собственно реализация проекта.</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Подготовка итогового продукта: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обсуждение способов оформления конечных результатов (презентаций, защиты, творческих отчетов, просмотров и пр.);</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сбор, систематизация и анализ полученных результатов;</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подведение итогов, оформление результатов, их презентация;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выводы, выдвижение новых проблем исследования.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К этим основным этапам проекта существуют дополнительные характеристики, которые необходимы при организации проектной деятельности школьников. </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Проект характеризуется: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ориентацией на получение конкретного результата;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предварительной фиксацией (описанием) результата в виде эскиза в разной степени детализации и конкретизации;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относительно жесткой регламентацией срока достижения (предъявления) результата;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предварительным планированием действий по достижении результата;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программированием – планированием во времени с конкретизацией результатов отдельных действий (операций), обеспечивающих достижение общего результата проекта;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выполнением действий и их одновременным мониторингом и коррекцией;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получением продукта проектной деятельности, его соотнесением с исходной ситуацией проектирования, анализом новой ситуации.</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При вовлечении обучающихся в проектную деятельность учителю важно помнить, что проект — это форма организации совместной деятельности учителя и обучающихся, совокупность приёмов и действий в их определённой последовательности, направленной на достижение поставленной цели — решение конкретной проблемы, значимой для обучающихся и оформленной в виде некоего конечного продукта.</w:t>
      </w:r>
      <w:proofErr w:type="gramEnd"/>
      <w:r w:rsidRPr="002F2294">
        <w:rPr>
          <w:rFonts w:ascii="Times New Roman" w:eastAsia="Calibri" w:hAnsi="Times New Roman" w:cs="Times New Roman"/>
          <w:sz w:val="24"/>
          <w:szCs w:val="24"/>
        </w:rPr>
        <w:t xml:space="preserve">  При этом изменяется роль учителя — из простого транслятора знаний он становится действительным организатором совместной работы с обучающимися, способствуя переходу к реальному сотрудничеству в ходе овладения знаниями.</w:t>
      </w:r>
    </w:p>
    <w:p w:rsidR="00B70EFF" w:rsidRPr="002F2294" w:rsidRDefault="00B70EFF" w:rsidP="00B70EFF">
      <w:pPr>
        <w:autoSpaceDE w:val="0"/>
        <w:autoSpaceDN w:val="0"/>
        <w:adjustRightInd w:val="0"/>
        <w:spacing w:before="120" w:after="6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Типология форм организации проектной деятельности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Типология форм организации проектной деятельности (проектов) обучающихся в образовательном учреждении может быть представлена по следующим основаниям:</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по</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 xml:space="preserve">видам проектов: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информационный (поисковый);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исследовательский;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творческий;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социальный;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прикладной (практико-ориентированный);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игровой (ролевой);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инновационный (предполагающий организационно-</w:t>
      </w:r>
      <w:proofErr w:type="gramStart"/>
      <w:r w:rsidRPr="002F2294">
        <w:rPr>
          <w:rFonts w:ascii="Times New Roman" w:eastAsia="Calibri" w:hAnsi="Times New Roman" w:cs="Times New Roman"/>
          <w:sz w:val="24"/>
          <w:szCs w:val="24"/>
        </w:rPr>
        <w:t>экономический механизм</w:t>
      </w:r>
      <w:proofErr w:type="gramEnd"/>
      <w:r w:rsidRPr="002F2294">
        <w:rPr>
          <w:rFonts w:ascii="Times New Roman" w:eastAsia="Calibri" w:hAnsi="Times New Roman" w:cs="Times New Roman"/>
          <w:sz w:val="24"/>
          <w:szCs w:val="24"/>
        </w:rPr>
        <w:t xml:space="preserve"> внедрения);</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bCs/>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по</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 xml:space="preserve">содержанию: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roofErr w:type="spellStart"/>
      <w:r w:rsidRPr="002F2294">
        <w:rPr>
          <w:rFonts w:ascii="Times New Roman" w:eastAsia="Calibri" w:hAnsi="Times New Roman" w:cs="Times New Roman"/>
          <w:sz w:val="24"/>
          <w:szCs w:val="24"/>
        </w:rPr>
        <w:t>монопредметный</w:t>
      </w:r>
      <w:proofErr w:type="spellEnd"/>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roofErr w:type="spellStart"/>
      <w:r w:rsidRPr="002F2294">
        <w:rPr>
          <w:rFonts w:ascii="Times New Roman" w:eastAsia="Calibri" w:hAnsi="Times New Roman" w:cs="Times New Roman"/>
          <w:sz w:val="24"/>
          <w:szCs w:val="24"/>
        </w:rPr>
        <w:t>метапредметный</w:t>
      </w:r>
      <w:proofErr w:type="spellEnd"/>
      <w:r w:rsidRPr="002F2294">
        <w:rPr>
          <w:rFonts w:ascii="Times New Roman" w:eastAsia="Calibri" w:hAnsi="Times New Roman" w:cs="Times New Roman"/>
          <w:sz w:val="24"/>
          <w:szCs w:val="24"/>
        </w:rPr>
        <w:t xml:space="preserve">, </w:t>
      </w:r>
      <w:proofErr w:type="gramStart"/>
      <w:r w:rsidRPr="002F2294">
        <w:rPr>
          <w:rFonts w:ascii="Times New Roman" w:eastAsia="Calibri" w:hAnsi="Times New Roman" w:cs="Times New Roman"/>
          <w:sz w:val="24"/>
          <w:szCs w:val="24"/>
        </w:rPr>
        <w:t>относящийся</w:t>
      </w:r>
      <w:proofErr w:type="gramEnd"/>
      <w:r w:rsidRPr="002F2294">
        <w:rPr>
          <w:rFonts w:ascii="Times New Roman" w:eastAsia="Calibri" w:hAnsi="Times New Roman" w:cs="Times New Roman"/>
          <w:sz w:val="24"/>
          <w:szCs w:val="24"/>
        </w:rPr>
        <w:t xml:space="preserve"> к области знаний (нескольким областям), относящийся к области деятельности и пр.;</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по</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количеству участников:</w:t>
      </w:r>
      <w:r w:rsidRPr="002F2294">
        <w:rPr>
          <w:rFonts w:ascii="Times New Roman" w:eastAsia="Calibri" w:hAnsi="Times New Roman" w:cs="Times New Roman"/>
          <w:sz w:val="24"/>
          <w:szCs w:val="24"/>
        </w:rPr>
        <w:t xml:space="preserve">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индивидуальный;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парный;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roofErr w:type="spellStart"/>
      <w:r w:rsidRPr="002F2294">
        <w:rPr>
          <w:rFonts w:ascii="Times New Roman" w:eastAsia="Calibri" w:hAnsi="Times New Roman" w:cs="Times New Roman"/>
          <w:sz w:val="24"/>
          <w:szCs w:val="24"/>
        </w:rPr>
        <w:t>малогрупповой</w:t>
      </w:r>
      <w:proofErr w:type="spellEnd"/>
      <w:r w:rsidRPr="002F2294">
        <w:rPr>
          <w:rFonts w:ascii="Times New Roman" w:eastAsia="Calibri" w:hAnsi="Times New Roman" w:cs="Times New Roman"/>
          <w:sz w:val="24"/>
          <w:szCs w:val="24"/>
        </w:rPr>
        <w:t xml:space="preserve"> (до 5 человек);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групповой (до 15 человек);</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коллективный (класс и более в рамках школы);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муниципальный;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городской;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всероссийский;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международный;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сетевой (в рамках сложившейся партнёрской сети, в том числе в Интернете);</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 xml:space="preserve"> по</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bCs/>
          <w:sz w:val="24"/>
          <w:szCs w:val="24"/>
        </w:rPr>
        <w:t>длительности (продолжительности)</w:t>
      </w:r>
      <w:r w:rsidRPr="002F2294">
        <w:rPr>
          <w:rFonts w:ascii="Times New Roman" w:eastAsia="Calibri" w:hAnsi="Times New Roman" w:cs="Times New Roman"/>
          <w:sz w:val="24"/>
          <w:szCs w:val="24"/>
        </w:rPr>
        <w:t xml:space="preserve"> проекта: от проекта-урока до вертикального многолетнего проекта;</w:t>
      </w:r>
    </w:p>
    <w:p w:rsidR="00B70EFF" w:rsidRPr="002F2294" w:rsidRDefault="00B70EFF" w:rsidP="00B70EFF">
      <w:pPr>
        <w:keepNext/>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по </w:t>
      </w:r>
      <w:r w:rsidRPr="002F2294">
        <w:rPr>
          <w:rFonts w:ascii="Times New Roman" w:eastAsia="Calibri" w:hAnsi="Times New Roman" w:cs="Times New Roman"/>
          <w:bCs/>
          <w:sz w:val="24"/>
          <w:szCs w:val="24"/>
        </w:rPr>
        <w:t>дидактической цели:</w:t>
      </w:r>
      <w:r w:rsidRPr="002F2294">
        <w:rPr>
          <w:rFonts w:ascii="Times New Roman" w:eastAsia="Calibri" w:hAnsi="Times New Roman" w:cs="Times New Roman"/>
          <w:sz w:val="24"/>
          <w:szCs w:val="24"/>
        </w:rPr>
        <w:t xml:space="preserve">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ознакомление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с методами и технологиями проектной деятельности, обеспечение индивидуализации и дифференциации обучения;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поддержка мотивации в обучении;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реализация потенциала личности и пр.</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Особое значение для развития УУД в основной школе имеет </w:t>
      </w:r>
      <w:proofErr w:type="gramStart"/>
      <w:r w:rsidRPr="002F2294">
        <w:rPr>
          <w:rFonts w:ascii="Times New Roman" w:eastAsia="Calibri" w:hAnsi="Times New Roman" w:cs="Times New Roman"/>
          <w:sz w:val="24"/>
          <w:szCs w:val="24"/>
          <w:u w:val="single"/>
        </w:rPr>
        <w:t>индивидуальный проект</w:t>
      </w:r>
      <w:proofErr w:type="gramEnd"/>
      <w:r w:rsidRPr="002F2294">
        <w:rPr>
          <w:rFonts w:ascii="Times New Roman" w:eastAsia="Calibri" w:hAnsi="Times New Roman" w:cs="Times New Roman"/>
          <w:sz w:val="24"/>
          <w:szCs w:val="24"/>
        </w:rPr>
        <w:t>,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подросток — автор проекта —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B70EFF" w:rsidRPr="002F2294" w:rsidRDefault="00B70EFF" w:rsidP="00B70EFF">
      <w:pPr>
        <w:autoSpaceDE w:val="0"/>
        <w:autoSpaceDN w:val="0"/>
        <w:adjustRightInd w:val="0"/>
        <w:spacing w:after="0" w:line="240"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Работая над проектом, подростки имеют возможность в полной мере реализовать познавательный мотив, выбирая темы, связанные со своими увлечениями</w:t>
      </w:r>
      <w:r w:rsidRPr="002F2294">
        <w:rPr>
          <w:rFonts w:ascii="Times New Roman" w:eastAsia="Calibri" w:hAnsi="Times New Roman" w:cs="Times New Roman"/>
          <w:sz w:val="24"/>
          <w:szCs w:val="24"/>
          <w:u w:val="single"/>
        </w:rPr>
        <w:t>,</w:t>
      </w:r>
      <w:r w:rsidRPr="002F2294">
        <w:rPr>
          <w:rFonts w:ascii="Times New Roman" w:eastAsia="Calibri" w:hAnsi="Times New Roman" w:cs="Times New Roman"/>
          <w:sz w:val="24"/>
          <w:szCs w:val="24"/>
        </w:rPr>
        <w:t xml:space="preserve"> а иногда и с личными проблемами</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bCs/>
          <w:sz w:val="24"/>
          <w:szCs w:val="24"/>
        </w:rPr>
        <w:t>Индивидуальный проект</w:t>
      </w:r>
      <w:proofErr w:type="gramEnd"/>
      <w:r w:rsidRPr="002F2294">
        <w:rPr>
          <w:rFonts w:ascii="Times New Roman" w:eastAsia="Calibri" w:hAnsi="Times New Roman" w:cs="Times New Roman"/>
          <w:sz w:val="24"/>
          <w:szCs w:val="24"/>
        </w:rPr>
        <w:t xml:space="preserve"> должен удовлетворять следующим условиям:</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 наличие социально или личностно значимой проблемы;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 наличие конкретного социального адресата проекта «заказчика»;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 самостоятельный и индивидуальный характер работы учащегося;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4) проект </w:t>
      </w:r>
      <w:proofErr w:type="spellStart"/>
      <w:r w:rsidRPr="002F2294">
        <w:rPr>
          <w:rFonts w:ascii="Times New Roman" w:eastAsia="Calibri" w:hAnsi="Times New Roman" w:cs="Times New Roman"/>
          <w:sz w:val="24"/>
          <w:szCs w:val="24"/>
        </w:rPr>
        <w:t>межпредметный</w:t>
      </w:r>
      <w:proofErr w:type="spellEnd"/>
      <w:r w:rsidRPr="002F2294">
        <w:rPr>
          <w:rFonts w:ascii="Times New Roman" w:eastAsia="Calibri" w:hAnsi="Times New Roman" w:cs="Times New Roman"/>
          <w:sz w:val="24"/>
          <w:szCs w:val="24"/>
        </w:rPr>
        <w:t xml:space="preserve">, </w:t>
      </w:r>
      <w:proofErr w:type="spellStart"/>
      <w:r w:rsidRPr="002F2294">
        <w:rPr>
          <w:rFonts w:ascii="Times New Roman" w:eastAsia="Calibri" w:hAnsi="Times New Roman" w:cs="Times New Roman"/>
          <w:sz w:val="24"/>
          <w:szCs w:val="24"/>
        </w:rPr>
        <w:t>надпредметный</w:t>
      </w:r>
      <w:proofErr w:type="spellEnd"/>
      <w:r w:rsidRPr="002F2294">
        <w:rPr>
          <w:rFonts w:ascii="Times New Roman" w:eastAsia="Calibri" w:hAnsi="Times New Roman" w:cs="Times New Roman"/>
          <w:sz w:val="24"/>
          <w:szCs w:val="24"/>
        </w:rPr>
        <w:t>, т. е. не ограничивающийся рамками одной учебной дисциплины.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Выполнение персонального проекта предполагает использование методов, характерных для научных исследований: определение проблемы и вытекающих из нее задач исследования, выдвижение гипотез, обсуждение методов исследования, оформление результатов, анализ полученных данных, выводы.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Проектом руководит учитель, который не отвечает непосредственно ни за процесс выполнения проекта, ни за продукт, а лишь создает систему условий для качественного выполнения проекта учащимся.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Оценивание проекта осуществляется на основе </w:t>
      </w:r>
      <w:proofErr w:type="spellStart"/>
      <w:r w:rsidRPr="002F2294">
        <w:rPr>
          <w:rFonts w:ascii="Times New Roman" w:eastAsia="Calibri" w:hAnsi="Times New Roman" w:cs="Times New Roman"/>
          <w:sz w:val="24"/>
          <w:szCs w:val="24"/>
        </w:rPr>
        <w:t>критериального</w:t>
      </w:r>
      <w:proofErr w:type="spellEnd"/>
      <w:r w:rsidRPr="002F2294">
        <w:rPr>
          <w:rFonts w:ascii="Times New Roman" w:eastAsia="Calibri" w:hAnsi="Times New Roman" w:cs="Times New Roman"/>
          <w:sz w:val="24"/>
          <w:szCs w:val="24"/>
        </w:rPr>
        <w:t xml:space="preserve"> подхода, когда достижения учащихся сравниваются с эталоном, определенным заранее в результате обсуждения при подготовке к итоговой аттестации.</w:t>
      </w:r>
    </w:p>
    <w:p w:rsidR="00B70EFF" w:rsidRPr="002F2294" w:rsidRDefault="00B70EFF" w:rsidP="00B70EFF">
      <w:pPr>
        <w:autoSpaceDE w:val="0"/>
        <w:autoSpaceDN w:val="0"/>
        <w:adjustRightInd w:val="0"/>
        <w:spacing w:after="24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Прежде всего, оцениваются </w:t>
      </w:r>
      <w:proofErr w:type="spellStart"/>
      <w:r w:rsidRPr="002F2294">
        <w:rPr>
          <w:rFonts w:ascii="Times New Roman" w:eastAsia="Calibri" w:hAnsi="Times New Roman" w:cs="Times New Roman"/>
          <w:sz w:val="24"/>
          <w:szCs w:val="24"/>
        </w:rPr>
        <w:t>сформированность</w:t>
      </w:r>
      <w:proofErr w:type="spellEnd"/>
      <w:r w:rsidRPr="002F2294">
        <w:rPr>
          <w:rFonts w:ascii="Times New Roman" w:eastAsia="Calibri" w:hAnsi="Times New Roman" w:cs="Times New Roman"/>
          <w:sz w:val="24"/>
          <w:szCs w:val="24"/>
        </w:rPr>
        <w:t xml:space="preserve"> универсальных учебных действий обучающимися в ходе осуществления ими проектной деятельности по определенным критериям:</w:t>
      </w:r>
    </w:p>
    <w:tbl>
      <w:tblPr>
        <w:tblW w:w="10206" w:type="dxa"/>
        <w:tblInd w:w="60" w:type="dxa"/>
        <w:tblLayout w:type="fixed"/>
        <w:tblCellMar>
          <w:top w:w="60" w:type="dxa"/>
          <w:left w:w="60" w:type="dxa"/>
          <w:bottom w:w="60" w:type="dxa"/>
          <w:right w:w="60" w:type="dxa"/>
        </w:tblCellMar>
        <w:tblLook w:val="0000" w:firstRow="0" w:lastRow="0" w:firstColumn="0" w:lastColumn="0" w:noHBand="0" w:noVBand="0"/>
      </w:tblPr>
      <w:tblGrid>
        <w:gridCol w:w="2552"/>
        <w:gridCol w:w="2551"/>
        <w:gridCol w:w="2552"/>
        <w:gridCol w:w="2551"/>
      </w:tblGrid>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Презентация содержания работы самим учащимся</w:t>
            </w:r>
          </w:p>
        </w:tc>
        <w:tc>
          <w:tcPr>
            <w:tcW w:w="2551"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Качество защиты</w:t>
            </w:r>
            <w:r w:rsidRPr="002F2294">
              <w:rPr>
                <w:rFonts w:ascii="Times New Roman" w:eastAsia="Calibri" w:hAnsi="Times New Roman" w:cs="Times New Roman"/>
                <w:sz w:val="24"/>
                <w:szCs w:val="24"/>
              </w:rPr>
              <w:br/>
              <w:t>работы</w:t>
            </w:r>
          </w:p>
        </w:tc>
        <w:tc>
          <w:tcPr>
            <w:tcW w:w="2552"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Качество наглядного представления</w:t>
            </w:r>
            <w:r w:rsidRPr="002F2294">
              <w:rPr>
                <w:rFonts w:ascii="Times New Roman" w:eastAsia="Calibri" w:hAnsi="Times New Roman" w:cs="Times New Roman"/>
                <w:sz w:val="24"/>
                <w:szCs w:val="24"/>
              </w:rPr>
              <w:br/>
              <w:t>работы</w:t>
            </w:r>
          </w:p>
        </w:tc>
        <w:tc>
          <w:tcPr>
            <w:tcW w:w="2551"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sz w:val="24"/>
                <w:szCs w:val="24"/>
              </w:rPr>
            </w:pPr>
            <w:r w:rsidRPr="002F2294">
              <w:rPr>
                <w:rFonts w:ascii="Times New Roman" w:eastAsia="Calibri" w:hAnsi="Times New Roman" w:cs="Times New Roman"/>
                <w:sz w:val="24"/>
                <w:szCs w:val="24"/>
              </w:rPr>
              <w:t>Коммуникативные умения</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Характеристика самим учащимся собственной деятельности </w:t>
            </w:r>
            <w:r w:rsidRPr="002F2294">
              <w:rPr>
                <w:rFonts w:ascii="Times New Roman" w:eastAsia="Calibri" w:hAnsi="Times New Roman" w:cs="Times New Roman"/>
                <w:sz w:val="24"/>
                <w:szCs w:val="24"/>
              </w:rPr>
              <w:lastRenderedPageBreak/>
              <w:t>(«история моих открытий»); постановка задачи, описание способов ее решения, полученных результатов, критическая оценка самим учащимся работы и полученных результатов</w:t>
            </w:r>
          </w:p>
        </w:tc>
        <w:tc>
          <w:tcPr>
            <w:tcW w:w="255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Четкость и ясность изложения задачи;</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убедительность </w:t>
            </w:r>
            <w:r w:rsidRPr="002F2294">
              <w:rPr>
                <w:rFonts w:ascii="Times New Roman" w:eastAsia="Calibri" w:hAnsi="Times New Roman" w:cs="Times New Roman"/>
                <w:sz w:val="24"/>
                <w:szCs w:val="24"/>
              </w:rPr>
              <w:lastRenderedPageBreak/>
              <w:t>рассуждений;</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последовательность в аргументации; логичность    и оригинальность</w:t>
            </w:r>
          </w:p>
        </w:tc>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Использование рисунков, схем, графиков, моделей и </w:t>
            </w:r>
            <w:r w:rsidRPr="002F2294">
              <w:rPr>
                <w:rFonts w:ascii="Times New Roman" w:eastAsia="Calibri" w:hAnsi="Times New Roman" w:cs="Times New Roman"/>
                <w:sz w:val="24"/>
                <w:szCs w:val="24"/>
              </w:rPr>
              <w:lastRenderedPageBreak/>
              <w:t>других средств наглядной презентации;</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качество текста        (соответствие плану, оформление работы, грамотность по теме изложения, наличие приложения к работе)</w:t>
            </w:r>
          </w:p>
        </w:tc>
        <w:tc>
          <w:tcPr>
            <w:tcW w:w="255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Анализ учащимся поставленных перед ним вопросов другими </w:t>
            </w:r>
            <w:r w:rsidRPr="002F2294">
              <w:rPr>
                <w:rFonts w:ascii="Times New Roman" w:eastAsia="Calibri" w:hAnsi="Times New Roman" w:cs="Times New Roman"/>
                <w:sz w:val="24"/>
                <w:szCs w:val="24"/>
              </w:rPr>
              <w:lastRenderedPageBreak/>
              <w:t>учащимися, учителями, другими членами комиссии, выявление учащимся проблем в понимании разрешение возникших проблем; умение активно участвовать в дискуссии</w:t>
            </w:r>
          </w:p>
        </w:tc>
      </w:tr>
    </w:tbl>
    <w:p w:rsidR="00B70EFF" w:rsidRPr="002F2294" w:rsidRDefault="00B70EFF" w:rsidP="00B70EFF">
      <w:pPr>
        <w:autoSpaceDE w:val="0"/>
        <w:autoSpaceDN w:val="0"/>
        <w:adjustRightInd w:val="0"/>
        <w:spacing w:before="240" w:after="0" w:line="264" w:lineRule="auto"/>
        <w:ind w:firstLine="360"/>
        <w:jc w:val="center"/>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lastRenderedPageBreak/>
        <w:t>Требования к оформлению текстов проектов и учебных исследований.</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Каждый проект и учебное исследование независимо от темы. Направления и формы должен иметь описательную часть с определенной структурой: титульный лист, план работы или этапы работы, оглавление, введение, основная часть, заключение, список используемой литературы, указатель полных адресов ссылок на используемые материалы из Интернета, перечень приложений.</w:t>
      </w:r>
    </w:p>
    <w:p w:rsidR="00B70EFF" w:rsidRPr="002F2294" w:rsidRDefault="00B70EFF" w:rsidP="00B70EFF">
      <w:pPr>
        <w:autoSpaceDE w:val="0"/>
        <w:autoSpaceDN w:val="0"/>
        <w:adjustRightInd w:val="0"/>
        <w:spacing w:before="240" w:after="0" w:line="264" w:lineRule="auto"/>
        <w:ind w:firstLine="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Требования к содержанию проектов и учебных исследований определяются особенностями каждого типа проектов.</w:t>
      </w:r>
    </w:p>
    <w:p w:rsidR="00B70EFF" w:rsidRPr="002F2294" w:rsidRDefault="00B70EFF" w:rsidP="00B70EFF">
      <w:pPr>
        <w:autoSpaceDE w:val="0"/>
        <w:autoSpaceDN w:val="0"/>
        <w:adjustRightInd w:val="0"/>
        <w:spacing w:after="0" w:line="240" w:lineRule="auto"/>
        <w:ind w:firstLine="360"/>
        <w:jc w:val="center"/>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Критерии оценки выполнения проектных и учебно-исследовательских работ.</w:t>
      </w:r>
    </w:p>
    <w:p w:rsidR="00B70EFF" w:rsidRPr="002F2294" w:rsidRDefault="00B70EFF" w:rsidP="00B70EFF">
      <w:pPr>
        <w:autoSpaceDE w:val="0"/>
        <w:autoSpaceDN w:val="0"/>
        <w:adjustRightInd w:val="0"/>
        <w:spacing w:after="0" w:line="240" w:lineRule="auto"/>
        <w:ind w:firstLine="142"/>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Оценка информации в проектах:</w:t>
      </w:r>
    </w:p>
    <w:p w:rsidR="00B70EFF" w:rsidRPr="002F2294" w:rsidRDefault="00B70EFF" w:rsidP="00B70EFF">
      <w:pPr>
        <w:widowControl w:val="0"/>
        <w:numPr>
          <w:ilvl w:val="0"/>
          <w:numId w:val="42"/>
        </w:numPr>
        <w:autoSpaceDE w:val="0"/>
        <w:autoSpaceDN w:val="0"/>
        <w:adjustRightInd w:val="0"/>
        <w:spacing w:after="0" w:line="240" w:lineRule="auto"/>
        <w:ind w:firstLine="357"/>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целостность (содержательно-тематическая стилевая, языковая);</w:t>
      </w:r>
    </w:p>
    <w:p w:rsidR="00B70EFF" w:rsidRPr="002F2294" w:rsidRDefault="00B70EFF" w:rsidP="00B70EFF">
      <w:pPr>
        <w:widowControl w:val="0"/>
        <w:numPr>
          <w:ilvl w:val="0"/>
          <w:numId w:val="42"/>
        </w:numPr>
        <w:autoSpaceDE w:val="0"/>
        <w:autoSpaceDN w:val="0"/>
        <w:adjustRightInd w:val="0"/>
        <w:spacing w:after="0" w:line="240" w:lineRule="auto"/>
        <w:ind w:firstLine="357"/>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связность 9логичекая, формально-языковая);</w:t>
      </w:r>
    </w:p>
    <w:p w:rsidR="00B70EFF" w:rsidRPr="002F2294" w:rsidRDefault="00B70EFF" w:rsidP="00B70EFF">
      <w:pPr>
        <w:widowControl w:val="0"/>
        <w:numPr>
          <w:ilvl w:val="0"/>
          <w:numId w:val="42"/>
        </w:numPr>
        <w:autoSpaceDE w:val="0"/>
        <w:autoSpaceDN w:val="0"/>
        <w:adjustRightInd w:val="0"/>
        <w:spacing w:after="0" w:line="240" w:lineRule="auto"/>
        <w:ind w:firstLine="357"/>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структурная упорядоченность;</w:t>
      </w:r>
    </w:p>
    <w:p w:rsidR="00B70EFF" w:rsidRPr="002F2294" w:rsidRDefault="00B70EFF" w:rsidP="00B70EFF">
      <w:pPr>
        <w:widowControl w:val="0"/>
        <w:numPr>
          <w:ilvl w:val="0"/>
          <w:numId w:val="42"/>
        </w:numPr>
        <w:autoSpaceDE w:val="0"/>
        <w:autoSpaceDN w:val="0"/>
        <w:adjustRightInd w:val="0"/>
        <w:spacing w:after="0" w:line="240" w:lineRule="auto"/>
        <w:ind w:firstLine="357"/>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завершенность (смысловая и жанрово-композиционная);</w:t>
      </w:r>
    </w:p>
    <w:p w:rsidR="00B70EFF" w:rsidRPr="002F2294" w:rsidRDefault="00B70EFF" w:rsidP="00B70EFF">
      <w:pPr>
        <w:widowControl w:val="0"/>
        <w:numPr>
          <w:ilvl w:val="0"/>
          <w:numId w:val="42"/>
        </w:numPr>
        <w:autoSpaceDE w:val="0"/>
        <w:autoSpaceDN w:val="0"/>
        <w:adjustRightInd w:val="0"/>
        <w:spacing w:after="0" w:line="240" w:lineRule="auto"/>
        <w:ind w:firstLine="357"/>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оригинальность (содержательная, образная, стилевая, композиционная)</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Оценка  проектов, представленных только в виде текста:</w:t>
      </w:r>
    </w:p>
    <w:p w:rsidR="00B70EFF" w:rsidRPr="002F2294" w:rsidRDefault="00B70EFF" w:rsidP="00B70EFF">
      <w:pPr>
        <w:widowControl w:val="0"/>
        <w:numPr>
          <w:ilvl w:val="0"/>
          <w:numId w:val="43"/>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Общая оценка:</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-соответствие теме;</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-глубина и полнота раскрытия темы;</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адекватность передачи первоисточников;</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логичность, связность;</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доказательность;</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структурная упорядоченность (наличие введения, основной части, заключения, их оптимальное соотношение);</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 оформление (наличие плана, списка литератур культура цитирования, сноски </w:t>
      </w:r>
      <w:proofErr w:type="spellStart"/>
      <w:r w:rsidRPr="002F2294">
        <w:rPr>
          <w:rFonts w:ascii="Times New Roman" w:eastAsia="Calibri" w:hAnsi="Times New Roman" w:cs="Times New Roman"/>
          <w:sz w:val="24"/>
          <w:szCs w:val="24"/>
          <w:shd w:val="clear" w:color="auto" w:fill="FFFFFF"/>
        </w:rPr>
        <w:t>и.т.д</w:t>
      </w:r>
      <w:proofErr w:type="spellEnd"/>
      <w:r w:rsidRPr="002F2294">
        <w:rPr>
          <w:rFonts w:ascii="Times New Roman" w:eastAsia="Calibri" w:hAnsi="Times New Roman" w:cs="Times New Roman"/>
          <w:sz w:val="24"/>
          <w:szCs w:val="24"/>
          <w:shd w:val="clear" w:color="auto" w:fill="FFFFFF"/>
        </w:rPr>
        <w:t>.);</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культура письменной речи.</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2. Оценка введения:</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наличие обоснования выбора темы, ее актуальности;</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наличие сформулированных целей и задач работы;</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наличие краткой характеристики первоисточников.</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3. Оценка основной части:</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w:t>
      </w:r>
      <w:proofErr w:type="spellStart"/>
      <w:r w:rsidRPr="002F2294">
        <w:rPr>
          <w:rFonts w:ascii="Times New Roman" w:eastAsia="Calibri" w:hAnsi="Times New Roman" w:cs="Times New Roman"/>
          <w:sz w:val="24"/>
          <w:szCs w:val="24"/>
          <w:shd w:val="clear" w:color="auto" w:fill="FFFFFF"/>
        </w:rPr>
        <w:t>структуирование</w:t>
      </w:r>
      <w:proofErr w:type="spellEnd"/>
      <w:r w:rsidRPr="002F2294">
        <w:rPr>
          <w:rFonts w:ascii="Times New Roman" w:eastAsia="Calibri" w:hAnsi="Times New Roman" w:cs="Times New Roman"/>
          <w:sz w:val="24"/>
          <w:szCs w:val="24"/>
          <w:shd w:val="clear" w:color="auto" w:fill="FFFFFF"/>
        </w:rPr>
        <w:t xml:space="preserve"> материала по разделам. Параграфам, абзацам;</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наличие заголовков к частям текста и их удачность;</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 </w:t>
      </w:r>
      <w:proofErr w:type="spellStart"/>
      <w:r w:rsidRPr="002F2294">
        <w:rPr>
          <w:rFonts w:ascii="Times New Roman" w:eastAsia="Calibri" w:hAnsi="Times New Roman" w:cs="Times New Roman"/>
          <w:sz w:val="24"/>
          <w:szCs w:val="24"/>
          <w:shd w:val="clear" w:color="auto" w:fill="FFFFFF"/>
        </w:rPr>
        <w:t>проблемность</w:t>
      </w:r>
      <w:proofErr w:type="spellEnd"/>
      <w:r w:rsidRPr="002F2294">
        <w:rPr>
          <w:rFonts w:ascii="Times New Roman" w:eastAsia="Calibri" w:hAnsi="Times New Roman" w:cs="Times New Roman"/>
          <w:sz w:val="24"/>
          <w:szCs w:val="24"/>
          <w:shd w:val="clear" w:color="auto" w:fill="FFFFFF"/>
        </w:rPr>
        <w:t xml:space="preserve"> и разносторонность в изложении материала;</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выделение в тексте основных понятий, терминов и их толкование;</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наличие примеров, иллюстрирующих теоретические положения.</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4. Оценка заключения:</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наличие выводов по результатам анализа;</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выражения своего мнения по проблеме.</w:t>
      </w:r>
    </w:p>
    <w:p w:rsidR="00B70EFF" w:rsidRPr="002F2294" w:rsidRDefault="00B70EFF" w:rsidP="00B70EFF">
      <w:pPr>
        <w:autoSpaceDE w:val="0"/>
        <w:autoSpaceDN w:val="0"/>
        <w:adjustRightInd w:val="0"/>
        <w:spacing w:after="0" w:line="240" w:lineRule="auto"/>
        <w:ind w:left="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lastRenderedPageBreak/>
        <w:t>Оценка исследовательской деятельности в проекте:</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выявление и постановка проблемы исследования;</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формулирование гипотез и пробных теорий;</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планирование и разработка исследовательских действий; </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сбор данных (актуальность и надежность фактов, наблюдений, доказательств);</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анализ и отбор верных теорий, синтез новой информации;</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сопоставление данных и умозаключений, их проверка;</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выводы;</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постановка новой проблемы как результат проведенного исследования;</w:t>
      </w:r>
    </w:p>
    <w:p w:rsidR="00B70EFF" w:rsidRPr="002F2294" w:rsidRDefault="00B70EFF" w:rsidP="00B70EFF">
      <w:pPr>
        <w:widowControl w:val="0"/>
        <w:numPr>
          <w:ilvl w:val="0"/>
          <w:numId w:val="44"/>
        </w:num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объективная научная новизна.</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     Оценка цифровых технологий  в проекте:</w:t>
      </w:r>
    </w:p>
    <w:p w:rsidR="00B70EFF" w:rsidRPr="002F2294" w:rsidRDefault="00B70EFF" w:rsidP="00B70EFF">
      <w:pPr>
        <w:autoSpaceDE w:val="0"/>
        <w:autoSpaceDN w:val="0"/>
        <w:adjustRightInd w:val="0"/>
        <w:spacing w:after="0" w:line="240" w:lineRule="auto"/>
        <w:ind w:left="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1) удобство инсталляции;</w:t>
      </w:r>
    </w:p>
    <w:p w:rsidR="00B70EFF" w:rsidRPr="002F2294" w:rsidRDefault="00B70EFF" w:rsidP="00B70EFF">
      <w:pPr>
        <w:autoSpaceDE w:val="0"/>
        <w:autoSpaceDN w:val="0"/>
        <w:adjustRightInd w:val="0"/>
        <w:spacing w:after="0" w:line="240" w:lineRule="auto"/>
        <w:ind w:left="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2) дизайн и графика;</w:t>
      </w:r>
    </w:p>
    <w:p w:rsidR="00B70EFF" w:rsidRPr="002F2294" w:rsidRDefault="00B70EFF" w:rsidP="00B70EFF">
      <w:pPr>
        <w:autoSpaceDE w:val="0"/>
        <w:autoSpaceDN w:val="0"/>
        <w:adjustRightInd w:val="0"/>
        <w:spacing w:after="0" w:line="240" w:lineRule="auto"/>
        <w:ind w:left="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3) дружественность интерфейса;</w:t>
      </w:r>
    </w:p>
    <w:p w:rsidR="00B70EFF" w:rsidRPr="002F2294" w:rsidRDefault="00B70EFF" w:rsidP="00B70EFF">
      <w:pPr>
        <w:autoSpaceDE w:val="0"/>
        <w:autoSpaceDN w:val="0"/>
        <w:adjustRightInd w:val="0"/>
        <w:spacing w:after="0" w:line="240" w:lineRule="auto"/>
        <w:ind w:left="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4) функциональные возможности;</w:t>
      </w:r>
    </w:p>
    <w:p w:rsidR="00B70EFF" w:rsidRPr="002F2294" w:rsidRDefault="00B70EFF" w:rsidP="00B70EFF">
      <w:pPr>
        <w:autoSpaceDE w:val="0"/>
        <w:autoSpaceDN w:val="0"/>
        <w:adjustRightInd w:val="0"/>
        <w:spacing w:after="0" w:line="240" w:lineRule="auto"/>
        <w:ind w:left="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5) оптимальность использования ресурсов.</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   Критерии оценки защиты</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Оценка  доклада (выступления):</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1) свободное владение темой проекта;</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2) </w:t>
      </w:r>
      <w:proofErr w:type="spellStart"/>
      <w:r w:rsidRPr="002F2294">
        <w:rPr>
          <w:rFonts w:ascii="Times New Roman" w:eastAsia="Calibri" w:hAnsi="Times New Roman" w:cs="Times New Roman"/>
          <w:sz w:val="24"/>
          <w:szCs w:val="24"/>
          <w:shd w:val="clear" w:color="auto" w:fill="FFFFFF"/>
        </w:rPr>
        <w:t>монологичность</w:t>
      </w:r>
      <w:proofErr w:type="spellEnd"/>
      <w:r w:rsidRPr="002F2294">
        <w:rPr>
          <w:rFonts w:ascii="Times New Roman" w:eastAsia="Calibri" w:hAnsi="Times New Roman" w:cs="Times New Roman"/>
          <w:sz w:val="24"/>
          <w:szCs w:val="24"/>
          <w:shd w:val="clear" w:color="auto" w:fill="FFFFFF"/>
        </w:rPr>
        <w:t xml:space="preserve"> речи;</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3) знание технологий, использованных для создания работы;</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4) взаимодействие с содокладчиком (при его наличии);</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5) артистизм  и способность увлечь слушателей выступлением.</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Оценка демонстрационных и иллюстративных материалов:</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1) наглядность;</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2) использование современных демонстрационных средств;</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3) композиционная сочетаемость с докладом;</w:t>
      </w:r>
    </w:p>
    <w:p w:rsidR="00B70EFF" w:rsidRPr="002F2294" w:rsidRDefault="00B70EFF" w:rsidP="00B70EFF">
      <w:pPr>
        <w:autoSpaceDE w:val="0"/>
        <w:autoSpaceDN w:val="0"/>
        <w:adjustRightInd w:val="0"/>
        <w:spacing w:after="0" w:line="240" w:lineRule="auto"/>
        <w:ind w:left="720" w:hanging="72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4) оригинальность.</w:t>
      </w:r>
    </w:p>
    <w:p w:rsidR="00B70EFF" w:rsidRPr="002F2294" w:rsidRDefault="00B70EFF" w:rsidP="00B70EFF">
      <w:pPr>
        <w:autoSpaceDE w:val="0"/>
        <w:autoSpaceDN w:val="0"/>
        <w:adjustRightInd w:val="0"/>
        <w:spacing w:before="240" w:after="0" w:line="264" w:lineRule="auto"/>
        <w:ind w:firstLine="360"/>
        <w:jc w:val="both"/>
        <w:rPr>
          <w:rFonts w:ascii="Times New Roman" w:eastAsia="Calibri" w:hAnsi="Times New Roman" w:cs="Times New Roman"/>
          <w:sz w:val="24"/>
          <w:szCs w:val="24"/>
          <w:shd w:val="clear" w:color="auto" w:fill="FFFFFF"/>
        </w:rPr>
      </w:pPr>
      <w:r w:rsidRPr="002F2294">
        <w:rPr>
          <w:rFonts w:ascii="Times New Roman" w:eastAsia="Calibri" w:hAnsi="Times New Roman" w:cs="Times New Roman"/>
          <w:sz w:val="24"/>
          <w:szCs w:val="24"/>
          <w:shd w:val="clear" w:color="auto" w:fill="FFFFFF"/>
        </w:rPr>
        <w:t xml:space="preserve">Ключевым моментом в процессе оценки результатов проектной работы является развитие навыков анализа собственной деятельности школьника. Особое место занимает </w:t>
      </w:r>
      <w:proofErr w:type="spellStart"/>
      <w:r w:rsidRPr="002F2294">
        <w:rPr>
          <w:rFonts w:ascii="Times New Roman" w:eastAsia="Calibri" w:hAnsi="Times New Roman" w:cs="Times New Roman"/>
          <w:sz w:val="24"/>
          <w:szCs w:val="24"/>
          <w:shd w:val="clear" w:color="auto" w:fill="FFFFFF"/>
        </w:rPr>
        <w:t>самооценивание</w:t>
      </w:r>
      <w:proofErr w:type="spellEnd"/>
      <w:r w:rsidRPr="002F2294">
        <w:rPr>
          <w:rFonts w:ascii="Times New Roman" w:eastAsia="Calibri" w:hAnsi="Times New Roman" w:cs="Times New Roman"/>
          <w:sz w:val="24"/>
          <w:szCs w:val="24"/>
          <w:shd w:val="clear" w:color="auto" w:fill="FFFFFF"/>
        </w:rPr>
        <w:t>, цель которого – осмысление учеником собственного опыта, выявление причин успеха или неудачи, осознание собственных проблем и поиск внутренних ресурсов, способствующих их разрешению.</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Для успешного осуществления учебно-исследовательской </w:t>
      </w:r>
      <w:proofErr w:type="gramStart"/>
      <w:r w:rsidRPr="002F2294">
        <w:rPr>
          <w:rFonts w:ascii="Times New Roman" w:eastAsia="Calibri" w:hAnsi="Times New Roman" w:cs="Times New Roman"/>
          <w:sz w:val="24"/>
          <w:szCs w:val="24"/>
        </w:rPr>
        <w:t>деятельности</w:t>
      </w:r>
      <w:proofErr w:type="gramEnd"/>
      <w:r w:rsidRPr="002F2294">
        <w:rPr>
          <w:rFonts w:ascii="Times New Roman" w:eastAsia="Calibri" w:hAnsi="Times New Roman" w:cs="Times New Roman"/>
          <w:sz w:val="24"/>
          <w:szCs w:val="24"/>
        </w:rPr>
        <w:t xml:space="preserve"> обучающиеся должны овладеть следующими действиями: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постановка проблемы и аргументирование её актуальности;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формулировка гипотезы исследования и раскрытие замысла – сущности будущей деятельности;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планирование исследовательских работ и выбор необходимого инструментария;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собственно проведение исследования с обязательным поэтапным контролем и коррекцией результатов работ;</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оформление результатов учебно-исследовательской деятельности как конечного продукта;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представление результатов исследования широкому кругу заинтересованных лиц для обсуждения и возможного дальнейшего практического использования.</w:t>
      </w:r>
    </w:p>
    <w:p w:rsidR="00B70EFF" w:rsidRPr="002F2294" w:rsidRDefault="00B70EFF" w:rsidP="00B70EFF">
      <w:pPr>
        <w:autoSpaceDE w:val="0"/>
        <w:autoSpaceDN w:val="0"/>
        <w:adjustRightInd w:val="0"/>
        <w:spacing w:after="0" w:line="240"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Специфика учебно-исследовательской деятельности определяет многообразие форм её организации. В зависимости от урочных и внеурочных занятий учебно-исследовательская деятельность может приобретать разные формы.</w:t>
      </w:r>
    </w:p>
    <w:p w:rsidR="00B70EFF" w:rsidRPr="002F2294" w:rsidRDefault="00B70EFF" w:rsidP="00B70EFF">
      <w:pPr>
        <w:autoSpaceDE w:val="0"/>
        <w:autoSpaceDN w:val="0"/>
        <w:adjustRightInd w:val="0"/>
        <w:spacing w:after="0" w:line="264" w:lineRule="auto"/>
        <w:ind w:firstLine="360"/>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Подробное описание планируемых результатов учебно-исследовательской и проектной деятельности   даётся в целевом разделе «Планируемые результаты» настоящей основной образовательной программы.</w:t>
      </w:r>
    </w:p>
    <w:p w:rsidR="00B70EFF" w:rsidRPr="002F2294" w:rsidRDefault="00B70EFF" w:rsidP="00B70EFF">
      <w:pPr>
        <w:autoSpaceDE w:val="0"/>
        <w:autoSpaceDN w:val="0"/>
        <w:adjustRightInd w:val="0"/>
        <w:spacing w:before="240" w:after="120" w:line="261"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Формы организации учебно-исследовательской деятельности</w:t>
      </w:r>
      <w:r w:rsidRPr="002F2294">
        <w:rPr>
          <w:rFonts w:ascii="Times New Roman" w:eastAsia="Calibri" w:hAnsi="Times New Roman" w:cs="Times New Roman"/>
          <w:bCs/>
          <w:sz w:val="24"/>
          <w:szCs w:val="24"/>
        </w:rPr>
        <w:br/>
        <w:t>в урочной и внеурочной деятельности</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rPr>
        <w:t>Формы организации учебно-исследовательской деятельности на урочных занятиях могут быть следующими:</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урок-исследование, урок-лаборатория, урок – творческий отчёт, урок изобретательства, урок «Удивительное рядом», урок – рассказ об учёных, урок – защита исследовательских проектов, урок-экспертиза, урок «Патент на открытие», урок открытых мыслей;</w:t>
      </w:r>
      <w:proofErr w:type="gramEnd"/>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домашнее задание исследовательского характера может сочетать в себе разнообразные виды, причём позволяет провести учебное исследование, достаточно протяжённое во времени.</w:t>
      </w:r>
    </w:p>
    <w:p w:rsidR="00B70EFF" w:rsidRPr="002F2294" w:rsidRDefault="00B70EFF" w:rsidP="00B70EFF">
      <w:pPr>
        <w:autoSpaceDE w:val="0"/>
        <w:autoSpaceDN w:val="0"/>
        <w:adjustRightInd w:val="0"/>
        <w:spacing w:before="120" w:after="0" w:line="261" w:lineRule="auto"/>
        <w:ind w:firstLine="360"/>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rPr>
        <w:t>Формы организации учебно-исследовательской деятельности на внеурочных занятиях могут быть следующими:</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исследовательская практика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образовательные экспедиции – походы, поездки, экскурсии с чётко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факультативные занятия, предполагающие углублённое изучение предмета, дают большие возможности для реализации на них учебно-исследовательской деятельности обучающихся;</w:t>
      </w:r>
    </w:p>
    <w:p w:rsidR="00B70EFF" w:rsidRPr="002F2294" w:rsidRDefault="00B70EFF" w:rsidP="00B70EFF">
      <w:pPr>
        <w:autoSpaceDE w:val="0"/>
        <w:autoSpaceDN w:val="0"/>
        <w:adjustRightInd w:val="0"/>
        <w:spacing w:after="0" w:line="261"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ученическое научно-исследовательское общество – форма внеурочной деятельности, которая сочетает в себе работу над учебными исследованиями, коллективное обсуждение промежуточных и итоговых результатов этой работы, организацию круглых столов, дискуссий, дебатов, интеллектуальных игр, публичных защит, конференций и др., а также встречи с представителями науки и образования, экскурсии в учреждения науки и образования, сотрудничество с УНИО других школ;</w:t>
      </w:r>
      <w:proofErr w:type="gramEnd"/>
    </w:p>
    <w:p w:rsidR="00B70EFF" w:rsidRPr="002F2294" w:rsidRDefault="00B70EFF" w:rsidP="00B70EFF">
      <w:pPr>
        <w:keepLines/>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Многообразие форм учебно-исследовательской деятельности позволяет обеспечить подлинную </w:t>
      </w:r>
      <w:r w:rsidRPr="002F2294">
        <w:rPr>
          <w:rFonts w:ascii="Times New Roman" w:eastAsia="Calibri" w:hAnsi="Times New Roman" w:cs="Times New Roman"/>
          <w:bCs/>
          <w:sz w:val="24"/>
          <w:szCs w:val="24"/>
        </w:rPr>
        <w:t>интеграцию</w:t>
      </w:r>
      <w:r w:rsidRPr="002F2294">
        <w:rPr>
          <w:rFonts w:ascii="Times New Roman" w:eastAsia="Calibri" w:hAnsi="Times New Roman" w:cs="Times New Roman"/>
          <w:sz w:val="24"/>
          <w:szCs w:val="24"/>
        </w:rPr>
        <w:t xml:space="preserve"> урочной и внеурочной деятельности обучающихся по развитию у них УУД. Стержнем этой интеграции является системно-</w:t>
      </w:r>
      <w:proofErr w:type="spellStart"/>
      <w:r w:rsidRPr="002F2294">
        <w:rPr>
          <w:rFonts w:ascii="Times New Roman" w:eastAsia="Calibri" w:hAnsi="Times New Roman" w:cs="Times New Roman"/>
          <w:sz w:val="24"/>
          <w:szCs w:val="24"/>
        </w:rPr>
        <w:t>деятельностный</w:t>
      </w:r>
      <w:proofErr w:type="spellEnd"/>
      <w:r w:rsidRPr="002F2294">
        <w:rPr>
          <w:rFonts w:ascii="Times New Roman" w:eastAsia="Calibri" w:hAnsi="Times New Roman" w:cs="Times New Roman"/>
          <w:sz w:val="24"/>
          <w:szCs w:val="24"/>
        </w:rPr>
        <w:t xml:space="preserve"> подход как принцип организации образовательного процесса в основной школе. Ещё одной особенностью учебно-исследовательской деятельности является её связь с проектной деятельностью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Как было указано выше, одним из видов учебных проектов является исследовательский проект, где при сохранении всех черт проектной деятельности обучающихся одним из её компонентов выступает исследование.</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При этом необходимо соблюдать ряд условий:</w:t>
      </w:r>
    </w:p>
    <w:p w:rsidR="00B70EFF" w:rsidRPr="002F2294" w:rsidRDefault="00B70EFF" w:rsidP="00B70EFF">
      <w:pPr>
        <w:tabs>
          <w:tab w:val="left" w:pos="107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проект или учебное исследование должны быть выполнимыми и соответствовать возрасту, способностям и возможностям </w:t>
      </w:r>
      <w:proofErr w:type="gramStart"/>
      <w:r w:rsidRPr="002F2294">
        <w:rPr>
          <w:rFonts w:ascii="Times New Roman" w:eastAsia="Calibri" w:hAnsi="Times New Roman" w:cs="Times New Roman"/>
          <w:sz w:val="24"/>
          <w:szCs w:val="24"/>
        </w:rPr>
        <w:t>обучающегося</w:t>
      </w:r>
      <w:proofErr w:type="gramEnd"/>
      <w:r w:rsidRPr="002F2294">
        <w:rPr>
          <w:rFonts w:ascii="Times New Roman" w:eastAsia="Calibri" w:hAnsi="Times New Roman" w:cs="Times New Roman"/>
          <w:sz w:val="24"/>
          <w:szCs w:val="24"/>
        </w:rPr>
        <w:t>;</w:t>
      </w:r>
    </w:p>
    <w:p w:rsidR="00B70EFF" w:rsidRPr="002F2294" w:rsidRDefault="00B70EFF" w:rsidP="00B70EFF">
      <w:pPr>
        <w:tabs>
          <w:tab w:val="left" w:pos="625"/>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для выполнения проекта должны быть все условия — информационные ресурсы, мастерские, клубы, школьные научные общества;</w:t>
      </w:r>
    </w:p>
    <w:p w:rsidR="00B70EFF" w:rsidRPr="002F2294" w:rsidRDefault="00B70EFF" w:rsidP="00B70EFF">
      <w:pPr>
        <w:tabs>
          <w:tab w:val="left" w:pos="63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обучающиеся должны быть подготовлены к выполнению проектов и учебных исследований как в части ориентации при выборе темы проекта или учебного исследования, так и в части конкретных приёмов, технологий и методов, необходимых для успешной реализации выбранного вида проекта;</w:t>
      </w:r>
    </w:p>
    <w:p w:rsidR="00B70EFF" w:rsidRPr="002F2294" w:rsidRDefault="00B70EFF" w:rsidP="00B70EFF">
      <w:pPr>
        <w:tabs>
          <w:tab w:val="left" w:pos="63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необходимо обеспечить педагогическое сопровождение проекта как в отношении выбора темы и содержания (научное руководство), так и в отношении собственно работы и используемых методов (методическое руководство);</w:t>
      </w:r>
    </w:p>
    <w:p w:rsidR="00B70EFF" w:rsidRPr="002F2294" w:rsidRDefault="00B70EFF" w:rsidP="00B70EFF">
      <w:pPr>
        <w:tabs>
          <w:tab w:val="left" w:pos="63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необходимо использовать для начинающих дневник самоконтроля, в котором отражаются элементы самоанализа в ходе работы и который используется при составлении отчётов и во время собеседований с руководителями проекта;</w:t>
      </w:r>
    </w:p>
    <w:p w:rsidR="00B70EFF" w:rsidRPr="002F2294" w:rsidRDefault="00B70EFF" w:rsidP="00B70EFF">
      <w:pPr>
        <w:tabs>
          <w:tab w:val="left" w:pos="64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необходимо наличие ясной и простой </w:t>
      </w:r>
      <w:proofErr w:type="spellStart"/>
      <w:r w:rsidRPr="002F2294">
        <w:rPr>
          <w:rFonts w:ascii="Times New Roman" w:eastAsia="Calibri" w:hAnsi="Times New Roman" w:cs="Times New Roman"/>
          <w:sz w:val="24"/>
          <w:szCs w:val="24"/>
        </w:rPr>
        <w:t>критериальной</w:t>
      </w:r>
      <w:proofErr w:type="spellEnd"/>
      <w:r w:rsidRPr="002F2294">
        <w:rPr>
          <w:rFonts w:ascii="Times New Roman" w:eastAsia="Calibri" w:hAnsi="Times New Roman" w:cs="Times New Roman"/>
          <w:sz w:val="24"/>
          <w:szCs w:val="24"/>
        </w:rPr>
        <w:t xml:space="preserve"> системы оценки итогового результата работы по проекту и индивидуального вклада (в случае группового характера проекта или исследования) каждого участника;</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результаты и продукты проектной или исследовательской работы должны быть презентованы, получить оценку и признание достижений в форме общественной конкурсной защиты, проводимой в очной форме или путём размещения в открытых ресурсах Интернета для обсуждения.</w:t>
      </w:r>
    </w:p>
    <w:p w:rsidR="00B70EFF" w:rsidRPr="002F2294" w:rsidRDefault="00B70EFF" w:rsidP="002F2294">
      <w:pPr>
        <w:contextualSpacing/>
        <w:rPr>
          <w:rFonts w:ascii="Times New Roman" w:eastAsia="Calibri" w:hAnsi="Times New Roman" w:cs="Times New Roman"/>
          <w:sz w:val="24"/>
          <w:szCs w:val="24"/>
        </w:rPr>
      </w:pPr>
    </w:p>
    <w:p w:rsidR="00B70EFF" w:rsidRPr="002F2294" w:rsidRDefault="00B70EFF" w:rsidP="00B70EFF">
      <w:pPr>
        <w:ind w:firstLine="454"/>
        <w:contextualSpacing/>
        <w:jc w:val="center"/>
        <w:rPr>
          <w:rFonts w:ascii="Times New Roman" w:eastAsia="Calibri" w:hAnsi="Times New Roman" w:cs="Times New Roman"/>
          <w:b/>
          <w:sz w:val="24"/>
          <w:szCs w:val="24"/>
        </w:rPr>
      </w:pPr>
      <w:r w:rsidRPr="002F2294">
        <w:rPr>
          <w:rFonts w:ascii="Times New Roman" w:eastAsia="Calibri" w:hAnsi="Times New Roman" w:cs="Times New Roman"/>
          <w:b/>
          <w:sz w:val="24"/>
          <w:szCs w:val="24"/>
        </w:rPr>
        <w:t xml:space="preserve">5.Описание содержания, видов и форм организации учебной деятельности по формированию и развитию </w:t>
      </w:r>
      <w:proofErr w:type="gramStart"/>
      <w:r w:rsidRPr="002F2294">
        <w:rPr>
          <w:rFonts w:ascii="Times New Roman" w:eastAsia="Calibri" w:hAnsi="Times New Roman" w:cs="Times New Roman"/>
          <w:b/>
          <w:sz w:val="24"/>
          <w:szCs w:val="24"/>
        </w:rPr>
        <w:t>ИКТ-компетенций</w:t>
      </w:r>
      <w:proofErr w:type="gramEnd"/>
    </w:p>
    <w:p w:rsidR="00B70EFF" w:rsidRPr="002F2294" w:rsidRDefault="00B70EFF" w:rsidP="00B70EFF">
      <w:pPr>
        <w:ind w:firstLine="567"/>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Образовательная среда основной школы в современных условиях формируется как информационная среда, т. е. такая среда, которая сформирована на основе разнообразных информационно-образовательных ресурсов, современных информационно-телекоммуникационных средств, направленных на формирование творческой, социально активной личности,  а также обеспечивает активную интеграцию информационных технологий в образовательный процесс и создает условия для развитии информационной компетентности всех участников этого процесса.</w:t>
      </w:r>
      <w:proofErr w:type="gramEnd"/>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Условием формирования ИКТ-компетентности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является насыщенная информационно-образовательная среда образовательного учреждения (далее – ИОС).</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ООП ООО в МАОУ СОШ № </w:t>
      </w:r>
      <w:smartTag w:uri="urn:schemas-microsoft-com:office:smarttags" w:element="metricconverter">
        <w:smartTagPr>
          <w:attr w:name="ProductID" w:val="12 г"/>
        </w:smartTagPr>
        <w:r w:rsidRPr="002F2294">
          <w:rPr>
            <w:rFonts w:ascii="Times New Roman" w:eastAsia="Calibri" w:hAnsi="Times New Roman" w:cs="Times New Roman"/>
            <w:sz w:val="24"/>
            <w:szCs w:val="24"/>
          </w:rPr>
          <w:t>12 г</w:t>
        </w:r>
      </w:smartTag>
      <w:r w:rsidRPr="002F2294">
        <w:rPr>
          <w:rFonts w:ascii="Times New Roman" w:eastAsia="Calibri" w:hAnsi="Times New Roman" w:cs="Times New Roman"/>
          <w:sz w:val="24"/>
          <w:szCs w:val="24"/>
        </w:rPr>
        <w:t xml:space="preserve">. Томска ориентирована на уровень полной информатизации, где преподавание всех предметов поддержано средствами ИКТ, локальная сеть и (контролируемый) Интернет доступны в помещениях, где идет образовательный процесс, учителя, и другие работники школы обладают необходимой профессиональной </w:t>
      </w:r>
      <w:proofErr w:type="gramStart"/>
      <w:r w:rsidRPr="002F2294">
        <w:rPr>
          <w:rFonts w:ascii="Times New Roman" w:eastAsia="Calibri" w:hAnsi="Times New Roman" w:cs="Times New Roman"/>
          <w:sz w:val="24"/>
          <w:szCs w:val="24"/>
        </w:rPr>
        <w:t>ИКТ-компетентностью</w:t>
      </w:r>
      <w:proofErr w:type="gramEnd"/>
      <w:r w:rsidRPr="002F2294">
        <w:rPr>
          <w:rFonts w:ascii="Times New Roman" w:eastAsia="Calibri" w:hAnsi="Times New Roman" w:cs="Times New Roman"/>
          <w:sz w:val="24"/>
          <w:szCs w:val="24"/>
        </w:rPr>
        <w:t xml:space="preserve">, обеспечены технические и методические сервисы. При этих условиях идет трансформация уклада гимназии и образовательного процесса </w:t>
      </w:r>
      <w:proofErr w:type="gramStart"/>
      <w:r w:rsidRPr="002F2294">
        <w:rPr>
          <w:rFonts w:ascii="Times New Roman" w:eastAsia="Calibri" w:hAnsi="Times New Roman" w:cs="Times New Roman"/>
          <w:sz w:val="24"/>
          <w:szCs w:val="24"/>
        </w:rPr>
        <w:t>со</w:t>
      </w:r>
      <w:proofErr w:type="gramEnd"/>
      <w:r w:rsidRPr="002F2294">
        <w:rPr>
          <w:rFonts w:ascii="Times New Roman" w:eastAsia="Calibri" w:hAnsi="Times New Roman" w:cs="Times New Roman"/>
          <w:sz w:val="24"/>
          <w:szCs w:val="24"/>
        </w:rPr>
        <w:t xml:space="preserve"> все более полной реализацией требований к результатам освоения образовательной программы, задаваемым ФГОС, в том числе – в направлении формирования ИКТ-компетентности обучающихся. Повышение эффективности освоения отдельных предметов происходит с учетом меняющихся требований, в том числе – Государственной итоговой аттестации, в частности по использованию И</w:t>
      </w:r>
      <w:proofErr w:type="gramStart"/>
      <w:r w:rsidRPr="002F2294">
        <w:rPr>
          <w:rFonts w:ascii="Times New Roman" w:eastAsia="Calibri" w:hAnsi="Times New Roman" w:cs="Times New Roman"/>
          <w:sz w:val="24"/>
          <w:szCs w:val="24"/>
        </w:rPr>
        <w:t>КТ в пр</w:t>
      </w:r>
      <w:proofErr w:type="gramEnd"/>
      <w:r w:rsidRPr="002F2294">
        <w:rPr>
          <w:rFonts w:ascii="Times New Roman" w:eastAsia="Calibri" w:hAnsi="Times New Roman" w:cs="Times New Roman"/>
          <w:sz w:val="24"/>
          <w:szCs w:val="24"/>
        </w:rPr>
        <w:t>оцессах аттестации.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Программа школы направлена на оптимизацию временных и интеллектуальных затрат на педагогическую деятельность с помощью сетевых информационных технологий. Она ориентирована на третий этап информатизации школы, который связан с использованием средств ИКТ для решения задач индивидуализации учебного процесса и знаменует собой качественное обновление образовательного процесса, возникновение новой модели </w:t>
      </w:r>
      <w:r w:rsidRPr="002F2294">
        <w:rPr>
          <w:rFonts w:ascii="Times New Roman" w:eastAsia="Calibri" w:hAnsi="Times New Roman" w:cs="Times New Roman"/>
          <w:sz w:val="24"/>
          <w:szCs w:val="24"/>
        </w:rPr>
        <w:lastRenderedPageBreak/>
        <w:t>массовой школы (новой школы), где классно-урочная система становится лишь одним из элементов образовательной системы.</w:t>
      </w:r>
    </w:p>
    <w:p w:rsidR="00B70EFF" w:rsidRPr="002F2294" w:rsidRDefault="00B70EFF" w:rsidP="00B70EFF">
      <w:pPr>
        <w:autoSpaceDE w:val="0"/>
        <w:autoSpaceDN w:val="0"/>
        <w:adjustRightInd w:val="0"/>
        <w:spacing w:after="18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Отражение информационно-образовательного процесса в ИОС МАОУ СОШ № 12:</w:t>
      </w:r>
    </w:p>
    <w:tbl>
      <w:tblPr>
        <w:tblW w:w="10065" w:type="dxa"/>
        <w:tblInd w:w="60" w:type="dxa"/>
        <w:tblLayout w:type="fixed"/>
        <w:tblCellMar>
          <w:top w:w="60" w:type="dxa"/>
          <w:left w:w="60" w:type="dxa"/>
          <w:bottom w:w="60" w:type="dxa"/>
          <w:right w:w="60" w:type="dxa"/>
        </w:tblCellMar>
        <w:tblLook w:val="0000" w:firstRow="0" w:lastRow="0" w:firstColumn="0" w:lastColumn="0" w:noHBand="0" w:noVBand="0"/>
      </w:tblPr>
      <w:tblGrid>
        <w:gridCol w:w="4962"/>
        <w:gridCol w:w="5103"/>
      </w:tblGrid>
      <w:tr w:rsidR="00B70EFF" w:rsidRPr="002F2294" w:rsidTr="002F2294">
        <w:tc>
          <w:tcPr>
            <w:tcW w:w="4962"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ФГОС (требования к условиям информационно-образовательной среды) </w:t>
            </w:r>
          </w:p>
          <w:p w:rsidR="00B70EFF" w:rsidRPr="002F2294" w:rsidRDefault="00B70EFF" w:rsidP="00B70EFF">
            <w:pPr>
              <w:autoSpaceDE w:val="0"/>
              <w:autoSpaceDN w:val="0"/>
              <w:adjustRightInd w:val="0"/>
              <w:spacing w:after="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ООП ООО</w:t>
            </w:r>
          </w:p>
        </w:tc>
        <w:tc>
          <w:tcPr>
            <w:tcW w:w="5103" w:type="dxa"/>
            <w:tcBorders>
              <w:top w:val="single" w:sz="6" w:space="0" w:color="000000"/>
              <w:left w:val="single" w:sz="6" w:space="0" w:color="000000"/>
              <w:bottom w:val="single" w:sz="6" w:space="0" w:color="000000"/>
              <w:right w:val="single" w:sz="6" w:space="0" w:color="000000"/>
            </w:tcBorders>
            <w:vAlign w:val="center"/>
          </w:tcPr>
          <w:p w:rsidR="00B70EFF" w:rsidRPr="002F2294" w:rsidRDefault="00B70EFF" w:rsidP="002F2294">
            <w:pPr>
              <w:autoSpaceDE w:val="0"/>
              <w:autoSpaceDN w:val="0"/>
              <w:adjustRightInd w:val="0"/>
              <w:spacing w:after="0" w:line="264" w:lineRule="auto"/>
              <w:ind w:left="507" w:right="224" w:hanging="507"/>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Ситуация в  школе</w:t>
            </w:r>
          </w:p>
        </w:tc>
      </w:tr>
      <w:tr w:rsidR="00B70EFF" w:rsidRPr="002F2294" w:rsidTr="002F2294">
        <w:tc>
          <w:tcPr>
            <w:tcW w:w="496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Размещение поурочное календарно-тематическое планирование по каждому курсу в ИОС</w:t>
            </w:r>
          </w:p>
        </w:tc>
        <w:tc>
          <w:tcPr>
            <w:tcW w:w="510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Электронный журнал </w:t>
            </w:r>
          </w:p>
        </w:tc>
      </w:tr>
      <w:tr w:rsidR="00B70EFF" w:rsidRPr="002F2294" w:rsidTr="002F2294">
        <w:tc>
          <w:tcPr>
            <w:tcW w:w="496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Размещение материалов, предлагаемые </w:t>
            </w:r>
            <w:proofErr w:type="gramStart"/>
            <w:r w:rsidRPr="002F2294">
              <w:rPr>
                <w:rFonts w:ascii="Times New Roman" w:eastAsia="Calibri" w:hAnsi="Times New Roman" w:cs="Times New Roman"/>
                <w:sz w:val="24"/>
                <w:szCs w:val="24"/>
              </w:rPr>
              <w:t>учителем</w:t>
            </w:r>
            <w:proofErr w:type="gramEnd"/>
            <w:r w:rsidRPr="002F2294">
              <w:rPr>
                <w:rFonts w:ascii="Times New Roman" w:eastAsia="Calibri" w:hAnsi="Times New Roman" w:cs="Times New Roman"/>
                <w:sz w:val="24"/>
                <w:szCs w:val="24"/>
              </w:rPr>
              <w:t xml:space="preserve"> учащимся в дополнение к учебнику в частности </w:t>
            </w:r>
            <w:proofErr w:type="spellStart"/>
            <w:r w:rsidRPr="002F2294">
              <w:rPr>
                <w:rFonts w:ascii="Times New Roman" w:eastAsia="Calibri" w:hAnsi="Times New Roman" w:cs="Times New Roman"/>
                <w:sz w:val="24"/>
                <w:szCs w:val="24"/>
              </w:rPr>
              <w:t>гипермедийные</w:t>
            </w:r>
            <w:proofErr w:type="spellEnd"/>
            <w:r w:rsidRPr="002F2294">
              <w:rPr>
                <w:rFonts w:ascii="Times New Roman" w:eastAsia="Calibri" w:hAnsi="Times New Roman" w:cs="Times New Roman"/>
                <w:sz w:val="24"/>
                <w:szCs w:val="24"/>
              </w:rPr>
              <w:t xml:space="preserve"> иллюстрации и справочный материал, которые, помимо текстовой формулировки могут включать видеофильм для анализа, географическую карту и т. д.</w:t>
            </w:r>
          </w:p>
        </w:tc>
        <w:tc>
          <w:tcPr>
            <w:tcW w:w="510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Внутренний портал школы.</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Ссылки на персональные страницы и педагогические сайты  учителей в электронном дневнике учащегося.</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Папки учителей для общего пользования на их компьютерах.</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Тематические группы в социальных сетях</w:t>
            </w:r>
          </w:p>
        </w:tc>
      </w:tr>
      <w:tr w:rsidR="00B70EFF" w:rsidRPr="002F2294" w:rsidTr="002F2294">
        <w:tc>
          <w:tcPr>
            <w:tcW w:w="496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В информационной среде размещаются домашние задания, они могут предполагать использование заданных учителем ссылок в интернете, или свободный (ограниченный образовательными рамками) поиск в сети</w:t>
            </w:r>
          </w:p>
        </w:tc>
        <w:tc>
          <w:tcPr>
            <w:tcW w:w="510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Электронная почта.</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Тематические группы в социальных сетях.</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Образовательные порталы с возможностью дистанционного обучения</w:t>
            </w:r>
          </w:p>
        </w:tc>
      </w:tr>
      <w:tr w:rsidR="00B70EFF" w:rsidRPr="002F2294" w:rsidTr="002F2294">
        <w:tc>
          <w:tcPr>
            <w:tcW w:w="496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Учащийся размещает результаты выполнения аттестационных работ, «письменных» домашних заданий, чтения текста на иностранном языке, отснятый им видеофильм, таблицу экспериментальных данных и т. д., учитель их анализирует и сообщает учащемуся свои комментарии, размещая свои рецензии в информационной среде</w:t>
            </w:r>
          </w:p>
        </w:tc>
        <w:tc>
          <w:tcPr>
            <w:tcW w:w="510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Электронная почта, публичные папки учителей, тематические группы в социальных сетях</w:t>
            </w:r>
          </w:p>
        </w:tc>
      </w:tr>
      <w:tr w:rsidR="00B70EFF" w:rsidRPr="002F2294" w:rsidTr="002F2294">
        <w:tc>
          <w:tcPr>
            <w:tcW w:w="496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Там же текущие и итоговые оценки учащихся</w:t>
            </w:r>
          </w:p>
        </w:tc>
        <w:tc>
          <w:tcPr>
            <w:tcW w:w="5103"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Электронный журнал </w:t>
            </w:r>
          </w:p>
        </w:tc>
      </w:tr>
    </w:tbl>
    <w:p w:rsidR="00B70EFF" w:rsidRPr="002F2294" w:rsidRDefault="00B70EFF" w:rsidP="00B70EFF">
      <w:pPr>
        <w:autoSpaceDE w:val="0"/>
        <w:autoSpaceDN w:val="0"/>
        <w:adjustRightInd w:val="0"/>
        <w:spacing w:before="18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Как видно из таблицы, что средств, для реализации требований достаточно. </w:t>
      </w:r>
    </w:p>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Структура и функции образовательной </w:t>
      </w:r>
      <w:proofErr w:type="gramStart"/>
      <w:r w:rsidRPr="002F2294">
        <w:rPr>
          <w:rFonts w:ascii="Times New Roman" w:eastAsia="Calibri" w:hAnsi="Times New Roman" w:cs="Times New Roman"/>
          <w:bCs/>
          <w:sz w:val="24"/>
          <w:szCs w:val="24"/>
        </w:rPr>
        <w:t>ИКТ-компетентности</w:t>
      </w:r>
      <w:proofErr w:type="gramEnd"/>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Формирование и развитие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обучающихся представляет комплексную работу, направленную на реализацию требований стандарта к личностным, </w:t>
      </w:r>
      <w:proofErr w:type="spellStart"/>
      <w:r w:rsidRPr="002F2294">
        <w:rPr>
          <w:rFonts w:ascii="Times New Roman" w:eastAsia="Calibri" w:hAnsi="Times New Roman" w:cs="Times New Roman"/>
          <w:sz w:val="24"/>
          <w:szCs w:val="24"/>
        </w:rPr>
        <w:t>метапредметным</w:t>
      </w:r>
      <w:proofErr w:type="spellEnd"/>
      <w:r w:rsidRPr="002F2294">
        <w:rPr>
          <w:rFonts w:ascii="Times New Roman" w:eastAsia="Calibri" w:hAnsi="Times New Roman" w:cs="Times New Roman"/>
          <w:sz w:val="24"/>
          <w:szCs w:val="24"/>
        </w:rPr>
        <w:t xml:space="preserve"> и предметным результатам освоения основной образовательной программы, которая обеспечивает становление и развитие учебной и </w:t>
      </w:r>
      <w:proofErr w:type="spellStart"/>
      <w:r w:rsidRPr="002F2294">
        <w:rPr>
          <w:rFonts w:ascii="Times New Roman" w:eastAsia="Calibri" w:hAnsi="Times New Roman" w:cs="Times New Roman"/>
          <w:sz w:val="24"/>
          <w:szCs w:val="24"/>
        </w:rPr>
        <w:t>общепользовательской</w:t>
      </w:r>
      <w:proofErr w:type="spellEnd"/>
      <w:r w:rsidRPr="002F2294">
        <w:rPr>
          <w:rFonts w:ascii="Times New Roman" w:eastAsia="Calibri" w:hAnsi="Times New Roman" w:cs="Times New Roman"/>
          <w:sz w:val="24"/>
          <w:szCs w:val="24"/>
        </w:rPr>
        <w:t xml:space="preserve"> ИКТ-компетентности.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Введенное понятие </w:t>
      </w:r>
      <w:proofErr w:type="gramStart"/>
      <w:r w:rsidRPr="002F2294">
        <w:rPr>
          <w:rFonts w:ascii="Times New Roman" w:eastAsia="Calibri" w:hAnsi="Times New Roman" w:cs="Times New Roman"/>
          <w:sz w:val="24"/>
          <w:szCs w:val="24"/>
        </w:rPr>
        <w:t>ИКТ-грамотности</w:t>
      </w:r>
      <w:proofErr w:type="gramEnd"/>
      <w:r w:rsidRPr="002F2294">
        <w:rPr>
          <w:rFonts w:ascii="Times New Roman" w:eastAsia="Calibri" w:hAnsi="Times New Roman" w:cs="Times New Roman"/>
          <w:sz w:val="24"/>
          <w:szCs w:val="24"/>
        </w:rPr>
        <w:t xml:space="preserve"> определяет, какими же навыками и умениями должен обладать человек, чтобы его можно было назвать грамотным в данном смысле.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Перечень этих навыков и умений приведен ниже в порядке повышения сложности познавательных (когнитивных) действий, необходимых для их выполнения:</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определение</w:t>
      </w:r>
      <w:r w:rsidRPr="002F2294">
        <w:rPr>
          <w:rFonts w:ascii="Times New Roman" w:eastAsia="Calibri" w:hAnsi="Times New Roman" w:cs="Times New Roman"/>
          <w:sz w:val="24"/>
          <w:szCs w:val="24"/>
        </w:rPr>
        <w:t xml:space="preserve"> информации – способность использовать инструменты ИКТ для </w:t>
      </w:r>
      <w:r w:rsidRPr="002F2294">
        <w:rPr>
          <w:rFonts w:ascii="Times New Roman" w:eastAsia="Calibri" w:hAnsi="Times New Roman" w:cs="Times New Roman"/>
          <w:sz w:val="24"/>
          <w:szCs w:val="24"/>
        </w:rPr>
        <w:lastRenderedPageBreak/>
        <w:t>идентификации и соответствующего представления необходимой информации;</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доступ</w:t>
      </w:r>
      <w:r w:rsidRPr="002F2294">
        <w:rPr>
          <w:rFonts w:ascii="Times New Roman" w:eastAsia="Calibri" w:hAnsi="Times New Roman" w:cs="Times New Roman"/>
          <w:sz w:val="24"/>
          <w:szCs w:val="24"/>
        </w:rPr>
        <w:t xml:space="preserve"> к информации – умение собирать и/или извлекать информацию;</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управление</w:t>
      </w:r>
      <w:r w:rsidRPr="002F2294">
        <w:rPr>
          <w:rFonts w:ascii="Times New Roman" w:eastAsia="Calibri" w:hAnsi="Times New Roman" w:cs="Times New Roman"/>
          <w:sz w:val="24"/>
          <w:szCs w:val="24"/>
        </w:rPr>
        <w:t xml:space="preserve"> информацией – умение применять существующую схему организации или классификации;</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интегрирование</w:t>
      </w:r>
      <w:r w:rsidRPr="002F2294">
        <w:rPr>
          <w:rFonts w:ascii="Times New Roman" w:eastAsia="Calibri" w:hAnsi="Times New Roman" w:cs="Times New Roman"/>
          <w:sz w:val="24"/>
          <w:szCs w:val="24"/>
        </w:rPr>
        <w:t xml:space="preserve"> информации – умение интерпретировать и представлять информацию. Сюда входит обобщение, сравнение и противопоставление данных;</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оценивание</w:t>
      </w:r>
      <w:r w:rsidRPr="002F2294">
        <w:rPr>
          <w:rFonts w:ascii="Times New Roman" w:eastAsia="Calibri" w:hAnsi="Times New Roman" w:cs="Times New Roman"/>
          <w:sz w:val="24"/>
          <w:szCs w:val="24"/>
        </w:rPr>
        <w:t xml:space="preserve"> информации – умение выносить суждение о качестве, важности, полезности или эффективности информации;</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создание</w:t>
      </w:r>
      <w:r w:rsidRPr="002F2294">
        <w:rPr>
          <w:rFonts w:ascii="Times New Roman" w:eastAsia="Calibri" w:hAnsi="Times New Roman" w:cs="Times New Roman"/>
          <w:sz w:val="24"/>
          <w:szCs w:val="24"/>
        </w:rPr>
        <w:t xml:space="preserve"> информации – умение генерировать информацию, адаптируя, применяя, проектируя, изобретая или разрабатывая ее;</w:t>
      </w:r>
    </w:p>
    <w:p w:rsidR="00B70EFF" w:rsidRPr="002F2294" w:rsidRDefault="00B70EFF" w:rsidP="00B70EFF">
      <w:pPr>
        <w:widowControl w:val="0"/>
        <w:numPr>
          <w:ilvl w:val="0"/>
          <w:numId w:val="45"/>
        </w:numPr>
        <w:autoSpaceDE w:val="0"/>
        <w:autoSpaceDN w:val="0"/>
        <w:adjustRightInd w:val="0"/>
        <w:spacing w:after="0" w:line="264" w:lineRule="auto"/>
        <w:jc w:val="both"/>
        <w:rPr>
          <w:rFonts w:ascii="Times New Roman" w:eastAsia="Calibri" w:hAnsi="Times New Roman" w:cs="Times New Roman"/>
          <w:sz w:val="24"/>
          <w:szCs w:val="24"/>
        </w:rPr>
      </w:pPr>
      <w:r w:rsidRPr="002F2294">
        <w:rPr>
          <w:rFonts w:ascii="Times New Roman" w:eastAsia="Calibri" w:hAnsi="Times New Roman" w:cs="Times New Roman"/>
          <w:bCs/>
          <w:sz w:val="24"/>
          <w:szCs w:val="24"/>
        </w:rPr>
        <w:t xml:space="preserve">передача </w:t>
      </w:r>
      <w:r w:rsidRPr="002F2294">
        <w:rPr>
          <w:rFonts w:ascii="Times New Roman" w:eastAsia="Calibri" w:hAnsi="Times New Roman" w:cs="Times New Roman"/>
          <w:sz w:val="24"/>
          <w:szCs w:val="24"/>
        </w:rPr>
        <w:t xml:space="preserve">информации – способность должным образом передавать информацию в среде ИКТ. Сюда входит способность направлять электронную информацию определенной аудитории и передавать знания в соответствующем направлении. </w:t>
      </w:r>
    </w:p>
    <w:p w:rsidR="00B70EFF" w:rsidRPr="002F2294" w:rsidRDefault="00B70EFF" w:rsidP="00B70EFF">
      <w:pPr>
        <w:autoSpaceDE w:val="0"/>
        <w:autoSpaceDN w:val="0"/>
        <w:adjustRightInd w:val="0"/>
        <w:spacing w:after="18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Структуру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составляют следующие познавательные навыки (когнитивные действия):</w:t>
      </w:r>
    </w:p>
    <w:tbl>
      <w:tblPr>
        <w:tblW w:w="9923" w:type="dxa"/>
        <w:tblInd w:w="60" w:type="dxa"/>
        <w:tblLayout w:type="fixed"/>
        <w:tblCellMar>
          <w:top w:w="60" w:type="dxa"/>
          <w:left w:w="60" w:type="dxa"/>
          <w:bottom w:w="60" w:type="dxa"/>
          <w:right w:w="60" w:type="dxa"/>
        </w:tblCellMar>
        <w:tblLook w:val="0000" w:firstRow="0" w:lastRow="0" w:firstColumn="0" w:lastColumn="0" w:noHBand="0" w:noVBand="0"/>
      </w:tblPr>
      <w:tblGrid>
        <w:gridCol w:w="2552"/>
        <w:gridCol w:w="7371"/>
      </w:tblGrid>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Определение</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(идентификация)</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умение точно интерпретировать вопрос</w:t>
            </w:r>
          </w:p>
          <w:p w:rsidR="00B70EFF" w:rsidRPr="002F2294" w:rsidRDefault="00B70EFF" w:rsidP="002F2294">
            <w:pPr>
              <w:autoSpaceDE w:val="0"/>
              <w:autoSpaceDN w:val="0"/>
              <w:adjustRightInd w:val="0"/>
              <w:spacing w:after="0" w:line="240" w:lineRule="auto"/>
              <w:ind w:right="365"/>
              <w:rPr>
                <w:rFonts w:ascii="Times New Roman" w:eastAsia="Calibri" w:hAnsi="Times New Roman" w:cs="Times New Roman"/>
                <w:sz w:val="24"/>
                <w:szCs w:val="24"/>
              </w:rPr>
            </w:pPr>
            <w:r w:rsidRPr="002F2294">
              <w:rPr>
                <w:rFonts w:ascii="Times New Roman" w:eastAsia="Calibri" w:hAnsi="Times New Roman" w:cs="Times New Roman"/>
                <w:sz w:val="24"/>
                <w:szCs w:val="24"/>
              </w:rPr>
              <w:t>- умение детализировать вопрос</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нахождение в тексте информации, заданной в явном или в неявном виде</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идентификация терминов, понятий</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обоснование сделанного запроса</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Доступ</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(поиск)</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выбор терминов поиска с учетом уровня детализации</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соответствие результата поиска запрашиваемым терминам </w:t>
            </w:r>
            <w:r w:rsidRPr="002F2294">
              <w:rPr>
                <w:rFonts w:ascii="Times New Roman" w:eastAsia="Calibri" w:hAnsi="Times New Roman" w:cs="Times New Roman"/>
                <w:sz w:val="24"/>
                <w:szCs w:val="24"/>
              </w:rPr>
              <w:br/>
              <w:t>(способ оценки)</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формирование стратегии поиска</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noProof/>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качество синтаксиса</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Управление</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создание схемы классификации для структурирования информации</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использование предложенных схем классификации для    структурирования информации</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Интеграция</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умение сравнивать и сопоставлять информацию из нескольких источников</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умение исключать несоответствующую и несущественную информацию</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noProof/>
                <w:sz w:val="24"/>
                <w:szCs w:val="24"/>
              </w:rPr>
            </w:pPr>
            <w:r w:rsidRPr="002F2294">
              <w:rPr>
                <w:rFonts w:ascii="Times New Roman" w:eastAsia="Calibri" w:hAnsi="Times New Roman" w:cs="Times New Roman"/>
                <w:noProof/>
                <w:sz w:val="24"/>
                <w:szCs w:val="24"/>
              </w:rPr>
              <w:t>-</w:t>
            </w:r>
            <w:r w:rsidRPr="002F2294">
              <w:rPr>
                <w:rFonts w:ascii="Times New Roman" w:eastAsia="Calibri" w:hAnsi="Times New Roman" w:cs="Times New Roman"/>
                <w:sz w:val="24"/>
                <w:szCs w:val="24"/>
              </w:rPr>
              <w:t xml:space="preserve"> умение сжато и логически грамотно </w:t>
            </w:r>
            <w:proofErr w:type="gramStart"/>
            <w:r w:rsidRPr="002F2294">
              <w:rPr>
                <w:rFonts w:ascii="Times New Roman" w:eastAsia="Calibri" w:hAnsi="Times New Roman" w:cs="Times New Roman"/>
                <w:sz w:val="24"/>
                <w:szCs w:val="24"/>
              </w:rPr>
              <w:t>изложить</w:t>
            </w:r>
            <w:proofErr w:type="gramEnd"/>
            <w:r w:rsidRPr="002F2294">
              <w:rPr>
                <w:rFonts w:ascii="Times New Roman" w:eastAsia="Calibri" w:hAnsi="Times New Roman" w:cs="Times New Roman"/>
                <w:sz w:val="24"/>
                <w:szCs w:val="24"/>
              </w:rPr>
              <w:t xml:space="preserve"> обобщенную информацию</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Оценка</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выработка критериев для отбора информации в соответствии с потребностью</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выбор ресурсов согласно выработанным или указанным критериям</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умение остановить поиск</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умение вырабатывать рекомендации по решению конкретной проблемы на основании полученной информации, в том числе противоречивой</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умение сделать вывод о нацеленности имеющейся информации на решение конкретной проблемы</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умение обосновать свои выводы</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умение сбалансировано осветить вопрос при наличии </w:t>
            </w:r>
            <w:r w:rsidRPr="002F2294">
              <w:rPr>
                <w:rFonts w:ascii="Times New Roman" w:eastAsia="Calibri" w:hAnsi="Times New Roman" w:cs="Times New Roman"/>
                <w:sz w:val="24"/>
                <w:szCs w:val="24"/>
              </w:rPr>
              <w:lastRenderedPageBreak/>
              <w:t>противоречивой информации</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структурирование созданной информации с целью повышения убедительности выводов</w:t>
            </w:r>
          </w:p>
        </w:tc>
      </w:tr>
      <w:tr w:rsidR="00B70EFF" w:rsidRPr="002F2294" w:rsidTr="002F2294">
        <w:tc>
          <w:tcPr>
            <w:tcW w:w="2552"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Сообщение</w:t>
            </w:r>
          </w:p>
          <w:p w:rsidR="00B70EFF" w:rsidRPr="002F2294" w:rsidRDefault="00B70EFF" w:rsidP="00B70EFF">
            <w:pPr>
              <w:autoSpaceDE w:val="0"/>
              <w:autoSpaceDN w:val="0"/>
              <w:adjustRightInd w:val="0"/>
              <w:spacing w:after="0" w:line="264" w:lineRule="auto"/>
              <w:rPr>
                <w:rFonts w:ascii="Times New Roman" w:eastAsia="Calibri" w:hAnsi="Times New Roman" w:cs="Times New Roman"/>
                <w:sz w:val="24"/>
                <w:szCs w:val="24"/>
              </w:rPr>
            </w:pPr>
            <w:r w:rsidRPr="002F2294">
              <w:rPr>
                <w:rFonts w:ascii="Times New Roman" w:eastAsia="Calibri" w:hAnsi="Times New Roman" w:cs="Times New Roman"/>
                <w:sz w:val="24"/>
                <w:szCs w:val="24"/>
              </w:rPr>
              <w:t>(передача)</w:t>
            </w:r>
          </w:p>
        </w:tc>
        <w:tc>
          <w:tcPr>
            <w:tcW w:w="7371" w:type="dxa"/>
            <w:tcBorders>
              <w:top w:val="single" w:sz="6" w:space="0" w:color="000000"/>
              <w:left w:val="single" w:sz="6" w:space="0" w:color="000000"/>
              <w:bottom w:val="single" w:sz="6" w:space="0" w:color="000000"/>
              <w:right w:val="single" w:sz="6" w:space="0" w:color="000000"/>
            </w:tcBorders>
          </w:tcPr>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умение адаптировать информацию для конкретной аудитории </w:t>
            </w:r>
            <w:r w:rsidRPr="002F2294">
              <w:rPr>
                <w:rFonts w:ascii="Times New Roman" w:eastAsia="Calibri" w:hAnsi="Times New Roman" w:cs="Times New Roman"/>
                <w:sz w:val="24"/>
                <w:szCs w:val="24"/>
              </w:rPr>
              <w:br/>
              <w:t>(путем выбора соответствующих средств, языка и зрительного ряда)</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умение грамотно цитировать источники (по делу и с соблюдением авторских прав)</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обеспечение в случае необходимости конфиденциальности информации</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умение воздерживаться от использования провокационных высказываний по отношению к культуре, расе, этнической принадлежности или полу</w:t>
            </w:r>
          </w:p>
          <w:p w:rsidR="00B70EFF" w:rsidRPr="002F2294" w:rsidRDefault="00B70EFF" w:rsidP="00B70EFF">
            <w:pPr>
              <w:autoSpaceDE w:val="0"/>
              <w:autoSpaceDN w:val="0"/>
              <w:adjustRightInd w:val="0"/>
              <w:spacing w:after="0" w:line="240" w:lineRule="auto"/>
              <w:rPr>
                <w:rFonts w:ascii="Times New Roman" w:eastAsia="Calibri" w:hAnsi="Times New Roman" w:cs="Times New Roman"/>
                <w:sz w:val="24"/>
                <w:szCs w:val="24"/>
              </w:rPr>
            </w:pPr>
            <w:r w:rsidRPr="002F2294">
              <w:rPr>
                <w:rFonts w:ascii="Times New Roman" w:eastAsia="Calibri" w:hAnsi="Times New Roman" w:cs="Times New Roman"/>
                <w:noProof/>
                <w:sz w:val="24"/>
                <w:szCs w:val="24"/>
              </w:rPr>
              <w:t xml:space="preserve">- </w:t>
            </w:r>
            <w:r w:rsidRPr="002F2294">
              <w:rPr>
                <w:rFonts w:ascii="Times New Roman" w:eastAsia="Calibri" w:hAnsi="Times New Roman" w:cs="Times New Roman"/>
                <w:sz w:val="24"/>
                <w:szCs w:val="24"/>
              </w:rPr>
              <w:t xml:space="preserve"> знание всех требований (правил общения), относящихся к стилю конкретного общения</w:t>
            </w:r>
          </w:p>
        </w:tc>
      </w:tr>
    </w:tbl>
    <w:p w:rsidR="00B70EFF" w:rsidRPr="002F2294" w:rsidRDefault="00B70EFF" w:rsidP="00B70EFF">
      <w:pPr>
        <w:autoSpaceDE w:val="0"/>
        <w:autoSpaceDN w:val="0"/>
        <w:adjustRightInd w:val="0"/>
        <w:spacing w:before="18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Переход от «</w:t>
      </w:r>
      <w:proofErr w:type="spellStart"/>
      <w:r w:rsidRPr="002F2294">
        <w:rPr>
          <w:rFonts w:ascii="Times New Roman" w:eastAsia="Calibri" w:hAnsi="Times New Roman" w:cs="Times New Roman"/>
          <w:sz w:val="24"/>
          <w:szCs w:val="24"/>
        </w:rPr>
        <w:t>знаньевоцентрического</w:t>
      </w:r>
      <w:proofErr w:type="spellEnd"/>
      <w:r w:rsidRPr="002F2294">
        <w:rPr>
          <w:rFonts w:ascii="Times New Roman" w:eastAsia="Calibri" w:hAnsi="Times New Roman" w:cs="Times New Roman"/>
          <w:sz w:val="24"/>
          <w:szCs w:val="24"/>
        </w:rPr>
        <w:t>» подхода в обучении (знания ради знаний) к «</w:t>
      </w:r>
      <w:proofErr w:type="spellStart"/>
      <w:r w:rsidRPr="002F2294">
        <w:rPr>
          <w:rFonts w:ascii="Times New Roman" w:eastAsia="Calibri" w:hAnsi="Times New Roman" w:cs="Times New Roman"/>
          <w:sz w:val="24"/>
          <w:szCs w:val="24"/>
        </w:rPr>
        <w:t>компетентностному</w:t>
      </w:r>
      <w:proofErr w:type="spellEnd"/>
      <w:r w:rsidRPr="002F2294">
        <w:rPr>
          <w:rFonts w:ascii="Times New Roman" w:eastAsia="Calibri" w:hAnsi="Times New Roman" w:cs="Times New Roman"/>
          <w:sz w:val="24"/>
          <w:szCs w:val="24"/>
        </w:rPr>
        <w:t xml:space="preserve">» обучению предполагает воспитание такого человека и гражданина, который будет приспособлен к постоянно меняющимся условиям жизни. За основу понятия компетентности взяты: способность брать на себя ответственность, участвовать в демократических процедурах, общаться и обучаться на протяжении всей жизни, проявлять самостоятельность в постановке задач и их решении. В рамках примерной программы используется следующее определение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iCs/>
          <w:sz w:val="24"/>
          <w:szCs w:val="24"/>
        </w:rPr>
      </w:pPr>
      <w:r w:rsidRPr="002F2294">
        <w:rPr>
          <w:rFonts w:ascii="Times New Roman" w:eastAsia="Calibri" w:hAnsi="Times New Roman" w:cs="Times New Roman"/>
          <w:bCs/>
          <w:sz w:val="24"/>
          <w:szCs w:val="24"/>
        </w:rPr>
        <w:t>ИКТ-компетентность</w:t>
      </w:r>
      <w:r w:rsidRPr="002F2294">
        <w:rPr>
          <w:rFonts w:ascii="Times New Roman" w:eastAsia="Calibri" w:hAnsi="Times New Roman" w:cs="Times New Roman"/>
          <w:sz w:val="24"/>
          <w:szCs w:val="24"/>
        </w:rPr>
        <w:t xml:space="preserve"> – </w:t>
      </w:r>
      <w:r w:rsidRPr="002F2294">
        <w:rPr>
          <w:rFonts w:ascii="Times New Roman" w:eastAsia="Calibri" w:hAnsi="Times New Roman" w:cs="Times New Roman"/>
          <w:iCs/>
          <w:sz w:val="24"/>
          <w:szCs w:val="24"/>
        </w:rPr>
        <w:t>это способность учащихся использовать информационные и коммуникационные технологии для доступа к информации, для ее поиска, организации, обработки, оценки, а также для продуцирования и передачи/распространения, которая достаточна для того, чтобы успешно жить и трудиться в условиях становящегося информационного  общества.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Формирование и развитие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обучающихся включает в себя становление и развитие учебной (общей и предметной) и </w:t>
      </w:r>
      <w:proofErr w:type="spellStart"/>
      <w:r w:rsidRPr="002F2294">
        <w:rPr>
          <w:rFonts w:ascii="Times New Roman" w:eastAsia="Calibri" w:hAnsi="Times New Roman" w:cs="Times New Roman"/>
          <w:sz w:val="24"/>
          <w:szCs w:val="24"/>
        </w:rPr>
        <w:t>общепользовательской</w:t>
      </w:r>
      <w:proofErr w:type="spellEnd"/>
      <w:r w:rsidRPr="002F2294">
        <w:rPr>
          <w:rFonts w:ascii="Times New Roman" w:eastAsia="Calibri" w:hAnsi="Times New Roman" w:cs="Times New Roman"/>
          <w:sz w:val="24"/>
          <w:szCs w:val="24"/>
        </w:rPr>
        <w:t xml:space="preserve"> ИКТ-компетентности, в том числе: способности к сотрудничеству и коммуникации, к самостоятельному приобретению, пополнению и интеграции знаний; способности к решению личностно и социально значимых проблем и воплощению решений в практику с применением средств ИКТ.</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выделяются элементы, которые формируются и используются в отдельных предметах, в интегративных </w:t>
      </w:r>
      <w:proofErr w:type="spellStart"/>
      <w:r w:rsidRPr="002F2294">
        <w:rPr>
          <w:rFonts w:ascii="Times New Roman" w:eastAsia="Calibri" w:hAnsi="Times New Roman" w:cs="Times New Roman"/>
          <w:sz w:val="24"/>
          <w:szCs w:val="24"/>
        </w:rPr>
        <w:t>межпредметных</w:t>
      </w:r>
      <w:proofErr w:type="spellEnd"/>
      <w:r w:rsidRPr="002F2294">
        <w:rPr>
          <w:rFonts w:ascii="Times New Roman" w:eastAsia="Calibri" w:hAnsi="Times New Roman" w:cs="Times New Roman"/>
          <w:sz w:val="24"/>
          <w:szCs w:val="24"/>
        </w:rPr>
        <w:t xml:space="preserve"> проектах, во </w:t>
      </w:r>
      <w:proofErr w:type="spellStart"/>
      <w:r w:rsidRPr="002F2294">
        <w:rPr>
          <w:rFonts w:ascii="Times New Roman" w:eastAsia="Calibri" w:hAnsi="Times New Roman" w:cs="Times New Roman"/>
          <w:sz w:val="24"/>
          <w:szCs w:val="24"/>
        </w:rPr>
        <w:t>внепредметной</w:t>
      </w:r>
      <w:proofErr w:type="spellEnd"/>
      <w:r w:rsidRPr="002F2294">
        <w:rPr>
          <w:rFonts w:ascii="Times New Roman" w:eastAsia="Calibri" w:hAnsi="Times New Roman" w:cs="Times New Roman"/>
          <w:sz w:val="24"/>
          <w:szCs w:val="24"/>
        </w:rPr>
        <w:t xml:space="preserve"> активности. В то же время освоение ИКТ-</w:t>
      </w:r>
      <w:proofErr w:type="spellStart"/>
      <w:r w:rsidRPr="002F2294">
        <w:rPr>
          <w:rFonts w:ascii="Times New Roman" w:eastAsia="Calibri" w:hAnsi="Times New Roman" w:cs="Times New Roman"/>
          <w:sz w:val="24"/>
          <w:szCs w:val="24"/>
        </w:rPr>
        <w:t>компентентности</w:t>
      </w:r>
      <w:proofErr w:type="spellEnd"/>
      <w:r w:rsidRPr="002F2294">
        <w:rPr>
          <w:rFonts w:ascii="Times New Roman" w:eastAsia="Calibri" w:hAnsi="Times New Roman" w:cs="Times New Roman"/>
          <w:sz w:val="24"/>
          <w:szCs w:val="24"/>
        </w:rPr>
        <w:t xml:space="preserve"> в рамках отдельного предмета содействует формированию </w:t>
      </w:r>
      <w:proofErr w:type="spellStart"/>
      <w:r w:rsidRPr="002F2294">
        <w:rPr>
          <w:rFonts w:ascii="Times New Roman" w:eastAsia="Calibri" w:hAnsi="Times New Roman" w:cs="Times New Roman"/>
          <w:sz w:val="24"/>
          <w:szCs w:val="24"/>
        </w:rPr>
        <w:t>метапредметной</w:t>
      </w:r>
      <w:proofErr w:type="spellEnd"/>
      <w:r w:rsidRPr="002F2294">
        <w:rPr>
          <w:rFonts w:ascii="Times New Roman" w:eastAsia="Calibri" w:hAnsi="Times New Roman" w:cs="Times New Roman"/>
          <w:sz w:val="24"/>
          <w:szCs w:val="24"/>
        </w:rPr>
        <w:t xml:space="preserve">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играет ключевую роль в формировании универсальных учебных действий. Например, формирование общих, </w:t>
      </w:r>
      <w:proofErr w:type="spellStart"/>
      <w:r w:rsidRPr="002F2294">
        <w:rPr>
          <w:rFonts w:ascii="Times New Roman" w:eastAsia="Calibri" w:hAnsi="Times New Roman" w:cs="Times New Roman"/>
          <w:sz w:val="24"/>
          <w:szCs w:val="24"/>
        </w:rPr>
        <w:t>метапредметных</w:t>
      </w:r>
      <w:proofErr w:type="spellEnd"/>
      <w:r w:rsidRPr="002F2294">
        <w:rPr>
          <w:rFonts w:ascii="Times New Roman" w:eastAsia="Calibri" w:hAnsi="Times New Roman" w:cs="Times New Roman"/>
          <w:sz w:val="24"/>
          <w:szCs w:val="24"/>
        </w:rPr>
        <w:t xml:space="preserve"> навыков поиска информации происходит в ходе деятельности по поиску информации в конкретных предметных контекстах и средах: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 русском и иностранных языках, истории, географии, естественных науках происходит поиск информации с использованием специфических инструментов наряду с </w:t>
      </w:r>
      <w:proofErr w:type="spellStart"/>
      <w:r w:rsidRPr="002F2294">
        <w:rPr>
          <w:rFonts w:ascii="Times New Roman" w:eastAsia="Calibri" w:hAnsi="Times New Roman" w:cs="Times New Roman"/>
          <w:sz w:val="24"/>
          <w:szCs w:val="24"/>
        </w:rPr>
        <w:t>общепользовательскими</w:t>
      </w:r>
      <w:proofErr w:type="spellEnd"/>
      <w:r w:rsidRPr="002F2294">
        <w:rPr>
          <w:rFonts w:ascii="Times New Roman" w:eastAsia="Calibri" w:hAnsi="Times New Roman" w:cs="Times New Roman"/>
          <w:sz w:val="24"/>
          <w:szCs w:val="24"/>
        </w:rPr>
        <w:t xml:space="preserve"> инструментами.  Во всех этих случаях формируется общее умения поиска информации.</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Для формирования ИКТ – компетентности в рамках Программ</w:t>
      </w:r>
      <w:proofErr w:type="gramStart"/>
      <w:r w:rsidRPr="002F2294">
        <w:rPr>
          <w:rFonts w:ascii="Times New Roman" w:eastAsia="Calibri" w:hAnsi="Times New Roman" w:cs="Times New Roman"/>
          <w:sz w:val="24"/>
          <w:szCs w:val="24"/>
        </w:rPr>
        <w:t>ы ООО и</w:t>
      </w:r>
      <w:proofErr w:type="gramEnd"/>
      <w:r w:rsidRPr="002F2294">
        <w:rPr>
          <w:rFonts w:ascii="Times New Roman" w:eastAsia="Calibri" w:hAnsi="Times New Roman" w:cs="Times New Roman"/>
          <w:sz w:val="24"/>
          <w:szCs w:val="24"/>
        </w:rPr>
        <w:t>спользуются следующие технические средства и программные инструменты:</w:t>
      </w:r>
    </w:p>
    <w:p w:rsidR="00B70EFF" w:rsidRPr="002F2294" w:rsidRDefault="00B70EFF" w:rsidP="00B70EFF">
      <w:pPr>
        <w:widowControl w:val="0"/>
        <w:numPr>
          <w:ilvl w:val="0"/>
          <w:numId w:val="9"/>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xml:space="preserve">технические: персональный компьютер, 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w:t>
      </w:r>
      <w:r w:rsidRPr="002F2294">
        <w:rPr>
          <w:rFonts w:ascii="Times New Roman" w:eastAsia="Calibri" w:hAnsi="Times New Roman" w:cs="Times New Roman"/>
          <w:sz w:val="24"/>
          <w:szCs w:val="24"/>
        </w:rPr>
        <w:lastRenderedPageBreak/>
        <w:t>клавиатура, оборудование компьютерной сети, цифровой микроскоп, доска со средствами, обеспечивающими обратную связь;</w:t>
      </w:r>
      <w:proofErr w:type="gramEnd"/>
    </w:p>
    <w:p w:rsidR="00B70EFF" w:rsidRPr="002F2294" w:rsidRDefault="00B70EFF" w:rsidP="00B70EFF">
      <w:pPr>
        <w:widowControl w:val="0"/>
        <w:numPr>
          <w:ilvl w:val="0"/>
          <w:numId w:val="9"/>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программные инструменты: операционные системы и служебные инструменты, информационная среда образовательного учреждения, клавиатурный тренажер для русского и иностранного языка, текстовый редактор для работы с русскими и иноязычными текстами, орфографический корректор для текстов на русском и иностранном языке, инструмент планирования деятельности, графический редактор, музыкальный редактор, редактор подготовки презентаций, редактор видео, редактор звука, редактор представления временной информации (линия времени), цифровой биологический определитель, виртуальные</w:t>
      </w:r>
      <w:proofErr w:type="gramEnd"/>
      <w:r w:rsidRPr="002F2294">
        <w:rPr>
          <w:rFonts w:ascii="Times New Roman" w:eastAsia="Calibri" w:hAnsi="Times New Roman" w:cs="Times New Roman"/>
          <w:sz w:val="24"/>
          <w:szCs w:val="24"/>
        </w:rPr>
        <w:t xml:space="preserve"> лаборатории по предметам предметных областей, среды для дистанционного он-</w:t>
      </w:r>
      <w:proofErr w:type="spellStart"/>
      <w:r w:rsidRPr="002F2294">
        <w:rPr>
          <w:rFonts w:ascii="Times New Roman" w:eastAsia="Calibri" w:hAnsi="Times New Roman" w:cs="Times New Roman"/>
          <w:sz w:val="24"/>
          <w:szCs w:val="24"/>
        </w:rPr>
        <w:t>лайн</w:t>
      </w:r>
      <w:proofErr w:type="spellEnd"/>
      <w:r w:rsidRPr="002F2294">
        <w:rPr>
          <w:rFonts w:ascii="Times New Roman" w:eastAsia="Calibri" w:hAnsi="Times New Roman" w:cs="Times New Roman"/>
          <w:sz w:val="24"/>
          <w:szCs w:val="24"/>
        </w:rPr>
        <w:t xml:space="preserve"> сетевого взаимодействия, среда для </w:t>
      </w:r>
      <w:proofErr w:type="gramStart"/>
      <w:r w:rsidRPr="002F2294">
        <w:rPr>
          <w:rFonts w:ascii="Times New Roman" w:eastAsia="Calibri" w:hAnsi="Times New Roman" w:cs="Times New Roman"/>
          <w:sz w:val="24"/>
          <w:szCs w:val="24"/>
        </w:rPr>
        <w:t>интернет-публикаций</w:t>
      </w:r>
      <w:proofErr w:type="gramEnd"/>
      <w:r w:rsidRPr="002F2294">
        <w:rPr>
          <w:rFonts w:ascii="Times New Roman" w:eastAsia="Calibri" w:hAnsi="Times New Roman" w:cs="Times New Roman"/>
          <w:sz w:val="24"/>
          <w:szCs w:val="24"/>
        </w:rPr>
        <w:t xml:space="preserve">, редактор интернет-сайтов, редактор для совместного удаленного редактирования сообщений. </w:t>
      </w: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Информационно-коммуникационные технологии применяются в самых разных областях, в том числе довольно узких и специфических.</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Учащиеся должны быть способны использовать информационные и коммуникационные технологии при выполнении </w:t>
      </w:r>
      <w:r w:rsidRPr="002F2294">
        <w:rPr>
          <w:rFonts w:ascii="Times New Roman" w:eastAsia="Calibri" w:hAnsi="Times New Roman" w:cs="Times New Roman"/>
          <w:sz w:val="24"/>
          <w:szCs w:val="24"/>
          <w:u w:val="single"/>
        </w:rPr>
        <w:t>универсальных учебных действий</w:t>
      </w:r>
      <w:r w:rsidRPr="002F2294">
        <w:rPr>
          <w:rFonts w:ascii="Times New Roman" w:eastAsia="Calibri" w:hAnsi="Times New Roman" w:cs="Times New Roman"/>
          <w:sz w:val="24"/>
          <w:szCs w:val="24"/>
        </w:rPr>
        <w:t xml:space="preserve">: </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познавательных</w:t>
      </w:r>
      <w:r w:rsidRPr="002F2294">
        <w:rPr>
          <w:rFonts w:ascii="Times New Roman" w:eastAsia="Calibri" w:hAnsi="Times New Roman" w:cs="Times New Roman"/>
          <w:sz w:val="24"/>
          <w:szCs w:val="24"/>
        </w:rPr>
        <w:t>: поиск и организация информации, моделирование, проектирование, хранение и обработка больших объемов данных;</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u w:val="single"/>
        </w:rPr>
        <w:t>регулятивных</w:t>
      </w:r>
      <w:proofErr w:type="gramEnd"/>
      <w:r w:rsidRPr="002F2294">
        <w:rPr>
          <w:rFonts w:ascii="Times New Roman" w:eastAsia="Calibri" w:hAnsi="Times New Roman" w:cs="Times New Roman"/>
          <w:sz w:val="24"/>
          <w:szCs w:val="24"/>
        </w:rPr>
        <w:t>: управление личными проектами, организация времени;</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коммуникативных:</w:t>
      </w:r>
      <w:r w:rsidRPr="002F2294">
        <w:rPr>
          <w:rFonts w:ascii="Times New Roman" w:eastAsia="Calibri" w:hAnsi="Times New Roman" w:cs="Times New Roman"/>
          <w:sz w:val="24"/>
          <w:szCs w:val="24"/>
        </w:rPr>
        <w:t xml:space="preserve"> </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непосредственная коммуникация (общение в сети, выступление с компьютерным сопровождением);</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опосредованная коммуникация (создание документов и печатных изданий, создание мультимедийной продукции, создание электронных изданий). </w:t>
      </w:r>
    </w:p>
    <w:p w:rsidR="00B70EFF" w:rsidRPr="002F2294" w:rsidRDefault="00B70EFF" w:rsidP="00B70EFF">
      <w:pPr>
        <w:ind w:left="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По каждому из перечисленных направлений умение выполнять что-либо с применением средств ИКТ включает умение выполнять это действие в принципе и </w:t>
      </w:r>
      <w:proofErr w:type="gramStart"/>
      <w:r w:rsidRPr="002F2294">
        <w:rPr>
          <w:rFonts w:ascii="Times New Roman" w:eastAsia="Calibri" w:hAnsi="Times New Roman" w:cs="Times New Roman"/>
          <w:sz w:val="24"/>
          <w:szCs w:val="24"/>
        </w:rPr>
        <w:t>уже</w:t>
      </w:r>
      <w:proofErr w:type="gramEnd"/>
      <w:r w:rsidRPr="002F2294">
        <w:rPr>
          <w:rFonts w:ascii="Times New Roman" w:eastAsia="Calibri" w:hAnsi="Times New Roman" w:cs="Times New Roman"/>
          <w:sz w:val="24"/>
          <w:szCs w:val="24"/>
        </w:rPr>
        <w:t xml:space="preserve"> затем делать это с применением ИКТ. Формируя </w:t>
      </w:r>
      <w:proofErr w:type="gramStart"/>
      <w:r w:rsidRPr="002F2294">
        <w:rPr>
          <w:rFonts w:ascii="Times New Roman" w:eastAsia="Calibri" w:hAnsi="Times New Roman" w:cs="Times New Roman"/>
          <w:sz w:val="24"/>
          <w:szCs w:val="24"/>
        </w:rPr>
        <w:t>ИКТ-компетенции</w:t>
      </w:r>
      <w:proofErr w:type="gramEnd"/>
      <w:r w:rsidRPr="002F2294">
        <w:rPr>
          <w:rFonts w:ascii="Times New Roman" w:eastAsia="Calibri" w:hAnsi="Times New Roman" w:cs="Times New Roman"/>
          <w:sz w:val="24"/>
          <w:szCs w:val="24"/>
        </w:rPr>
        <w:t xml:space="preserve"> школьников важно уделять основное внимание не сугубо компьютерно-инструментальной стороне вопроса, а более эффективному и результативному выполнению того или иного действия. Например, обучая публичным выступлениям с компьютерным сопровождением, рекомендуется концентрировать внимание не на технологических нюансах подготовки презентации, а повышении эффективности и результативности самого выступления вследствие применения компьютерной поддержки. </w:t>
      </w:r>
    </w:p>
    <w:p w:rsidR="00B70EFF" w:rsidRPr="002F2294" w:rsidRDefault="00B70EFF" w:rsidP="00B70EFF">
      <w:pPr>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 учебном процессе можно выделить следующие основные формы организации формирования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на уроках информатики с последующим применением сформированных умений в учебном процессе на уроках и во внеурочной деятельности;</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при информатизации традиционных форм учебного процесса, в том числе при участии школьников в процессе информатизации (создание электронных пособий):</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тесты;</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виртуальные лаборатории;</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компьютерные модели;</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электронные плакаты;</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типовые задачи в электронном представлении;</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при работе в специализированных учебных средах;</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при работе над проектами и учебными исследованиями:</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поиск информации;</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 – исследования;</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проектирование;</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создание </w:t>
      </w:r>
      <w:proofErr w:type="gramStart"/>
      <w:r w:rsidRPr="002F2294">
        <w:rPr>
          <w:rFonts w:ascii="Times New Roman" w:eastAsia="Calibri" w:hAnsi="Times New Roman" w:cs="Times New Roman"/>
          <w:sz w:val="24"/>
          <w:szCs w:val="24"/>
        </w:rPr>
        <w:t>ИКТ-проектов</w:t>
      </w:r>
      <w:proofErr w:type="gramEnd"/>
      <w:r w:rsidRPr="002F2294">
        <w:rPr>
          <w:rFonts w:ascii="Times New Roman" w:eastAsia="Calibri" w:hAnsi="Times New Roman" w:cs="Times New Roman"/>
          <w:sz w:val="24"/>
          <w:szCs w:val="24"/>
        </w:rPr>
        <w:t>,</w:t>
      </w:r>
    </w:p>
    <w:p w:rsidR="00B70EFF" w:rsidRPr="002F2294" w:rsidRDefault="00B70EFF" w:rsidP="00B70EFF">
      <w:pPr>
        <w:ind w:left="720"/>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 оформление, презентации;</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при включении в учебный процесс элементов дистанционного образования.</w:t>
      </w:r>
    </w:p>
    <w:p w:rsidR="00B70EFF" w:rsidRPr="002F2294" w:rsidRDefault="00B70EFF" w:rsidP="00B70EFF">
      <w:pPr>
        <w:ind w:left="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При наличии широкополосного доступа в Интернет возможно применение в учебном процессе онлайновых специализированных учебных сред. Очень хорошие возможности для формирования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предоставляют такие формы учебной деятельности, как проекты и учебные исследования. Они проводятся в основном вне уроков, работа над ними может проходить после уроков на школьных компьютерах или с применением домашних компьютеров. При работе над проектами и учебными исследованиями применение средств ИКТ естественно и зачастую просто необходимо. Поиск информации, обработка результатов исследований, оформление отчетов, проведение защит и презентаций – это всё типовые этапы проектных и исследовательских работ, требующие овладения средствами ИКТ. Частный, но важный вид </w:t>
      </w:r>
      <w:proofErr w:type="gramStart"/>
      <w:r w:rsidRPr="002F2294">
        <w:rPr>
          <w:rFonts w:ascii="Times New Roman" w:eastAsia="Calibri" w:hAnsi="Times New Roman" w:cs="Times New Roman"/>
          <w:sz w:val="24"/>
          <w:szCs w:val="24"/>
        </w:rPr>
        <w:t>ИКТ-проектов</w:t>
      </w:r>
      <w:proofErr w:type="gramEnd"/>
      <w:r w:rsidRPr="002F2294">
        <w:rPr>
          <w:rFonts w:ascii="Times New Roman" w:eastAsia="Calibri" w:hAnsi="Times New Roman" w:cs="Times New Roman"/>
          <w:sz w:val="24"/>
          <w:szCs w:val="24"/>
        </w:rPr>
        <w:t xml:space="preserve"> – самостоятельная разработка школьниками под руководством учителей ИКТ-продукции для информатизации традиционных форм учебного процесса: тестов, электронных плакатов или других электронных образовательных ресурсов. Включение элементов дистанционного обучения в учебный процесс может происходить, благодаря автоматизированным фрагментам учебных курсов, реализующих технологии программированного обучения.</w:t>
      </w:r>
    </w:p>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Функции </w:t>
      </w:r>
      <w:proofErr w:type="gramStart"/>
      <w:r w:rsidRPr="002F2294">
        <w:rPr>
          <w:rFonts w:ascii="Times New Roman" w:eastAsia="Calibri" w:hAnsi="Times New Roman" w:cs="Times New Roman"/>
          <w:bCs/>
          <w:sz w:val="24"/>
          <w:szCs w:val="24"/>
        </w:rPr>
        <w:t>ИКТ-компетентных</w:t>
      </w:r>
      <w:proofErr w:type="gramEnd"/>
      <w:r w:rsidRPr="002F2294">
        <w:rPr>
          <w:rFonts w:ascii="Times New Roman" w:eastAsia="Calibri" w:hAnsi="Times New Roman" w:cs="Times New Roman"/>
          <w:bCs/>
          <w:sz w:val="24"/>
          <w:szCs w:val="24"/>
        </w:rPr>
        <w:t xml:space="preserve"> учащихся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Роли учащихся следует отвести особое место в процессе формирование </w:t>
      </w:r>
      <w:proofErr w:type="gramStart"/>
      <w:r w:rsidRPr="002F2294">
        <w:rPr>
          <w:rFonts w:ascii="Times New Roman" w:eastAsia="Calibri" w:hAnsi="Times New Roman" w:cs="Times New Roman"/>
          <w:sz w:val="24"/>
          <w:szCs w:val="24"/>
        </w:rPr>
        <w:t>ИКТ-компетентностей</w:t>
      </w:r>
      <w:proofErr w:type="gramEnd"/>
      <w:r w:rsidRPr="002F2294">
        <w:rPr>
          <w:rFonts w:ascii="Times New Roman" w:eastAsia="Calibri" w:hAnsi="Times New Roman" w:cs="Times New Roman"/>
          <w:sz w:val="24"/>
          <w:szCs w:val="24"/>
        </w:rPr>
        <w:t xml:space="preserve"> у субъектов образовательного процесса, они могут реализовывать целый ряд существенных функций. Эффективная модель – когда ученики учат других – и в режиме лекции, и в режиме работы в малой группе, и в режиме индивидуального консультирования. В ходе этого достигаются </w:t>
      </w:r>
      <w:proofErr w:type="spellStart"/>
      <w:r w:rsidRPr="002F2294">
        <w:rPr>
          <w:rFonts w:ascii="Times New Roman" w:eastAsia="Calibri" w:hAnsi="Times New Roman" w:cs="Times New Roman"/>
          <w:sz w:val="24"/>
          <w:szCs w:val="24"/>
        </w:rPr>
        <w:t>метапредметные</w:t>
      </w:r>
      <w:proofErr w:type="spellEnd"/>
      <w:r w:rsidRPr="002F2294">
        <w:rPr>
          <w:rFonts w:ascii="Times New Roman" w:eastAsia="Calibri" w:hAnsi="Times New Roman" w:cs="Times New Roman"/>
          <w:sz w:val="24"/>
          <w:szCs w:val="24"/>
        </w:rPr>
        <w:t xml:space="preserve"> и личностные результаты для всех участников. Учащихся могут строить вместе с учителями отдельные элементы учебных курсов с </w:t>
      </w:r>
      <w:proofErr w:type="gramStart"/>
      <w:r w:rsidRPr="002F2294">
        <w:rPr>
          <w:rFonts w:ascii="Times New Roman" w:eastAsia="Calibri" w:hAnsi="Times New Roman" w:cs="Times New Roman"/>
          <w:sz w:val="24"/>
          <w:szCs w:val="24"/>
        </w:rPr>
        <w:t>ИКТ-поддержкой</w:t>
      </w:r>
      <w:proofErr w:type="gramEnd"/>
      <w:r w:rsidRPr="002F2294">
        <w:rPr>
          <w:rFonts w:ascii="Times New Roman" w:eastAsia="Calibri" w:hAnsi="Times New Roman" w:cs="Times New Roman"/>
          <w:sz w:val="24"/>
          <w:szCs w:val="24"/>
        </w:rPr>
        <w:t>, готовить уроки с ИКТ-поддержкой.</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Учащиеся могут реализовывать различные сервисные функции, в том числе – обслуживать технику и консультировать пользователей (прежде всего – учителей). Это может войти в их индивидуальное образовательное планирование и портфолио. </w:t>
      </w:r>
    </w:p>
    <w:p w:rsidR="00B70EFF" w:rsidRPr="002F2294" w:rsidRDefault="00B70EFF" w:rsidP="00B70EFF">
      <w:pPr>
        <w:keepNext/>
        <w:keepLines/>
        <w:autoSpaceDE w:val="0"/>
        <w:autoSpaceDN w:val="0"/>
        <w:adjustRightInd w:val="0"/>
        <w:spacing w:before="240" w:after="120" w:line="264" w:lineRule="auto"/>
        <w:jc w:val="center"/>
        <w:outlineLvl w:val="1"/>
        <w:rPr>
          <w:rFonts w:ascii="Times New Roman" w:eastAsia="Calibri" w:hAnsi="Times New Roman" w:cs="Times New Roman"/>
          <w:bCs/>
          <w:sz w:val="24"/>
          <w:szCs w:val="24"/>
        </w:rPr>
      </w:pPr>
      <w:bookmarkStart w:id="1" w:name="_Toc266449944"/>
      <w:bookmarkEnd w:id="1"/>
      <w:r w:rsidRPr="002F2294">
        <w:rPr>
          <w:rFonts w:ascii="Times New Roman" w:eastAsia="Calibri" w:hAnsi="Times New Roman" w:cs="Times New Roman"/>
          <w:bCs/>
          <w:sz w:val="24"/>
          <w:szCs w:val="24"/>
        </w:rPr>
        <w:t xml:space="preserve">Общие принципы формирования </w:t>
      </w:r>
      <w:proofErr w:type="gramStart"/>
      <w:r w:rsidRPr="002F2294">
        <w:rPr>
          <w:rFonts w:ascii="Times New Roman" w:eastAsia="Calibri" w:hAnsi="Times New Roman" w:cs="Times New Roman"/>
          <w:bCs/>
          <w:sz w:val="24"/>
          <w:szCs w:val="24"/>
        </w:rPr>
        <w:t>ИКТ-компетентности</w:t>
      </w:r>
      <w:proofErr w:type="gramEnd"/>
      <w:r w:rsidRPr="002F2294">
        <w:rPr>
          <w:rFonts w:ascii="Times New Roman" w:eastAsia="Calibri" w:hAnsi="Times New Roman" w:cs="Times New Roman"/>
          <w:bCs/>
          <w:sz w:val="24"/>
          <w:szCs w:val="24"/>
        </w:rPr>
        <w:br/>
        <w:t>в образовательных областях</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Общий принцип формирования </w:t>
      </w:r>
      <w:proofErr w:type="gramStart"/>
      <w:r w:rsidRPr="002F2294">
        <w:rPr>
          <w:rFonts w:ascii="Times New Roman" w:eastAsia="Calibri" w:hAnsi="Times New Roman" w:cs="Times New Roman"/>
          <w:sz w:val="24"/>
          <w:szCs w:val="24"/>
        </w:rPr>
        <w:t>ИКТ-компетентности</w:t>
      </w:r>
      <w:proofErr w:type="gramEnd"/>
      <w:r w:rsidRPr="002F2294">
        <w:rPr>
          <w:rFonts w:ascii="Times New Roman" w:eastAsia="Calibri" w:hAnsi="Times New Roman" w:cs="Times New Roman"/>
          <w:sz w:val="24"/>
          <w:szCs w:val="24"/>
        </w:rPr>
        <w:t xml:space="preserve"> состоит в том, что и конкретные технологические умения и навыки и универсальные учебные действия, по возможности, формируются в ходе их применения, осмысленного с точки зрения учебных задач, стоящих перед учащимся в различных предметах.</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Начальные технические умения формируются в курсе информатики. В частности, именно там учащиеся получают общие представления об устройстве и принципах работы средств ИКТ, технике безопасности, расходуемых материалах, сигналах о неполадках. Решаемые при этом задачи, выполняемые задания носят демонстрационный характер. Существенное значение для учащихся играет именно новизна и факт самостоятельно полученного результата.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Начальные умения, относящиеся к видео- и аудиозаписи и фотографии формируются в области искусства. В этой области учащиеся получают представление о передаче содержания, эмоций, об эстетике образа. Важную роль играют синтетические жанры, например, рисованная и натурная мультипликация, анимация. Существенным фактором оказывается возможность улучшения, совершенствования своего произведения.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 области естествознания (окружающего мира) наибольшую важность имеет качество воспроизведения существенных с точки зрения анализа явления деталей, сочетание изобразительной информации с измерениями.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Перечисленные положения применимы  </w:t>
      </w:r>
      <w:proofErr w:type="gramStart"/>
      <w:r w:rsidRPr="002F2294">
        <w:rPr>
          <w:rFonts w:ascii="Times New Roman" w:eastAsia="Calibri" w:hAnsi="Times New Roman" w:cs="Times New Roman"/>
          <w:sz w:val="24"/>
          <w:szCs w:val="24"/>
        </w:rPr>
        <w:t>при</w:t>
      </w:r>
      <w:proofErr w:type="gramEnd"/>
      <w:r w:rsidRPr="002F2294">
        <w:rPr>
          <w:rFonts w:ascii="Times New Roman" w:eastAsia="Calibri" w:hAnsi="Times New Roman" w:cs="Times New Roman"/>
          <w:sz w:val="24"/>
          <w:szCs w:val="24"/>
        </w:rPr>
        <w:t xml:space="preserve"> формирования ИКТ-компетентности и в начальной и в основной школе.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При этом освоение ИКТ в рамках образовательных областей искусства и технологии, при всей возможной вариативности программ этих предметов не должно подменять работу с материальными технологиями и в нецифровой среде. Доля учебного времени, где работа идет только в цифровой среде, не должна превышать 35 % в технологии и 25 % в искусстве (не включая использование ИКТ для цифровой записи аудио и видео и использование цифровых музыкальных инструментов при «живом» исполнении).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Компонент информатики, также вносящий свой вклад в формирование ИКТ-компетентности, в курсе – более инвариантен, но также зависит от математико-</w:t>
      </w:r>
      <w:proofErr w:type="spellStart"/>
      <w:r w:rsidRPr="002F2294">
        <w:rPr>
          <w:rFonts w:ascii="Times New Roman" w:eastAsia="Calibri" w:hAnsi="Times New Roman" w:cs="Times New Roman"/>
          <w:sz w:val="24"/>
          <w:szCs w:val="24"/>
        </w:rPr>
        <w:t>информатической</w:t>
      </w:r>
      <w:proofErr w:type="spellEnd"/>
      <w:r w:rsidRPr="002F2294">
        <w:rPr>
          <w:rFonts w:ascii="Times New Roman" w:eastAsia="Calibri" w:hAnsi="Times New Roman" w:cs="Times New Roman"/>
          <w:sz w:val="24"/>
          <w:szCs w:val="24"/>
        </w:rPr>
        <w:t xml:space="preserve"> подготовки, полученной учащимися в начальной школе и предшествующих классах основной, как и от практического опыта </w:t>
      </w:r>
      <w:proofErr w:type="gramStart"/>
      <w:r w:rsidRPr="002F2294">
        <w:rPr>
          <w:rFonts w:ascii="Times New Roman" w:eastAsia="Calibri" w:hAnsi="Times New Roman" w:cs="Times New Roman"/>
          <w:sz w:val="24"/>
          <w:szCs w:val="24"/>
        </w:rPr>
        <w:t>применения</w:t>
      </w:r>
      <w:proofErr w:type="gramEnd"/>
      <w:r w:rsidRPr="002F2294">
        <w:rPr>
          <w:rFonts w:ascii="Times New Roman" w:eastAsia="Calibri" w:hAnsi="Times New Roman" w:cs="Times New Roman"/>
          <w:sz w:val="24"/>
          <w:szCs w:val="24"/>
        </w:rPr>
        <w:t xml:space="preserve"> учащимися ИКТ.</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Роль учителя информатики при этом может, при его желании, дополняться ролью ИКТ-координатора, методиста по применению ИКТ в образовательном процессе, осуществляющего консультирование других работников школы и организующего их повышение квалификации в сфере ИКТ.</w:t>
      </w:r>
    </w:p>
    <w:p w:rsidR="00B70EFF" w:rsidRPr="002F2294" w:rsidRDefault="00B70EFF" w:rsidP="00B70EFF">
      <w:pPr>
        <w:ind w:firstLine="454"/>
        <w:contextualSpacing/>
        <w:jc w:val="center"/>
        <w:rPr>
          <w:rFonts w:ascii="Times New Roman" w:eastAsia="Calibri" w:hAnsi="Times New Roman" w:cs="Times New Roman"/>
          <w:sz w:val="24"/>
          <w:szCs w:val="24"/>
        </w:rPr>
      </w:pPr>
      <w:bookmarkStart w:id="2" w:name="_Toc266449955"/>
      <w:bookmarkEnd w:id="2"/>
    </w:p>
    <w:p w:rsidR="00B70EFF" w:rsidRPr="002F2294" w:rsidRDefault="00B70EFF" w:rsidP="00B70EFF">
      <w:pPr>
        <w:ind w:firstLine="454"/>
        <w:contextualSpacing/>
        <w:jc w:val="center"/>
        <w:rPr>
          <w:rFonts w:ascii="Times New Roman" w:eastAsia="Calibri" w:hAnsi="Times New Roman" w:cs="Times New Roman"/>
          <w:b/>
          <w:sz w:val="24"/>
          <w:szCs w:val="24"/>
        </w:rPr>
      </w:pPr>
      <w:r w:rsidRPr="002F2294">
        <w:rPr>
          <w:rFonts w:ascii="Times New Roman" w:eastAsia="Calibri" w:hAnsi="Times New Roman" w:cs="Times New Roman"/>
          <w:b/>
          <w:sz w:val="24"/>
          <w:szCs w:val="24"/>
        </w:rPr>
        <w:t xml:space="preserve">6. Перечень и описание основных элементов </w:t>
      </w:r>
      <w:proofErr w:type="gramStart"/>
      <w:r w:rsidRPr="002F2294">
        <w:rPr>
          <w:rFonts w:ascii="Times New Roman" w:eastAsia="Calibri" w:hAnsi="Times New Roman" w:cs="Times New Roman"/>
          <w:b/>
          <w:sz w:val="24"/>
          <w:szCs w:val="24"/>
        </w:rPr>
        <w:t>ИКТ-компетенций</w:t>
      </w:r>
      <w:proofErr w:type="gramEnd"/>
      <w:r w:rsidRPr="002F2294">
        <w:rPr>
          <w:rFonts w:ascii="Times New Roman" w:eastAsia="Calibri" w:hAnsi="Times New Roman" w:cs="Times New Roman"/>
          <w:b/>
          <w:sz w:val="24"/>
          <w:szCs w:val="24"/>
        </w:rPr>
        <w:t xml:space="preserve"> и инструментов их использования</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 Обращение с устройствами ИКТ:</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понимание основных принципов работы устройств ИКТ;</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подключение устройств ИКТ к электрической сети, использование аккумуляторов;</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включение и выключение устройств ИКТ. Вход в операционную систему;</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базовые действия с экранными объектами;</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соединение устройств ИКТ с использованием проводных и беспроводных технологий;</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информационное подключение к локальной сети и глобальной сети Интернет;</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вход в информационную среду учреждения, в том числе – через Интернет, средства безопасности входа. Размещение информационного объекта (сообщения) в информационной среде;</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обеспечение надежного функционирования устройств ИКТ;</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вывод информации на бумагу и в трехмерную материальную среду (печать). Обращение с расходными материалами;</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использование основных законов восприятия, обработки и хранения информации человеком;</w:t>
      </w:r>
    </w:p>
    <w:p w:rsidR="00B70EFF" w:rsidRPr="002F2294" w:rsidRDefault="00B70EFF" w:rsidP="00B70EFF">
      <w:pPr>
        <w:widowControl w:val="0"/>
        <w:numPr>
          <w:ilvl w:val="0"/>
          <w:numId w:val="1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соблюдение требований техники безопасности, гигиены, эргономики и ресурсосбережения при работе с устройствами ИКТ, в частности, учитывающие специфику работы со светящимся экраном, в том числе – отражающим, и с несветящимся отражающим экраном.</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 Фиксация, запись изображений и звуков, их обработка:</w:t>
      </w:r>
    </w:p>
    <w:p w:rsidR="00B70EFF" w:rsidRPr="002F2294" w:rsidRDefault="00B70EFF" w:rsidP="00B70EFF">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цифровая фотография, трехмерное сканирование, цифровая звукозапись, цифровая видеосъемка;</w:t>
      </w:r>
    </w:p>
    <w:p w:rsidR="00B70EFF" w:rsidRPr="002F2294" w:rsidRDefault="00B70EFF" w:rsidP="00B70EFF">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создание мультипликации как последовательности </w:t>
      </w:r>
      <w:proofErr w:type="gramStart"/>
      <w:r w:rsidRPr="002F2294">
        <w:rPr>
          <w:rFonts w:ascii="Times New Roman" w:eastAsia="Calibri" w:hAnsi="Times New Roman" w:cs="Times New Roman"/>
          <w:sz w:val="24"/>
          <w:szCs w:val="24"/>
        </w:rPr>
        <w:t>фото-изображений</w:t>
      </w:r>
      <w:proofErr w:type="gramEnd"/>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обработка фотографий;</w:t>
      </w:r>
    </w:p>
    <w:p w:rsidR="00B70EFF" w:rsidRPr="002F2294" w:rsidRDefault="00B70EFF" w:rsidP="00B70EFF">
      <w:pPr>
        <w:widowControl w:val="0"/>
        <w:numPr>
          <w:ilvl w:val="0"/>
          <w:numId w:val="1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видеомонтаж и озвучивание видео сообщений.</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 Создание письменных текстов.</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Сканирование текста и распознавание сканированного текста:</w:t>
      </w:r>
    </w:p>
    <w:p w:rsidR="00B70EFF" w:rsidRPr="002F2294" w:rsidRDefault="00B70EFF" w:rsidP="00B70EFF">
      <w:pPr>
        <w:widowControl w:val="0"/>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ввод русского и иноязычного текста слепым десятипальцевым методом;</w:t>
      </w:r>
    </w:p>
    <w:p w:rsidR="00B70EFF" w:rsidRPr="002F2294" w:rsidRDefault="00B70EFF" w:rsidP="00B70EFF">
      <w:pPr>
        <w:widowControl w:val="0"/>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базовое экранное редактирование текста;</w:t>
      </w:r>
    </w:p>
    <w:p w:rsidR="00B70EFF" w:rsidRPr="002F2294" w:rsidRDefault="00B70EFF" w:rsidP="00B70EFF">
      <w:pPr>
        <w:widowControl w:val="0"/>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структурирование русского и иностранного текста средствами текстового редактора (номера страниц, колонтитулы, абзацы, ссылки, заголовки, оглавление, шрифтовые выделения);</w:t>
      </w:r>
    </w:p>
    <w:p w:rsidR="00B70EFF" w:rsidRPr="002F2294" w:rsidRDefault="00B70EFF" w:rsidP="00B70EFF">
      <w:pPr>
        <w:widowControl w:val="0"/>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создание текста на основе расшифровки аудиозаписи, в том числе нескольких участников обсуждения – транскрибирование (преобразование устной речи в </w:t>
      </w:r>
      <w:proofErr w:type="gramStart"/>
      <w:r w:rsidRPr="002F2294">
        <w:rPr>
          <w:rFonts w:ascii="Times New Roman" w:eastAsia="Calibri" w:hAnsi="Times New Roman" w:cs="Times New Roman"/>
          <w:sz w:val="24"/>
          <w:szCs w:val="24"/>
        </w:rPr>
        <w:t>письменную</w:t>
      </w:r>
      <w:proofErr w:type="gramEnd"/>
      <w:r w:rsidRPr="002F2294">
        <w:rPr>
          <w:rFonts w:ascii="Times New Roman" w:eastAsia="Calibri" w:hAnsi="Times New Roman" w:cs="Times New Roman"/>
          <w:sz w:val="24"/>
          <w:szCs w:val="24"/>
        </w:rPr>
        <w:t xml:space="preserve">), письменное </w:t>
      </w:r>
      <w:proofErr w:type="spellStart"/>
      <w:r w:rsidRPr="002F2294">
        <w:rPr>
          <w:rFonts w:ascii="Times New Roman" w:eastAsia="Calibri" w:hAnsi="Times New Roman" w:cs="Times New Roman"/>
          <w:sz w:val="24"/>
          <w:szCs w:val="24"/>
        </w:rPr>
        <w:t>резюмирование</w:t>
      </w:r>
      <w:proofErr w:type="spellEnd"/>
      <w:r w:rsidRPr="002F2294">
        <w:rPr>
          <w:rFonts w:ascii="Times New Roman" w:eastAsia="Calibri" w:hAnsi="Times New Roman" w:cs="Times New Roman"/>
          <w:sz w:val="24"/>
          <w:szCs w:val="24"/>
        </w:rPr>
        <w:t xml:space="preserve"> высказываний в ходе обсуждения;</w:t>
      </w:r>
    </w:p>
    <w:p w:rsidR="00B70EFF" w:rsidRPr="002F2294" w:rsidRDefault="00B70EFF" w:rsidP="00B70EFF">
      <w:pPr>
        <w:widowControl w:val="0"/>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использование средств орфографического и синтаксического контроля русского текста и текста на иностранном языке;</w:t>
      </w:r>
    </w:p>
    <w:p w:rsidR="00B70EFF" w:rsidRPr="002F2294" w:rsidRDefault="00B70EFF" w:rsidP="00B70EFF">
      <w:pPr>
        <w:widowControl w:val="0"/>
        <w:numPr>
          <w:ilvl w:val="0"/>
          <w:numId w:val="1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издательские технологии.</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4. Создание графических объектов:</w:t>
      </w:r>
    </w:p>
    <w:p w:rsidR="00B70EFF" w:rsidRPr="002F2294" w:rsidRDefault="00B70EFF" w:rsidP="00B70EFF">
      <w:pPr>
        <w:widowControl w:val="0"/>
        <w:numPr>
          <w:ilvl w:val="0"/>
          <w:numId w:val="1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геометрических объектов;</w:t>
      </w:r>
    </w:p>
    <w:p w:rsidR="00B70EFF" w:rsidRPr="002F2294" w:rsidRDefault="00B70EFF" w:rsidP="00B70EFF">
      <w:pPr>
        <w:widowControl w:val="0"/>
        <w:numPr>
          <w:ilvl w:val="0"/>
          <w:numId w:val="1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диаграмм различных видов (алгоритмических, концептуальных, классификационных, организационных, родства и др.) в соответствии с задачами;</w:t>
      </w:r>
    </w:p>
    <w:p w:rsidR="00B70EFF" w:rsidRPr="002F2294" w:rsidRDefault="00B70EFF" w:rsidP="00B70EFF">
      <w:pPr>
        <w:widowControl w:val="0"/>
        <w:numPr>
          <w:ilvl w:val="0"/>
          <w:numId w:val="1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специализированных карт и диаграмм: географических (ГИС), хронологических;</w:t>
      </w:r>
    </w:p>
    <w:p w:rsidR="00B70EFF" w:rsidRPr="002F2294" w:rsidRDefault="00B70EFF" w:rsidP="00B70EFF">
      <w:pPr>
        <w:widowControl w:val="0"/>
        <w:numPr>
          <w:ilvl w:val="0"/>
          <w:numId w:val="1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графических произведений с проведением рукой произвольных линий;</w:t>
      </w:r>
    </w:p>
    <w:p w:rsidR="00B70EFF" w:rsidRPr="002F2294" w:rsidRDefault="00B70EFF" w:rsidP="00B70EFF">
      <w:pPr>
        <w:widowControl w:val="0"/>
        <w:numPr>
          <w:ilvl w:val="0"/>
          <w:numId w:val="1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мультипликации в соответствии с задачами;</w:t>
      </w:r>
    </w:p>
    <w:p w:rsidR="00B70EFF" w:rsidRPr="002F2294" w:rsidRDefault="00B70EFF" w:rsidP="00B70EFF">
      <w:pPr>
        <w:widowControl w:val="0"/>
        <w:numPr>
          <w:ilvl w:val="0"/>
          <w:numId w:val="1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виртуальных моделей трехмерных объектов.</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5. Создание музыкальных и звуковых объектов:</w:t>
      </w:r>
    </w:p>
    <w:p w:rsidR="00B70EFF" w:rsidRPr="002F2294" w:rsidRDefault="00B70EFF" w:rsidP="00B70EFF">
      <w:pPr>
        <w:widowControl w:val="0"/>
        <w:numPr>
          <w:ilvl w:val="0"/>
          <w:numId w:val="1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использование музыкальных и звуковых редакторов;</w:t>
      </w:r>
    </w:p>
    <w:p w:rsidR="00B70EFF" w:rsidRPr="002F2294" w:rsidRDefault="00B70EFF" w:rsidP="00B70EFF">
      <w:pPr>
        <w:widowControl w:val="0"/>
        <w:numPr>
          <w:ilvl w:val="0"/>
          <w:numId w:val="1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использование клавишных и кинестетических синтезаторов.</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6. Создание сообщений (гипермедиа):</w:t>
      </w:r>
    </w:p>
    <w:p w:rsidR="00B70EFF" w:rsidRPr="002F2294" w:rsidRDefault="00B70EFF" w:rsidP="00B70EFF">
      <w:pPr>
        <w:widowControl w:val="0"/>
        <w:numPr>
          <w:ilvl w:val="0"/>
          <w:numId w:val="1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создание и организация информационных объектов различных видов,  </w:t>
      </w:r>
      <w:proofErr w:type="spellStart"/>
      <w:r w:rsidRPr="002F2294">
        <w:rPr>
          <w:rFonts w:ascii="Times New Roman" w:eastAsia="Calibri" w:hAnsi="Times New Roman" w:cs="Times New Roman"/>
          <w:sz w:val="24"/>
          <w:szCs w:val="24"/>
        </w:rPr>
        <w:t>виделинейного</w:t>
      </w:r>
      <w:proofErr w:type="spellEnd"/>
      <w:r w:rsidRPr="002F2294">
        <w:rPr>
          <w:rFonts w:ascii="Times New Roman" w:eastAsia="Calibri" w:hAnsi="Times New Roman" w:cs="Times New Roman"/>
          <w:sz w:val="24"/>
          <w:szCs w:val="24"/>
        </w:rPr>
        <w:t xml:space="preserve"> или включающего ссылки сопровождения выступления, объекта для самостоятельного просмотра через браузер;</w:t>
      </w:r>
    </w:p>
    <w:p w:rsidR="00B70EFF" w:rsidRPr="002F2294" w:rsidRDefault="00B70EFF" w:rsidP="00B70EFF">
      <w:pPr>
        <w:widowControl w:val="0"/>
        <w:numPr>
          <w:ilvl w:val="0"/>
          <w:numId w:val="1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цитирование и использование внешних ссылок;</w:t>
      </w:r>
    </w:p>
    <w:p w:rsidR="00B70EFF" w:rsidRPr="002F2294" w:rsidRDefault="00B70EFF" w:rsidP="00B70EFF">
      <w:pPr>
        <w:widowControl w:val="0"/>
        <w:numPr>
          <w:ilvl w:val="0"/>
          <w:numId w:val="1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проектирование (дизайн) сообщения в соответствии с его задачами и средствами доставки.</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7. Восприятие, понимание и использование сообщений (гипермедиа):</w:t>
      </w:r>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понимание сообщений, использование при восприятии внутренних и внешних ссылок, инструментов поиска, справочных источников (включая </w:t>
      </w:r>
      <w:proofErr w:type="gramStart"/>
      <w:r w:rsidRPr="002F2294">
        <w:rPr>
          <w:rFonts w:ascii="Times New Roman" w:eastAsia="Calibri" w:hAnsi="Times New Roman" w:cs="Times New Roman"/>
          <w:sz w:val="24"/>
          <w:szCs w:val="24"/>
        </w:rPr>
        <w:t>двуязычные</w:t>
      </w:r>
      <w:proofErr w:type="gramEnd"/>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формулирование вопросов к сообщению;</w:t>
      </w:r>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разметка сообщений, в том числе – внутренними и внешними ссылками и комментариями;</w:t>
      </w:r>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деконструкция сообщений, выделение в них элементов и фрагментов, цитирование;</w:t>
      </w:r>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описание сообщения (краткое содержание, автор, форма и т.д.);</w:t>
      </w:r>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работа с особыми видами сообщений: диаграммы (алгоритмические, концептуальные, классификационные, организационные, родства и др.), карты (географические, хронологические) и спутниковые фотографии, в том числе как элемент навигаторов (систем глобального позиционирования);</w:t>
      </w:r>
      <w:proofErr w:type="gramEnd"/>
    </w:p>
    <w:p w:rsidR="00B70EFF" w:rsidRPr="002F2294" w:rsidRDefault="00B70EFF" w:rsidP="00B70EFF">
      <w:pPr>
        <w:widowControl w:val="0"/>
        <w:numPr>
          <w:ilvl w:val="0"/>
          <w:numId w:val="1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избирательное отношение к информации, способность к </w:t>
      </w:r>
      <w:proofErr w:type="gramStart"/>
      <w:r w:rsidRPr="002F2294">
        <w:rPr>
          <w:rFonts w:ascii="Times New Roman" w:eastAsia="Calibri" w:hAnsi="Times New Roman" w:cs="Times New Roman"/>
          <w:sz w:val="24"/>
          <w:szCs w:val="24"/>
        </w:rPr>
        <w:t>от-казу</w:t>
      </w:r>
      <w:proofErr w:type="gramEnd"/>
      <w:r w:rsidRPr="002F2294">
        <w:rPr>
          <w:rFonts w:ascii="Times New Roman" w:eastAsia="Calibri" w:hAnsi="Times New Roman" w:cs="Times New Roman"/>
          <w:sz w:val="24"/>
          <w:szCs w:val="24"/>
        </w:rPr>
        <w:t xml:space="preserve"> от потребления ненужной информации.</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8. Коммуникация и социальное взаимодействие:</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выступление с аудио-видео поддержкой, включая дистанционную аудиторию;</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участие в обсуждении (видео-аудио, текст);</w:t>
      </w:r>
      <w:proofErr w:type="gramEnd"/>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посылка письма, сообщения (гипермедиа), ответ на письмо (при необходимости, с реакцией на отдельные положения и письмо в целом) тема, бланки, обращения, подписи;</w:t>
      </w:r>
      <w:proofErr w:type="gramEnd"/>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личный дневник (блог);</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вещание, рассылка на целевую аудиторию, </w:t>
      </w:r>
      <w:proofErr w:type="spellStart"/>
      <w:r w:rsidRPr="002F2294">
        <w:rPr>
          <w:rFonts w:ascii="Times New Roman" w:eastAsia="Calibri" w:hAnsi="Times New Roman" w:cs="Times New Roman"/>
          <w:sz w:val="24"/>
          <w:szCs w:val="24"/>
        </w:rPr>
        <w:t>подкастинг</w:t>
      </w:r>
      <w:proofErr w:type="spellEnd"/>
      <w:r w:rsidRPr="002F2294">
        <w:rPr>
          <w:rFonts w:ascii="Times New Roman" w:eastAsia="Calibri" w:hAnsi="Times New Roman" w:cs="Times New Roman"/>
          <w:sz w:val="24"/>
          <w:szCs w:val="24"/>
        </w:rPr>
        <w:t>;</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форум;</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игровое взаимодействие;</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театральное взаимодействие;</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взаимодействие в социальных группах и сетях, групповая работа над сообщением (вики);</w:t>
      </w:r>
    </w:p>
    <w:p w:rsidR="00B70EFF" w:rsidRPr="002F2294" w:rsidRDefault="00B70EFF" w:rsidP="00B70EFF">
      <w:pPr>
        <w:widowControl w:val="0"/>
        <w:numPr>
          <w:ilvl w:val="0"/>
          <w:numId w:val="1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видео-аудио-фиксация и текстовое комментирование фрагментов образовательного процесса;</w:t>
      </w:r>
    </w:p>
    <w:p w:rsidR="00B70EFF" w:rsidRPr="002F2294" w:rsidRDefault="00B70EFF" w:rsidP="00B70EFF">
      <w:pPr>
        <w:widowControl w:val="0"/>
        <w:numPr>
          <w:ilvl w:val="0"/>
          <w:numId w:val="1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образовательное взаимодействие (получение и выполнение заданий, получение комментариев, формирование портфолио);</w:t>
      </w:r>
    </w:p>
    <w:p w:rsidR="00B70EFF" w:rsidRPr="002F2294" w:rsidRDefault="00B70EFF" w:rsidP="00B70EFF">
      <w:pPr>
        <w:widowControl w:val="0"/>
        <w:numPr>
          <w:ilvl w:val="0"/>
          <w:numId w:val="1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информационная культура, этика и право. Частная информация. Массовые рассылки. Уважение информационных прав других людей.</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9. Поиск информации:</w:t>
      </w:r>
    </w:p>
    <w:p w:rsidR="00B70EFF" w:rsidRPr="002F2294" w:rsidRDefault="00B70EFF" w:rsidP="00B70EFF">
      <w:pPr>
        <w:widowControl w:val="0"/>
        <w:numPr>
          <w:ilvl w:val="0"/>
          <w:numId w:val="1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приемы поиска информации в Интернет, поисковые сервисы.</w:t>
      </w:r>
    </w:p>
    <w:p w:rsidR="00B70EFF" w:rsidRPr="002F2294" w:rsidRDefault="00B70EFF" w:rsidP="00B70EFF">
      <w:pPr>
        <w:widowControl w:val="0"/>
        <w:numPr>
          <w:ilvl w:val="0"/>
          <w:numId w:val="19"/>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п</w:t>
      </w:r>
      <w:proofErr w:type="gramEnd"/>
      <w:r w:rsidRPr="002F2294">
        <w:rPr>
          <w:rFonts w:ascii="Times New Roman" w:eastAsia="Calibri" w:hAnsi="Times New Roman" w:cs="Times New Roman"/>
          <w:sz w:val="24"/>
          <w:szCs w:val="24"/>
        </w:rPr>
        <w:t>остроение запросов для поиска информации;</w:t>
      </w:r>
    </w:p>
    <w:p w:rsidR="00B70EFF" w:rsidRPr="002F2294" w:rsidRDefault="00B70EFF" w:rsidP="00B70EFF">
      <w:pPr>
        <w:widowControl w:val="0"/>
        <w:numPr>
          <w:ilvl w:val="0"/>
          <w:numId w:val="1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 результатов запросов;</w:t>
      </w:r>
    </w:p>
    <w:p w:rsidR="00B70EFF" w:rsidRPr="002F2294" w:rsidRDefault="00B70EFF" w:rsidP="00B70EFF">
      <w:pPr>
        <w:widowControl w:val="0"/>
        <w:numPr>
          <w:ilvl w:val="0"/>
          <w:numId w:val="1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приемы поиска информации на персональном компьютере;</w:t>
      </w:r>
    </w:p>
    <w:p w:rsidR="00B70EFF" w:rsidRPr="002F2294" w:rsidRDefault="00B70EFF" w:rsidP="00B70EFF">
      <w:pPr>
        <w:widowControl w:val="0"/>
        <w:numPr>
          <w:ilvl w:val="0"/>
          <w:numId w:val="1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особенности поиска информации в информационной среде учреждения и в образовательном пространстве.</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10. Организация хранения информации:</w:t>
      </w:r>
    </w:p>
    <w:p w:rsidR="00B70EFF" w:rsidRPr="002F2294" w:rsidRDefault="00B70EFF" w:rsidP="00B70EFF">
      <w:pPr>
        <w:widowControl w:val="0"/>
        <w:numPr>
          <w:ilvl w:val="0"/>
          <w:numId w:val="2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описание сообщений. Книги и библиотечные каталоги, использование каталогов для поиска необходимых книг;</w:t>
      </w:r>
    </w:p>
    <w:p w:rsidR="00B70EFF" w:rsidRPr="002F2294" w:rsidRDefault="00B70EFF" w:rsidP="00B70EFF">
      <w:pPr>
        <w:widowControl w:val="0"/>
        <w:numPr>
          <w:ilvl w:val="0"/>
          <w:numId w:val="2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система окон и папок в графическом интерфейсе. Информационные инструменты (выполняемые файлы) и информационные источники (открываемые файлы), их использование и связь;</w:t>
      </w:r>
    </w:p>
    <w:p w:rsidR="00B70EFF" w:rsidRPr="002F2294" w:rsidRDefault="00B70EFF" w:rsidP="00B70EFF">
      <w:pPr>
        <w:widowControl w:val="0"/>
        <w:numPr>
          <w:ilvl w:val="0"/>
          <w:numId w:val="2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формирование собственного информационного пространства: создание системы папок и размещение в ней нужных информационных источников, размещение, размещение информации в Интернет;</w:t>
      </w:r>
    </w:p>
    <w:p w:rsidR="00B70EFF" w:rsidRPr="002F2294" w:rsidRDefault="00B70EFF" w:rsidP="00B70EFF">
      <w:pPr>
        <w:widowControl w:val="0"/>
        <w:numPr>
          <w:ilvl w:val="0"/>
          <w:numId w:val="2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поиск в базе данных, заполнение базы данных, создание базы данных</w:t>
      </w:r>
    </w:p>
    <w:p w:rsidR="00B70EFF" w:rsidRPr="002F2294" w:rsidRDefault="00B70EFF" w:rsidP="00B70EFF">
      <w:pPr>
        <w:widowControl w:val="0"/>
        <w:numPr>
          <w:ilvl w:val="0"/>
          <w:numId w:val="2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определители: использование, заполнение, создание;</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11. Анализ информации, математическая обработка данных:</w:t>
      </w:r>
    </w:p>
    <w:p w:rsidR="00B70EFF" w:rsidRPr="002F2294" w:rsidRDefault="00B70EFF" w:rsidP="00B70EFF">
      <w:pPr>
        <w:widowControl w:val="0"/>
        <w:numPr>
          <w:ilvl w:val="0"/>
          <w:numId w:val="2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проведение естественнонаучных и социальных измерений, ввод результатов измерений и других цифровых данных их обработка, в том числе – статистическая, и визуализация. Соединение средств цифровой и видео фиксации. Построение математических моделей;</w:t>
      </w:r>
    </w:p>
    <w:p w:rsidR="00B70EFF" w:rsidRPr="002F2294" w:rsidRDefault="00B70EFF" w:rsidP="00B70EFF">
      <w:pPr>
        <w:widowControl w:val="0"/>
        <w:numPr>
          <w:ilvl w:val="0"/>
          <w:numId w:val="2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постановка эксперимента и исследование в виртуальных лабораториях по естественным наукам и математике и информатике</w:t>
      </w:r>
    </w:p>
    <w:p w:rsidR="00B70EFF" w:rsidRPr="002F2294" w:rsidRDefault="00B70EFF" w:rsidP="00B70EFF">
      <w:pPr>
        <w:spacing w:after="0" w:line="240" w:lineRule="auto"/>
        <w:ind w:firstLine="56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12. Моделирование и проектирование, управление:</w:t>
      </w:r>
    </w:p>
    <w:p w:rsidR="00B70EFF" w:rsidRPr="002F2294" w:rsidRDefault="00B70EFF" w:rsidP="00B70EFF">
      <w:pPr>
        <w:widowControl w:val="0"/>
        <w:numPr>
          <w:ilvl w:val="0"/>
          <w:numId w:val="2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моделирование с использованием виртуальных конструкторов;</w:t>
      </w:r>
    </w:p>
    <w:p w:rsidR="00B70EFF" w:rsidRPr="002F2294" w:rsidRDefault="00B70EFF" w:rsidP="00B70EFF">
      <w:pPr>
        <w:widowControl w:val="0"/>
        <w:numPr>
          <w:ilvl w:val="0"/>
          <w:numId w:val="2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конструирование, моделирование с использованием материальных конструкторов с компьютерным управлением и обратной связью;</w:t>
      </w:r>
    </w:p>
    <w:p w:rsidR="00B70EFF" w:rsidRPr="002F2294" w:rsidRDefault="00B70EFF" w:rsidP="00B70EFF">
      <w:pPr>
        <w:widowControl w:val="0"/>
        <w:numPr>
          <w:ilvl w:val="0"/>
          <w:numId w:val="2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моделирование с использованием сре</w:t>
      </w:r>
      <w:proofErr w:type="gramStart"/>
      <w:r w:rsidRPr="002F2294">
        <w:rPr>
          <w:rFonts w:ascii="Times New Roman" w:eastAsia="Calibri" w:hAnsi="Times New Roman" w:cs="Times New Roman"/>
          <w:sz w:val="24"/>
          <w:szCs w:val="24"/>
        </w:rPr>
        <w:t>дств пр</w:t>
      </w:r>
      <w:proofErr w:type="gramEnd"/>
      <w:r w:rsidRPr="002F2294">
        <w:rPr>
          <w:rFonts w:ascii="Times New Roman" w:eastAsia="Calibri" w:hAnsi="Times New Roman" w:cs="Times New Roman"/>
          <w:sz w:val="24"/>
          <w:szCs w:val="24"/>
        </w:rPr>
        <w:t>ограммирования;</w:t>
      </w:r>
    </w:p>
    <w:p w:rsidR="00B70EFF" w:rsidRPr="002F2294" w:rsidRDefault="00B70EFF" w:rsidP="00B70EFF">
      <w:pPr>
        <w:widowControl w:val="0"/>
        <w:numPr>
          <w:ilvl w:val="0"/>
          <w:numId w:val="2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проектирование виртуальных и реальных объектов и процессов. Системы автоматизированного проектирования;</w:t>
      </w:r>
    </w:p>
    <w:p w:rsidR="00B70EFF" w:rsidRPr="002F2294" w:rsidRDefault="00B70EFF" w:rsidP="00B70EFF">
      <w:pPr>
        <w:widowControl w:val="0"/>
        <w:numPr>
          <w:ilvl w:val="0"/>
          <w:numId w:val="2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проектирование и организация своей индивидуальной и групповой деятельности, организация своего времени с использованием ИКТ.</w:t>
      </w:r>
    </w:p>
    <w:p w:rsidR="00B70EFF" w:rsidRPr="002F2294" w:rsidRDefault="00B70EFF" w:rsidP="00B70EFF">
      <w:pPr>
        <w:autoSpaceDE w:val="0"/>
        <w:autoSpaceDN w:val="0"/>
        <w:adjustRightInd w:val="0"/>
        <w:spacing w:after="0" w:line="264" w:lineRule="auto"/>
        <w:ind w:left="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Большинство компетенций могут быть сформированы уже в начальной школе, это обстоятельство специально не отмечается, указываются предметные области и учебные предметы, в которых проводится или завершается формирование квалификаций, если оно не завершено в начальной школе. Полное формирование элементов компетентности, как правило, ведется в целом ряде или во всех предметах (см. </w:t>
      </w:r>
      <w:r w:rsidRPr="002F2294">
        <w:rPr>
          <w:rFonts w:ascii="Times New Roman" w:eastAsia="Calibri" w:hAnsi="Times New Roman" w:cs="Times New Roman"/>
          <w:iCs/>
          <w:sz w:val="24"/>
          <w:szCs w:val="24"/>
        </w:rPr>
        <w:t>Приложение 4</w:t>
      </w:r>
      <w:r w:rsidRPr="002F2294">
        <w:rPr>
          <w:rFonts w:ascii="Times New Roman" w:eastAsia="Calibri" w:hAnsi="Times New Roman" w:cs="Times New Roman"/>
          <w:sz w:val="24"/>
          <w:szCs w:val="24"/>
        </w:rPr>
        <w:t>).</w:t>
      </w:r>
    </w:p>
    <w:p w:rsidR="00B70EFF" w:rsidRPr="002F2294" w:rsidRDefault="00B70EFF" w:rsidP="00B70EFF">
      <w:pPr>
        <w:autoSpaceDE w:val="0"/>
        <w:autoSpaceDN w:val="0"/>
        <w:adjustRightInd w:val="0"/>
        <w:spacing w:after="0" w:line="264" w:lineRule="auto"/>
        <w:ind w:left="360"/>
        <w:jc w:val="both"/>
        <w:rPr>
          <w:rFonts w:ascii="Times New Roman" w:eastAsia="Calibri" w:hAnsi="Times New Roman" w:cs="Times New Roman"/>
          <w:sz w:val="24"/>
          <w:szCs w:val="24"/>
        </w:rPr>
      </w:pPr>
    </w:p>
    <w:p w:rsidR="00B70EFF" w:rsidRPr="002F2294" w:rsidRDefault="00B70EFF" w:rsidP="00B70EFF">
      <w:pPr>
        <w:ind w:firstLine="454"/>
        <w:contextualSpacing/>
        <w:jc w:val="center"/>
        <w:rPr>
          <w:rFonts w:ascii="Times New Roman" w:eastAsia="Calibri" w:hAnsi="Times New Roman" w:cs="Times New Roman"/>
          <w:b/>
          <w:sz w:val="24"/>
          <w:szCs w:val="24"/>
        </w:rPr>
      </w:pPr>
      <w:r w:rsidRPr="002F2294">
        <w:rPr>
          <w:rFonts w:ascii="Times New Roman" w:eastAsia="Calibri" w:hAnsi="Times New Roman" w:cs="Times New Roman"/>
          <w:b/>
          <w:sz w:val="24"/>
          <w:szCs w:val="24"/>
        </w:rPr>
        <w:t xml:space="preserve">7. Планируемые результаты формирования и развития </w:t>
      </w:r>
      <w:proofErr w:type="gramStart"/>
      <w:r w:rsidRPr="002F2294">
        <w:rPr>
          <w:rFonts w:ascii="Times New Roman" w:eastAsia="Calibri" w:hAnsi="Times New Roman" w:cs="Times New Roman"/>
          <w:b/>
          <w:sz w:val="24"/>
          <w:szCs w:val="24"/>
        </w:rPr>
        <w:t>компетентности</w:t>
      </w:r>
      <w:proofErr w:type="gramEnd"/>
      <w:r w:rsidRPr="002F2294">
        <w:rPr>
          <w:rFonts w:ascii="Times New Roman" w:eastAsia="Calibri" w:hAnsi="Times New Roman" w:cs="Times New Roman"/>
          <w:b/>
          <w:sz w:val="24"/>
          <w:szCs w:val="24"/>
        </w:rPr>
        <w:t xml:space="preserve"> обучающихся в области использования информационно-коммуникационных технологий, подготовки индивидуального проекта, выполняемого в процессе обучения в рамках одного предмета или на </w:t>
      </w:r>
      <w:proofErr w:type="spellStart"/>
      <w:r w:rsidRPr="002F2294">
        <w:rPr>
          <w:rFonts w:ascii="Times New Roman" w:eastAsia="Calibri" w:hAnsi="Times New Roman" w:cs="Times New Roman"/>
          <w:b/>
          <w:sz w:val="24"/>
          <w:szCs w:val="24"/>
        </w:rPr>
        <w:t>межпредметной</w:t>
      </w:r>
      <w:proofErr w:type="spellEnd"/>
      <w:r w:rsidRPr="002F2294">
        <w:rPr>
          <w:rFonts w:ascii="Times New Roman" w:eastAsia="Calibri" w:hAnsi="Times New Roman" w:cs="Times New Roman"/>
          <w:b/>
          <w:sz w:val="24"/>
          <w:szCs w:val="24"/>
        </w:rPr>
        <w:t xml:space="preserve"> основе</w:t>
      </w:r>
    </w:p>
    <w:p w:rsidR="00B70EFF" w:rsidRPr="002F2294" w:rsidRDefault="00B70EFF" w:rsidP="00B70EFF">
      <w:pPr>
        <w:spacing w:after="0" w:line="240" w:lineRule="auto"/>
        <w:jc w:val="both"/>
        <w:outlineLvl w:val="0"/>
        <w:rPr>
          <w:rFonts w:ascii="Times New Roman" w:eastAsia="Times New Roman" w:hAnsi="Times New Roman" w:cs="Times New Roman"/>
          <w:sz w:val="24"/>
          <w:szCs w:val="24"/>
          <w:lang w:bidi="en-US"/>
        </w:rPr>
      </w:pPr>
      <w:r w:rsidRPr="002F2294">
        <w:rPr>
          <w:rFonts w:ascii="Times New Roman" w:eastAsia="Times New Roman" w:hAnsi="Times New Roman" w:cs="Times New Roman"/>
          <w:sz w:val="24"/>
          <w:szCs w:val="24"/>
          <w:lang w:bidi="en-US"/>
        </w:rPr>
        <w:t xml:space="preserve">Формирование ИКТ-компетентности </w:t>
      </w:r>
      <w:proofErr w:type="gramStart"/>
      <w:r w:rsidRPr="002F2294">
        <w:rPr>
          <w:rFonts w:ascii="Times New Roman" w:eastAsia="Times New Roman" w:hAnsi="Times New Roman" w:cs="Times New Roman"/>
          <w:sz w:val="24"/>
          <w:szCs w:val="24"/>
          <w:lang w:bidi="en-US"/>
        </w:rPr>
        <w:t>обучающихся</w:t>
      </w:r>
      <w:proofErr w:type="gramEnd"/>
      <w:r w:rsidRPr="002F2294">
        <w:rPr>
          <w:rFonts w:ascii="Times New Roman" w:eastAsia="Times New Roman" w:hAnsi="Times New Roman" w:cs="Times New Roman"/>
          <w:sz w:val="24"/>
          <w:szCs w:val="24"/>
          <w:lang w:bidi="en-US"/>
        </w:rPr>
        <w:t>.</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Обращение с устройствами ИКТ.</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научится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подключать устройства ИКТ к электрическим и информационным сетям, использовать аккумуляторы;</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осуществлять информационное подключение к локальной сети и глобальной сети Интернет;</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выводить информацию на бумагу, правильно обращаться с расходными материалами;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осознавать и использовать в практической деятельности основные психологические особенности восприятия информации человеком.</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Фиксация изображений и звуков.</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выбирать технические средства ИКТ для фиксации изображений и звуков в соответствии с поставленной целью;</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осуществлять видеосъёмку и проводить монтаж отснятого материала с использованием возможностей специальных компьютерных инструментов.</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различать творческую и техническую фиксацию звуков и изображений;</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возможности И</w:t>
      </w:r>
      <w:proofErr w:type="gramStart"/>
      <w:r w:rsidRPr="002F2294">
        <w:rPr>
          <w:rFonts w:ascii="Times New Roman" w:eastAsia="Calibri" w:hAnsi="Times New Roman" w:cs="Times New Roman"/>
          <w:sz w:val="24"/>
          <w:szCs w:val="24"/>
        </w:rPr>
        <w:t>КТ в тв</w:t>
      </w:r>
      <w:proofErr w:type="gramEnd"/>
      <w:r w:rsidRPr="002F2294">
        <w:rPr>
          <w:rFonts w:ascii="Times New Roman" w:eastAsia="Calibri" w:hAnsi="Times New Roman" w:cs="Times New Roman"/>
          <w:sz w:val="24"/>
          <w:szCs w:val="24"/>
        </w:rPr>
        <w:t>орческой деятельности, связанной с искусством;</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осуществлять трёхмерное сканирование.</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письменных сообщений.</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текст на русском языке с использованием слепого десятипальцевого клавиатурного письма;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сканировать текст и осуществлять распознавание сканированного текста;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осуществлять редактирование и структурирование текста в соответствии с его смыслом средствами текстового редактора;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создавать текст на основе расшифровки аудиозаписи, в том числе нескольких участников обсуждения, осуществлять письменное смысловое </w:t>
      </w:r>
      <w:proofErr w:type="spellStart"/>
      <w:r w:rsidRPr="002F2294">
        <w:rPr>
          <w:rFonts w:ascii="Times New Roman" w:eastAsia="Calibri" w:hAnsi="Times New Roman" w:cs="Times New Roman"/>
          <w:sz w:val="24"/>
          <w:szCs w:val="24"/>
        </w:rPr>
        <w:t>резюмирование</w:t>
      </w:r>
      <w:proofErr w:type="spellEnd"/>
      <w:r w:rsidRPr="002F2294">
        <w:rPr>
          <w:rFonts w:ascii="Times New Roman" w:eastAsia="Calibri" w:hAnsi="Times New Roman" w:cs="Times New Roman"/>
          <w:sz w:val="24"/>
          <w:szCs w:val="24"/>
        </w:rPr>
        <w:t xml:space="preserve"> высказываний в ходе обсуждения;</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средства орфографического и синтаксического контроля русского текста и текста на иностранном языке.</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текст на иностранном языке с использованием слепого десятипальцевого клавиатурного письма;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компьютерные инструменты, упрощающие расшифровку аудиозаписей.</w:t>
      </w:r>
    </w:p>
    <w:p w:rsidR="00B70EFF" w:rsidRPr="002F2294" w:rsidRDefault="00B70EFF" w:rsidP="00B70EFF">
      <w:pPr>
        <w:tabs>
          <w:tab w:val="left" w:pos="4680"/>
        </w:tabs>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графических объектов.</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различные геометрические объекты с использованием возможностей специальных компьютерных инструментов;</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специализированные карты и диаграммы: географические, хронологические;</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графические объекты проведением рукой произвольных линий с использованием специализированных компьютерных инструментов и устройств.</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мультипликационные фильмы;</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виртуальные модели трёхмерных объектов.</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музыкальных и звуковых сообщений.</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звуковые и музыкальные редакторы;</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клавишные и кинестетические синтезаторы;</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программы звукозаписи и микрофоны.</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музыкальные редакторы, клавишные и кинетические синтезаторы для решения творческих задач.</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Создание, восприятие и использование гипермедиа-сообщений.</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организовывать сообщения в виде линейного или включающего ссылки представления для самостоятельного просмотра через браузер;</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xml:space="preserve">• работать с особыми видами сообщений: диаграммами (алгоритмические, концептуальные, классификационные, организационные, родства и др.), картами </w:t>
      </w:r>
      <w:r w:rsidRPr="002F2294">
        <w:rPr>
          <w:rFonts w:ascii="Times New Roman" w:eastAsia="Calibri" w:hAnsi="Times New Roman" w:cs="Times New Roman"/>
          <w:sz w:val="24"/>
          <w:szCs w:val="24"/>
        </w:rPr>
        <w:lastRenderedPageBreak/>
        <w:t>(географические, хронологические) и спутниковыми фотографиями, в том числе в системах глобального позиционирования;</w:t>
      </w:r>
      <w:proofErr w:type="gramEnd"/>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проводить деконструкцию сообщений, выделение в них структуры, элементов и фрагментов; </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при восприятии сообщений внутренние и внешние ссылки;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формулировать вопросы к сообщению, создавать краткое описание сообщения; цитировать фрагменты сообщения;</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избирательно относиться к информации в окружающем информационном пространстве, отказываться от потребления ненужной информации.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проектировать дизайн сообщений в соответствии с задачами и средствами доставки;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понимать сообщения, используя при их восприятии внутренние и внешние ссылки, различные инструменты поиска, справочные источники (включая двуязычные).</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Коммуникация и социальное взаимодействие.</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выступать с </w:t>
      </w:r>
      <w:proofErr w:type="spellStart"/>
      <w:r w:rsidRPr="002F2294">
        <w:rPr>
          <w:rFonts w:ascii="Times New Roman" w:eastAsia="Calibri" w:hAnsi="Times New Roman" w:cs="Times New Roman"/>
          <w:sz w:val="24"/>
          <w:szCs w:val="24"/>
        </w:rPr>
        <w:t>аудиовидеоподдержкой</w:t>
      </w:r>
      <w:proofErr w:type="spellEnd"/>
      <w:r w:rsidRPr="002F2294">
        <w:rPr>
          <w:rFonts w:ascii="Times New Roman" w:eastAsia="Calibri" w:hAnsi="Times New Roman" w:cs="Times New Roman"/>
          <w:sz w:val="24"/>
          <w:szCs w:val="24"/>
        </w:rPr>
        <w:t>, включая выступление перед дистанционной аудиторией;</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участвовать в обсуждении (</w:t>
      </w:r>
      <w:proofErr w:type="spellStart"/>
      <w:r w:rsidRPr="002F2294">
        <w:rPr>
          <w:rFonts w:ascii="Times New Roman" w:eastAsia="Calibri" w:hAnsi="Times New Roman" w:cs="Times New Roman"/>
          <w:sz w:val="24"/>
          <w:szCs w:val="24"/>
        </w:rPr>
        <w:t>аудиовидеофорум</w:t>
      </w:r>
      <w:proofErr w:type="spellEnd"/>
      <w:r w:rsidRPr="002F2294">
        <w:rPr>
          <w:rFonts w:ascii="Times New Roman" w:eastAsia="Calibri" w:hAnsi="Times New Roman" w:cs="Times New Roman"/>
          <w:sz w:val="24"/>
          <w:szCs w:val="24"/>
        </w:rPr>
        <w:t>, текстовый форум) с использованием возможностей Интернета;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возможности электронной почты для информационного обмена;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вести личный дневник (блог) с использованием возможностей Интернета;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соблюдать нормы информационной культуры, этики и права; с уважением относиться к частной информации и информационным правам других людей.</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взаимодействовать в социальных сетях, работать в группе над сообщением (вики);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участвовать в форумах в социальных образовательных сетях;</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взаимодействовать с партнёрами с использованием возможностей Интернета (игровое и театральное взаимодействие).</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Поиск и организация хранения информации. </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приёмы поиска информации на персональном компьютере, в информационной среде учреждения и в образовательном пространстве;</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использовать различные библиотечные, в том числе электронные, каталоги для поиска необходимых книг;</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искать информацию в различных базах данных, создавать и заполнять базы данных, в частности использовать различные определители;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создавать и заполнять различные определители;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использовать различные приёмы поиска информации в Интернете в ходе учебной деятельности. </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 информации, математическая обработка данных в исследовании.</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вводить результаты измерений и другие цифровые данные для их обработки, в том числе статистической и визуализации;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 строить математические модели; </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проводить эксперименты и исследования в виртуальных лабораториях по естественным наукам, математике и информатике.</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Выпускник получит возможность научиться:</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проводить </w:t>
      </w:r>
      <w:proofErr w:type="gramStart"/>
      <w:r w:rsidRPr="002F2294">
        <w:rPr>
          <w:rFonts w:ascii="Times New Roman" w:eastAsia="Calibri" w:hAnsi="Times New Roman" w:cs="Times New Roman"/>
          <w:sz w:val="24"/>
          <w:szCs w:val="24"/>
        </w:rPr>
        <w:t>естественно-научные</w:t>
      </w:r>
      <w:proofErr w:type="gramEnd"/>
      <w:r w:rsidRPr="002F2294">
        <w:rPr>
          <w:rFonts w:ascii="Times New Roman" w:eastAsia="Calibri" w:hAnsi="Times New Roman" w:cs="Times New Roman"/>
          <w:sz w:val="24"/>
          <w:szCs w:val="24"/>
        </w:rPr>
        <w:t xml:space="preserve"> и социальные измерения, вводить результаты измерений и других цифровых данных и обрабатывать их, в том числе статистически и с помощью визуализации;</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анализировать результаты своей деятельности и затрачиваемых ресурсов.</w:t>
      </w:r>
    </w:p>
    <w:p w:rsidR="00B70EFF" w:rsidRPr="002F2294" w:rsidRDefault="00B70EFF" w:rsidP="00B70EFF">
      <w:pPr>
        <w:spacing w:after="0" w:line="240" w:lineRule="auto"/>
        <w:ind w:firstLine="454"/>
        <w:jc w:val="both"/>
        <w:outlineLvl w:val="0"/>
        <w:rPr>
          <w:rFonts w:ascii="Times New Roman" w:eastAsia="Calibri" w:hAnsi="Times New Roman" w:cs="Times New Roman"/>
          <w:sz w:val="24"/>
          <w:szCs w:val="24"/>
        </w:rPr>
      </w:pPr>
      <w:r w:rsidRPr="002F2294">
        <w:rPr>
          <w:rFonts w:ascii="Times New Roman" w:eastAsia="Calibri" w:hAnsi="Times New Roman" w:cs="Times New Roman"/>
          <w:sz w:val="24"/>
          <w:szCs w:val="24"/>
        </w:rPr>
        <w:t>Моделирование, проектирование и управление.</w:t>
      </w:r>
    </w:p>
    <w:p w:rsidR="00B70EFF" w:rsidRPr="002F2294" w:rsidRDefault="00B70EFF" w:rsidP="00B70EFF">
      <w:pPr>
        <w:suppressAutoHyphens/>
        <w:spacing w:after="0" w:line="240" w:lineRule="auto"/>
        <w:ind w:firstLine="454"/>
        <w:jc w:val="both"/>
        <w:rPr>
          <w:rFonts w:ascii="Times New Roman" w:eastAsia="Calibri" w:hAnsi="Times New Roman" w:cs="Times New Roman"/>
          <w:bCs/>
          <w:iCs/>
          <w:sz w:val="24"/>
          <w:szCs w:val="24"/>
        </w:rPr>
      </w:pPr>
      <w:r w:rsidRPr="002F2294">
        <w:rPr>
          <w:rFonts w:ascii="Times New Roman" w:eastAsia="Calibri" w:hAnsi="Times New Roman" w:cs="Times New Roman"/>
          <w:bCs/>
          <w:iCs/>
          <w:sz w:val="24"/>
          <w:szCs w:val="24"/>
          <w:u w:val="single"/>
        </w:rPr>
        <w:t>Выпускник научится</w:t>
      </w:r>
      <w:r w:rsidRPr="002F2294">
        <w:rPr>
          <w:rFonts w:ascii="Times New Roman" w:eastAsia="Calibri" w:hAnsi="Times New Roman" w:cs="Times New Roman"/>
          <w:bCs/>
          <w:iCs/>
          <w:sz w:val="24"/>
          <w:szCs w:val="24"/>
        </w:rPr>
        <w:t>:</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моделировать с использованием виртуальных конструкторов;</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конструировать и моделировать с использованием материальных конструкторов с компьютерным управлением и обратной связью;</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моделировать с использованием сре</w:t>
      </w:r>
      <w:proofErr w:type="gramStart"/>
      <w:r w:rsidRPr="002F2294">
        <w:rPr>
          <w:rFonts w:ascii="Times New Roman" w:eastAsia="Calibri" w:hAnsi="Times New Roman" w:cs="Times New Roman"/>
          <w:sz w:val="24"/>
          <w:szCs w:val="24"/>
        </w:rPr>
        <w:t>дств пр</w:t>
      </w:r>
      <w:proofErr w:type="gramEnd"/>
      <w:r w:rsidRPr="002F2294">
        <w:rPr>
          <w:rFonts w:ascii="Times New Roman" w:eastAsia="Calibri" w:hAnsi="Times New Roman" w:cs="Times New Roman"/>
          <w:sz w:val="24"/>
          <w:szCs w:val="24"/>
        </w:rPr>
        <w:t>ограммирования;</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проектировать и организовывать свою индивидуальную и групповую деятельность, организовывать своё время с использованием ИКТ.</w:t>
      </w:r>
    </w:p>
    <w:p w:rsidR="00B70EFF" w:rsidRPr="002F2294" w:rsidRDefault="00B70EFF" w:rsidP="00B70EFF">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u w:val="single"/>
        </w:rPr>
        <w:t>Выпускник получит возможность научиться</w:t>
      </w:r>
      <w:r w:rsidRPr="002F2294">
        <w:rPr>
          <w:rFonts w:ascii="Times New Roman" w:eastAsia="Calibri" w:hAnsi="Times New Roman" w:cs="Times New Roman"/>
          <w:sz w:val="24"/>
          <w:szCs w:val="24"/>
        </w:rPr>
        <w:t>:</w:t>
      </w:r>
    </w:p>
    <w:p w:rsidR="00B70EFF" w:rsidRPr="002F2294" w:rsidRDefault="00B70EFF" w:rsidP="002F2294">
      <w:pPr>
        <w:spacing w:after="0" w:line="240" w:lineRule="auto"/>
        <w:ind w:firstLine="454"/>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проектировать виртуальные и реальные объекты и процессы, использовать системы автоматизированного проектирования.</w:t>
      </w:r>
    </w:p>
    <w:p w:rsidR="00B70EFF" w:rsidRPr="002F2294" w:rsidRDefault="00B70EFF" w:rsidP="00B70EFF">
      <w:pPr>
        <w:spacing w:after="0" w:line="240" w:lineRule="auto"/>
        <w:jc w:val="center"/>
        <w:outlineLvl w:val="0"/>
        <w:rPr>
          <w:rFonts w:ascii="Times New Roman" w:eastAsia="Times New Roman" w:hAnsi="Times New Roman" w:cs="Times New Roman"/>
          <w:sz w:val="24"/>
          <w:szCs w:val="24"/>
          <w:lang w:eastAsia="ru-RU"/>
        </w:rPr>
      </w:pPr>
    </w:p>
    <w:p w:rsidR="00D24639" w:rsidRDefault="00D24639" w:rsidP="00D24639">
      <w:pPr>
        <w:ind w:firstLine="454"/>
        <w:contextualSpacing/>
        <w:jc w:val="center"/>
        <w:rPr>
          <w:rFonts w:ascii="Times New Roman" w:eastAsia="Calibri" w:hAnsi="Times New Roman" w:cs="Times New Roman"/>
          <w:b/>
          <w:sz w:val="24"/>
          <w:szCs w:val="24"/>
        </w:rPr>
      </w:pPr>
      <w:r w:rsidRPr="00D24639">
        <w:rPr>
          <w:rFonts w:ascii="Times New Roman" w:eastAsia="Calibri" w:hAnsi="Times New Roman" w:cs="Times New Roman"/>
          <w:b/>
          <w:sz w:val="24"/>
          <w:szCs w:val="24"/>
        </w:rPr>
        <w:t>8</w:t>
      </w:r>
      <w:r w:rsidR="00B70EFF" w:rsidRPr="00D24639">
        <w:rPr>
          <w:rFonts w:ascii="Times New Roman" w:eastAsia="Calibri" w:hAnsi="Times New Roman" w:cs="Times New Roman"/>
          <w:b/>
          <w:sz w:val="24"/>
          <w:szCs w:val="24"/>
        </w:rPr>
        <w:t>. Виды взаимодействия с учебными, научными и социальными организациями, формы привлечения консультантов, эк</w:t>
      </w:r>
      <w:r>
        <w:rPr>
          <w:rFonts w:ascii="Times New Roman" w:eastAsia="Calibri" w:hAnsi="Times New Roman" w:cs="Times New Roman"/>
          <w:b/>
          <w:sz w:val="24"/>
          <w:szCs w:val="24"/>
        </w:rPr>
        <w:t>спертов и научных руководителей</w:t>
      </w:r>
    </w:p>
    <w:p w:rsidR="00914658" w:rsidRDefault="00D24639" w:rsidP="00914658">
      <w:pPr>
        <w:ind w:firstLine="454"/>
        <w:contextualSpacing/>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МАОУ СОШ № 12 </w:t>
      </w:r>
      <w:r>
        <w:rPr>
          <w:rFonts w:ascii="Times New Roman" w:eastAsia="Calibri" w:hAnsi="Times New Roman" w:cs="Times New Roman"/>
          <w:sz w:val="24"/>
          <w:szCs w:val="24"/>
        </w:rPr>
        <w:t xml:space="preserve">г. Томска </w:t>
      </w:r>
      <w:r w:rsidRPr="002F2294">
        <w:rPr>
          <w:rFonts w:ascii="Times New Roman" w:eastAsia="Calibri" w:hAnsi="Times New Roman" w:cs="Times New Roman"/>
          <w:sz w:val="24"/>
          <w:szCs w:val="24"/>
        </w:rPr>
        <w:t xml:space="preserve">активно сотрудничает с </w:t>
      </w:r>
      <w:r w:rsidR="00914658">
        <w:rPr>
          <w:rFonts w:ascii="Times New Roman" w:eastAsia="Calibri" w:hAnsi="Times New Roman" w:cs="Times New Roman"/>
          <w:sz w:val="24"/>
          <w:szCs w:val="24"/>
        </w:rPr>
        <w:t xml:space="preserve">различными организациями г. </w:t>
      </w:r>
      <w:r w:rsidR="00B70EFF" w:rsidRPr="002F2294">
        <w:rPr>
          <w:rFonts w:ascii="Times New Roman" w:eastAsia="Calibri" w:hAnsi="Times New Roman" w:cs="Times New Roman"/>
          <w:sz w:val="24"/>
          <w:szCs w:val="24"/>
        </w:rPr>
        <w:t>Томска</w:t>
      </w:r>
    </w:p>
    <w:p w:rsidR="00914658" w:rsidRDefault="00914658" w:rsidP="00914658">
      <w:pPr>
        <w:ind w:firstLine="454"/>
        <w:contextualSpacing/>
        <w:rPr>
          <w:rFonts w:ascii="Times New Roman" w:eastAsia="Calibri" w:hAnsi="Times New Roman" w:cs="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4536"/>
        <w:gridCol w:w="3119"/>
      </w:tblGrid>
      <w:tr w:rsidR="00914658" w:rsidRPr="00914658" w:rsidTr="00914658">
        <w:tc>
          <w:tcPr>
            <w:tcW w:w="2376" w:type="dxa"/>
          </w:tcPr>
          <w:p w:rsidR="00914658" w:rsidRPr="00914658" w:rsidRDefault="00914658" w:rsidP="00914658">
            <w:pPr>
              <w:spacing w:after="0" w:line="240" w:lineRule="auto"/>
              <w:ind w:firstLine="709"/>
              <w:jc w:val="center"/>
              <w:rPr>
                <w:rFonts w:ascii="Times New Roman" w:eastAsia="Times New Roman" w:hAnsi="Times New Roman" w:cs="Times New Roman"/>
                <w:color w:val="000000"/>
                <w:sz w:val="24"/>
                <w:szCs w:val="24"/>
                <w:lang w:eastAsia="ru-RU"/>
              </w:rPr>
            </w:pPr>
            <w:r w:rsidRPr="00914658">
              <w:rPr>
                <w:rFonts w:ascii="Times New Roman" w:eastAsia="Times New Roman" w:hAnsi="Times New Roman" w:cs="Times New Roman"/>
                <w:color w:val="000000"/>
                <w:sz w:val="24"/>
                <w:szCs w:val="24"/>
                <w:lang w:eastAsia="ru-RU"/>
              </w:rPr>
              <w:t>Наименование организации</w:t>
            </w:r>
          </w:p>
        </w:tc>
        <w:tc>
          <w:tcPr>
            <w:tcW w:w="4536" w:type="dxa"/>
          </w:tcPr>
          <w:p w:rsidR="00914658" w:rsidRPr="00914658" w:rsidRDefault="00914658" w:rsidP="00914658">
            <w:pPr>
              <w:spacing w:after="0" w:line="240" w:lineRule="auto"/>
              <w:jc w:val="center"/>
              <w:rPr>
                <w:rFonts w:ascii="Times New Roman" w:eastAsia="Times New Roman" w:hAnsi="Times New Roman" w:cs="Times New Roman"/>
                <w:color w:val="000000"/>
                <w:sz w:val="24"/>
                <w:szCs w:val="24"/>
                <w:lang w:eastAsia="ru-RU"/>
              </w:rPr>
            </w:pPr>
            <w:r w:rsidRPr="00914658">
              <w:rPr>
                <w:rFonts w:ascii="Times New Roman" w:eastAsia="Times New Roman" w:hAnsi="Times New Roman" w:cs="Times New Roman"/>
                <w:color w:val="000000"/>
                <w:sz w:val="24"/>
                <w:szCs w:val="24"/>
                <w:lang w:eastAsia="ru-RU"/>
              </w:rPr>
              <w:t xml:space="preserve">Форма сотрудничества (сетевое взаимодействие, партнерство </w:t>
            </w:r>
            <w:proofErr w:type="spellStart"/>
            <w:r w:rsidRPr="00914658">
              <w:rPr>
                <w:rFonts w:ascii="Times New Roman" w:eastAsia="Times New Roman" w:hAnsi="Times New Roman" w:cs="Times New Roman"/>
                <w:color w:val="000000"/>
                <w:sz w:val="24"/>
                <w:szCs w:val="24"/>
                <w:lang w:eastAsia="ru-RU"/>
              </w:rPr>
              <w:t>и.т.д</w:t>
            </w:r>
            <w:proofErr w:type="spellEnd"/>
            <w:r w:rsidRPr="00914658">
              <w:rPr>
                <w:rFonts w:ascii="Times New Roman" w:eastAsia="Times New Roman" w:hAnsi="Times New Roman" w:cs="Times New Roman"/>
                <w:color w:val="000000"/>
                <w:sz w:val="24"/>
                <w:szCs w:val="24"/>
                <w:lang w:eastAsia="ru-RU"/>
              </w:rPr>
              <w:t>.)</w:t>
            </w:r>
          </w:p>
        </w:tc>
        <w:tc>
          <w:tcPr>
            <w:tcW w:w="3119" w:type="dxa"/>
          </w:tcPr>
          <w:p w:rsidR="00914658" w:rsidRPr="00914658" w:rsidRDefault="00914658" w:rsidP="00914658">
            <w:pPr>
              <w:spacing w:after="0" w:line="240" w:lineRule="auto"/>
              <w:jc w:val="center"/>
              <w:rPr>
                <w:rFonts w:ascii="Times New Roman" w:eastAsia="Times New Roman" w:hAnsi="Times New Roman" w:cs="Times New Roman"/>
                <w:color w:val="000000"/>
                <w:sz w:val="24"/>
                <w:szCs w:val="24"/>
                <w:lang w:eastAsia="ru-RU"/>
              </w:rPr>
            </w:pPr>
            <w:r w:rsidRPr="00914658">
              <w:rPr>
                <w:rFonts w:ascii="Times New Roman" w:eastAsia="Times New Roman" w:hAnsi="Times New Roman" w:cs="Times New Roman"/>
                <w:color w:val="000000"/>
                <w:sz w:val="24"/>
                <w:szCs w:val="24"/>
                <w:lang w:eastAsia="ru-RU"/>
              </w:rPr>
              <w:t>Правовая основа (договор о сотрудничестве</w:t>
            </w:r>
            <w:proofErr w:type="gramStart"/>
            <w:r w:rsidRPr="00914658">
              <w:rPr>
                <w:rFonts w:ascii="Times New Roman" w:eastAsia="Times New Roman" w:hAnsi="Times New Roman" w:cs="Times New Roman"/>
                <w:color w:val="000000"/>
                <w:sz w:val="24"/>
                <w:szCs w:val="24"/>
                <w:lang w:eastAsia="ru-RU"/>
              </w:rPr>
              <w:t xml:space="preserve"> (№, </w:t>
            </w:r>
            <w:proofErr w:type="gramEnd"/>
            <w:r w:rsidRPr="00914658">
              <w:rPr>
                <w:rFonts w:ascii="Times New Roman" w:eastAsia="Times New Roman" w:hAnsi="Times New Roman" w:cs="Times New Roman"/>
                <w:color w:val="000000"/>
                <w:sz w:val="24"/>
                <w:szCs w:val="24"/>
                <w:lang w:eastAsia="ru-RU"/>
              </w:rPr>
              <w:t>дата), Положение и пр.)</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1. </w:t>
            </w:r>
            <w:r w:rsidRPr="00914658">
              <w:rPr>
                <w:rFonts w:ascii="Times New Roman" w:eastAsia="Times New Roman" w:hAnsi="Times New Roman" w:cs="Times New Roman"/>
                <w:iCs/>
                <w:sz w:val="24"/>
                <w:szCs w:val="24"/>
                <w:lang w:eastAsia="ru-RU"/>
              </w:rPr>
              <w:t>ОГБУ «РЦРО»</w:t>
            </w:r>
          </w:p>
        </w:tc>
        <w:tc>
          <w:tcPr>
            <w:tcW w:w="4536" w:type="dxa"/>
          </w:tcPr>
          <w:p w:rsidR="00914658" w:rsidRPr="00914658" w:rsidRDefault="00914658" w:rsidP="00914658">
            <w:pPr>
              <w:spacing w:before="100" w:beforeAutospacing="1" w:after="100" w:afterAutospacing="1" w:line="240" w:lineRule="auto"/>
              <w:outlineLvl w:val="0"/>
              <w:rPr>
                <w:rFonts w:ascii="Times New Roman" w:eastAsia="Times New Roman" w:hAnsi="Times New Roman" w:cs="Times New Roman"/>
                <w:bCs/>
                <w:kern w:val="36"/>
                <w:sz w:val="24"/>
                <w:szCs w:val="24"/>
                <w:lang w:eastAsia="ru-RU"/>
              </w:rPr>
            </w:pPr>
            <w:r w:rsidRPr="00914658">
              <w:rPr>
                <w:rFonts w:ascii="Times New Roman" w:eastAsia="Times New Roman" w:hAnsi="Times New Roman" w:cs="Times New Roman"/>
                <w:sz w:val="24"/>
                <w:szCs w:val="24"/>
                <w:lang w:eastAsia="ru-RU"/>
              </w:rPr>
              <w:t xml:space="preserve">Межрегиональное Сетевое партнерство по </w:t>
            </w:r>
            <w:r w:rsidRPr="00914658">
              <w:rPr>
                <w:rFonts w:ascii="Times New Roman" w:eastAsia="Times New Roman" w:hAnsi="Times New Roman" w:cs="Times New Roman"/>
                <w:bCs/>
                <w:kern w:val="36"/>
                <w:sz w:val="24"/>
                <w:szCs w:val="24"/>
                <w:lang w:eastAsia="ru-RU"/>
              </w:rPr>
              <w:t>этнокультурной межэтнической образовательной среде.</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Распоряжение Департамента ОО ТО от 13.10.2015 г. </w:t>
            </w:r>
          </w:p>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731-р.</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2. ТОИПКРО</w:t>
            </w:r>
          </w:p>
        </w:tc>
        <w:tc>
          <w:tcPr>
            <w:tcW w:w="4536" w:type="dxa"/>
          </w:tcPr>
          <w:p w:rsidR="00914658" w:rsidRPr="00914658" w:rsidRDefault="00914658" w:rsidP="00914658">
            <w:pPr>
              <w:spacing w:before="100" w:beforeAutospacing="1" w:after="100" w:afterAutospacing="1" w:line="240" w:lineRule="auto"/>
              <w:outlineLvl w:val="0"/>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Аттестация педагогических кадров</w:t>
            </w:r>
          </w:p>
          <w:p w:rsidR="00914658" w:rsidRPr="00914658" w:rsidRDefault="00914658" w:rsidP="00914658">
            <w:pPr>
              <w:spacing w:before="100" w:beforeAutospacing="1" w:after="100" w:afterAutospacing="1" w:line="240" w:lineRule="auto"/>
              <w:outlineLvl w:val="0"/>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Участие в олимпиадах, конкурсах</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Приказ Департамента ОО ТО</w:t>
            </w:r>
          </w:p>
          <w:p w:rsidR="00914658" w:rsidRPr="00914658" w:rsidRDefault="00914658" w:rsidP="00914658">
            <w:pPr>
              <w:spacing w:after="0" w:line="240" w:lineRule="auto"/>
              <w:rPr>
                <w:rFonts w:ascii="Times New Roman" w:eastAsia="Times New Roman" w:hAnsi="Times New Roman" w:cs="Times New Roman"/>
                <w:sz w:val="24"/>
                <w:szCs w:val="24"/>
                <w:lang w:eastAsia="ru-RU"/>
              </w:rPr>
            </w:pPr>
          </w:p>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Положения</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3.МАУ ИМЦ</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Образовательная сеть муниципальной системы образования города Томска по работе с одаренными детьми.</w:t>
            </w:r>
          </w:p>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Проектная и учебно-исследовательская деятельность школьников (научно-практическая конференция школьников «</w:t>
            </w:r>
            <w:proofErr w:type="spellStart"/>
            <w:r w:rsidRPr="00914658">
              <w:rPr>
                <w:rFonts w:ascii="Times New Roman" w:eastAsia="Times New Roman" w:hAnsi="Times New Roman" w:cs="Times New Roman"/>
                <w:sz w:val="24"/>
                <w:szCs w:val="24"/>
                <w:lang w:eastAsia="ru-RU"/>
              </w:rPr>
              <w:t>Вершининские</w:t>
            </w:r>
            <w:proofErr w:type="spellEnd"/>
            <w:r w:rsidRPr="00914658">
              <w:rPr>
                <w:rFonts w:ascii="Times New Roman" w:eastAsia="Times New Roman" w:hAnsi="Times New Roman" w:cs="Times New Roman"/>
                <w:sz w:val="24"/>
                <w:szCs w:val="24"/>
                <w:lang w:eastAsia="ru-RU"/>
              </w:rPr>
              <w:t xml:space="preserve"> чтения»).</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hyperlink r:id="rId6" w:history="1">
              <w:r w:rsidRPr="00914658">
                <w:rPr>
                  <w:rFonts w:ascii="Times New Roman" w:eastAsia="Times New Roman" w:hAnsi="Times New Roman" w:cs="Times New Roman"/>
                  <w:color w:val="000000"/>
                  <w:sz w:val="24"/>
                  <w:szCs w:val="24"/>
                  <w:lang w:eastAsia="ru-RU"/>
                </w:rPr>
                <w:t>Распоряжение</w:t>
              </w:r>
            </w:hyperlink>
            <w:r w:rsidRPr="00914658">
              <w:rPr>
                <w:rFonts w:ascii="Times New Roman" w:eastAsia="Times New Roman" w:hAnsi="Times New Roman" w:cs="Times New Roman"/>
                <w:sz w:val="24"/>
                <w:szCs w:val="24"/>
                <w:lang w:eastAsia="ru-RU"/>
              </w:rPr>
              <w:t xml:space="preserve"> </w:t>
            </w:r>
            <w:proofErr w:type="gramStart"/>
            <w:r w:rsidRPr="00914658">
              <w:rPr>
                <w:rFonts w:ascii="Times New Roman" w:eastAsia="Times New Roman" w:hAnsi="Times New Roman" w:cs="Times New Roman"/>
                <w:sz w:val="24"/>
                <w:szCs w:val="24"/>
                <w:lang w:eastAsia="ru-RU"/>
              </w:rPr>
              <w:t>департамента образования администрации Города Томска</w:t>
            </w:r>
            <w:proofErr w:type="gramEnd"/>
            <w:r w:rsidRPr="00914658">
              <w:rPr>
                <w:rFonts w:ascii="Times New Roman" w:eastAsia="Times New Roman" w:hAnsi="Times New Roman" w:cs="Times New Roman"/>
                <w:sz w:val="24"/>
                <w:szCs w:val="24"/>
                <w:lang w:eastAsia="ru-RU"/>
              </w:rPr>
              <w:t xml:space="preserve"> от 24.10.2017 № 455р «О присвоении статуса сетевой образовательной площадки по сопровождению одарённых детей общеобразовательным учреждениям города Томска»</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4.НИ ТГУ</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Сотрудничество в области разработки и реализации программ профильного обучения и внеурочной деятельности на </w:t>
            </w:r>
            <w:r w:rsidRPr="00914658">
              <w:rPr>
                <w:rFonts w:ascii="Times New Roman" w:eastAsia="Times New Roman" w:hAnsi="Times New Roman" w:cs="Times New Roman"/>
                <w:sz w:val="24"/>
                <w:szCs w:val="24"/>
                <w:lang w:eastAsia="ru-RU"/>
              </w:rPr>
              <w:lastRenderedPageBreak/>
              <w:t>основе сетевого взаимодействия, изменения содержания предметной области «Технология»</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lastRenderedPageBreak/>
              <w:t>Договор от 17 мая 2016 г.</w:t>
            </w:r>
          </w:p>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от 4 сентября 2020 г.</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lastRenderedPageBreak/>
              <w:t>5.НИ ТПУ</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Осуществление организационно-методических мероприятий по профессиональной ориентации и комплексной подготовки учащихся «Школы» в системе непрерывного образования</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 2392 от 15.02.2017 г.</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6.ТУСУР</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Создание условий для организации </w:t>
            </w:r>
            <w:proofErr w:type="spellStart"/>
            <w:r w:rsidRPr="00914658">
              <w:rPr>
                <w:rFonts w:ascii="Times New Roman" w:eastAsia="Times New Roman" w:hAnsi="Times New Roman" w:cs="Times New Roman"/>
                <w:sz w:val="24"/>
                <w:szCs w:val="24"/>
                <w:lang w:eastAsia="ru-RU"/>
              </w:rPr>
              <w:t>внеучебной</w:t>
            </w:r>
            <w:proofErr w:type="spellEnd"/>
            <w:r w:rsidRPr="00914658">
              <w:rPr>
                <w:rFonts w:ascii="Times New Roman" w:eastAsia="Times New Roman" w:hAnsi="Times New Roman" w:cs="Times New Roman"/>
                <w:sz w:val="24"/>
                <w:szCs w:val="24"/>
                <w:lang w:eastAsia="ru-RU"/>
              </w:rPr>
              <w:t xml:space="preserve"> деятельности старшеклассников в соответствии с требованиями ФГОС, профессионального самоопределения и планирования карьеры выпускников</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Соглашение о сотрудничестве от 29.01.2018 г.</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7. </w:t>
            </w:r>
            <w:proofErr w:type="spellStart"/>
            <w:r w:rsidRPr="00914658">
              <w:rPr>
                <w:rFonts w:ascii="Times New Roman" w:eastAsia="Times New Roman" w:hAnsi="Times New Roman" w:cs="Times New Roman"/>
                <w:sz w:val="24"/>
                <w:szCs w:val="24"/>
                <w:lang w:eastAsia="ru-RU"/>
              </w:rPr>
              <w:t>СибГМУ</w:t>
            </w:r>
            <w:proofErr w:type="spellEnd"/>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Сотрудничество в области разработки и реализации программ профильного обучения</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с Департаментом образования администрации Города Томска</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8. ТГПУ</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Целевой прием </w:t>
            </w:r>
            <w:proofErr w:type="gramStart"/>
            <w:r w:rsidRPr="00914658">
              <w:rPr>
                <w:rFonts w:ascii="Times New Roman" w:eastAsia="Times New Roman" w:hAnsi="Times New Roman" w:cs="Times New Roman"/>
                <w:sz w:val="24"/>
                <w:szCs w:val="24"/>
                <w:lang w:eastAsia="ru-RU"/>
              </w:rPr>
              <w:t>обучающихся</w:t>
            </w:r>
            <w:proofErr w:type="gramEnd"/>
            <w:r w:rsidRPr="00914658">
              <w:rPr>
                <w:rFonts w:ascii="Times New Roman" w:eastAsia="Times New Roman" w:hAnsi="Times New Roman" w:cs="Times New Roman"/>
                <w:sz w:val="24"/>
                <w:szCs w:val="24"/>
                <w:lang w:eastAsia="ru-RU"/>
              </w:rPr>
              <w:t xml:space="preserve"> МАОУ СОШ № 12 в ТГПУ</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2019, 2020  гг.</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9. МБОУ ДОД </w:t>
            </w:r>
            <w:proofErr w:type="spellStart"/>
            <w:r w:rsidRPr="00914658">
              <w:rPr>
                <w:rFonts w:ascii="Times New Roman" w:eastAsia="Times New Roman" w:hAnsi="Times New Roman" w:cs="Times New Roman"/>
                <w:sz w:val="24"/>
                <w:szCs w:val="24"/>
                <w:lang w:eastAsia="ru-RU"/>
              </w:rPr>
              <w:t>ДДиЮ</w:t>
            </w:r>
            <w:proofErr w:type="spellEnd"/>
            <w:r w:rsidRPr="00914658">
              <w:rPr>
                <w:rFonts w:ascii="Times New Roman" w:eastAsia="Times New Roman" w:hAnsi="Times New Roman" w:cs="Times New Roman"/>
                <w:sz w:val="24"/>
                <w:szCs w:val="24"/>
                <w:lang w:eastAsia="ru-RU"/>
              </w:rPr>
              <w:t xml:space="preserve"> «Наша Гавань»</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Развитие творческих способностей обучающихся</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от 1.04.2014 г.</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10. МБОУ ДОД </w:t>
            </w:r>
            <w:proofErr w:type="spellStart"/>
            <w:r w:rsidRPr="00914658">
              <w:rPr>
                <w:rFonts w:ascii="Times New Roman" w:eastAsia="Times New Roman" w:hAnsi="Times New Roman" w:cs="Times New Roman"/>
                <w:sz w:val="24"/>
                <w:szCs w:val="24"/>
                <w:lang w:eastAsia="ru-RU"/>
              </w:rPr>
              <w:t>ДДиЮ</w:t>
            </w:r>
            <w:proofErr w:type="spellEnd"/>
            <w:r w:rsidRPr="00914658">
              <w:rPr>
                <w:rFonts w:ascii="Times New Roman" w:eastAsia="Times New Roman" w:hAnsi="Times New Roman" w:cs="Times New Roman"/>
                <w:sz w:val="24"/>
                <w:szCs w:val="24"/>
                <w:lang w:eastAsia="ru-RU"/>
              </w:rPr>
              <w:t xml:space="preserve"> «Факел»</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Профилактика </w:t>
            </w:r>
            <w:proofErr w:type="spellStart"/>
            <w:r w:rsidRPr="00914658">
              <w:rPr>
                <w:rFonts w:ascii="Times New Roman" w:eastAsia="Times New Roman" w:hAnsi="Times New Roman" w:cs="Times New Roman"/>
                <w:sz w:val="24"/>
                <w:szCs w:val="24"/>
                <w:lang w:eastAsia="ru-RU"/>
              </w:rPr>
              <w:t>девиантного</w:t>
            </w:r>
            <w:proofErr w:type="spellEnd"/>
            <w:r w:rsidRPr="00914658">
              <w:rPr>
                <w:rFonts w:ascii="Times New Roman" w:eastAsia="Times New Roman" w:hAnsi="Times New Roman" w:cs="Times New Roman"/>
                <w:sz w:val="24"/>
                <w:szCs w:val="24"/>
                <w:lang w:eastAsia="ru-RU"/>
              </w:rPr>
              <w:t xml:space="preserve"> поведения детей и подростков</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от 5.09.2013 г.</w:t>
            </w:r>
          </w:p>
        </w:tc>
      </w:tr>
      <w:tr w:rsidR="00914658" w:rsidRPr="00914658" w:rsidTr="00914658">
        <w:tc>
          <w:tcPr>
            <w:tcW w:w="237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11. ОГАУК ЦТК Центр татарской культуры</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Организация и проведение различных форм культурно-просветительской, культурно-массовой и досуговой деятельности</w:t>
            </w:r>
          </w:p>
        </w:tc>
        <w:tc>
          <w:tcPr>
            <w:tcW w:w="3119"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Положение</w:t>
            </w:r>
          </w:p>
        </w:tc>
      </w:tr>
      <w:tr w:rsidR="00914658" w:rsidRPr="00914658" w:rsidTr="00914658">
        <w:tc>
          <w:tcPr>
            <w:tcW w:w="2376"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12. МАОУ ДОД «Дворец творчества детей и молодежи»</w:t>
            </w:r>
          </w:p>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Участие в Городских воспитательных целевых программах; робототехника</w:t>
            </w:r>
          </w:p>
        </w:tc>
        <w:tc>
          <w:tcPr>
            <w:tcW w:w="3119"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Договор </w:t>
            </w:r>
          </w:p>
          <w:p w:rsidR="00914658" w:rsidRPr="00914658" w:rsidRDefault="00914658" w:rsidP="00914658">
            <w:pPr>
              <w:spacing w:after="0" w:line="240" w:lineRule="auto"/>
              <w:rPr>
                <w:rFonts w:ascii="Times New Roman" w:eastAsia="Times New Roman" w:hAnsi="Times New Roman" w:cs="Times New Roman"/>
                <w:sz w:val="24"/>
                <w:szCs w:val="24"/>
                <w:lang w:eastAsia="ru-RU"/>
              </w:rPr>
            </w:pPr>
          </w:p>
        </w:tc>
      </w:tr>
      <w:tr w:rsidR="00914658" w:rsidRPr="00914658" w:rsidTr="00914658">
        <w:tc>
          <w:tcPr>
            <w:tcW w:w="2376"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13. МАОУ ДО ДЮЦ «Синяя птица»</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Развитие творческих способностей обучающихся</w:t>
            </w:r>
          </w:p>
        </w:tc>
        <w:tc>
          <w:tcPr>
            <w:tcW w:w="3119"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Положение</w:t>
            </w:r>
          </w:p>
        </w:tc>
      </w:tr>
      <w:tr w:rsidR="00914658" w:rsidRPr="00914658" w:rsidTr="00914658">
        <w:tc>
          <w:tcPr>
            <w:tcW w:w="2376"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14. Томская областная детско-юношеская библиотека</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Развитие творческих способностей обучающихся</w:t>
            </w:r>
          </w:p>
        </w:tc>
        <w:tc>
          <w:tcPr>
            <w:tcW w:w="3119"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Положение</w:t>
            </w:r>
          </w:p>
        </w:tc>
      </w:tr>
      <w:tr w:rsidR="00914658" w:rsidRPr="00914658" w:rsidTr="00914658">
        <w:tc>
          <w:tcPr>
            <w:tcW w:w="2376"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15. Детский технопарк «</w:t>
            </w:r>
            <w:proofErr w:type="spellStart"/>
            <w:r w:rsidRPr="00914658">
              <w:rPr>
                <w:rFonts w:ascii="Times New Roman" w:eastAsia="Times New Roman" w:hAnsi="Times New Roman" w:cs="Times New Roman"/>
                <w:sz w:val="24"/>
                <w:szCs w:val="24"/>
                <w:lang w:eastAsia="ru-RU"/>
              </w:rPr>
              <w:t>Кванториум</w:t>
            </w:r>
            <w:proofErr w:type="spellEnd"/>
            <w:r w:rsidRPr="00914658">
              <w:rPr>
                <w:rFonts w:ascii="Times New Roman" w:eastAsia="Times New Roman" w:hAnsi="Times New Roman" w:cs="Times New Roman"/>
                <w:sz w:val="24"/>
                <w:szCs w:val="24"/>
                <w:lang w:eastAsia="ru-RU"/>
              </w:rPr>
              <w:t>»</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Сетевая форма реализации программ, ориентированных на достижение предметных результатов «Технологии»</w:t>
            </w:r>
          </w:p>
        </w:tc>
        <w:tc>
          <w:tcPr>
            <w:tcW w:w="3119"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Договор от 30.08.2020 г.</w:t>
            </w:r>
          </w:p>
        </w:tc>
      </w:tr>
      <w:tr w:rsidR="00914658" w:rsidRPr="00914658" w:rsidTr="00914658">
        <w:tc>
          <w:tcPr>
            <w:tcW w:w="2376"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ТГАСУ</w:t>
            </w:r>
          </w:p>
        </w:tc>
        <w:tc>
          <w:tcPr>
            <w:tcW w:w="4536" w:type="dxa"/>
          </w:tcPr>
          <w:p w:rsidR="00914658" w:rsidRPr="00914658" w:rsidRDefault="00914658" w:rsidP="00914658">
            <w:pPr>
              <w:spacing w:after="0" w:line="240" w:lineRule="auto"/>
              <w:jc w:val="both"/>
              <w:rPr>
                <w:rFonts w:ascii="Times New Roman" w:eastAsia="Times New Roman" w:hAnsi="Times New Roman" w:cs="Times New Roman"/>
                <w:sz w:val="24"/>
                <w:szCs w:val="24"/>
                <w:lang w:eastAsia="ru-RU"/>
              </w:rPr>
            </w:pPr>
            <w:r w:rsidRPr="00914658">
              <w:rPr>
                <w:rFonts w:ascii="Times New Roman" w:eastAsia="Times New Roman" w:hAnsi="Times New Roman" w:cs="Times New Roman"/>
                <w:sz w:val="24"/>
                <w:szCs w:val="24"/>
                <w:lang w:eastAsia="ru-RU"/>
              </w:rPr>
              <w:t xml:space="preserve">Создание условий для организации </w:t>
            </w:r>
            <w:proofErr w:type="spellStart"/>
            <w:r w:rsidRPr="00914658">
              <w:rPr>
                <w:rFonts w:ascii="Times New Roman" w:eastAsia="Times New Roman" w:hAnsi="Times New Roman" w:cs="Times New Roman"/>
                <w:sz w:val="24"/>
                <w:szCs w:val="24"/>
                <w:lang w:eastAsia="ru-RU"/>
              </w:rPr>
              <w:t>внеучебной</w:t>
            </w:r>
            <w:proofErr w:type="spellEnd"/>
            <w:r w:rsidRPr="00914658">
              <w:rPr>
                <w:rFonts w:ascii="Times New Roman" w:eastAsia="Times New Roman" w:hAnsi="Times New Roman" w:cs="Times New Roman"/>
                <w:sz w:val="24"/>
                <w:szCs w:val="24"/>
                <w:lang w:eastAsia="ru-RU"/>
              </w:rPr>
              <w:t xml:space="preserve"> деятельности старшеклассников в соответствии с требованиями ФГОС, профессионального самоопределения и планирования карьеры выпускников</w:t>
            </w:r>
          </w:p>
        </w:tc>
        <w:tc>
          <w:tcPr>
            <w:tcW w:w="3119" w:type="dxa"/>
          </w:tcPr>
          <w:p w:rsidR="00914658" w:rsidRPr="00914658" w:rsidRDefault="00914658" w:rsidP="00914658">
            <w:pPr>
              <w:spacing w:after="0" w:line="240" w:lineRule="auto"/>
              <w:rPr>
                <w:rFonts w:ascii="Times New Roman" w:eastAsia="Times New Roman" w:hAnsi="Times New Roman" w:cs="Times New Roman"/>
                <w:sz w:val="24"/>
                <w:szCs w:val="24"/>
                <w:lang w:eastAsia="ru-RU"/>
              </w:rPr>
            </w:pPr>
            <w:r w:rsidRPr="0086067A">
              <w:rPr>
                <w:rFonts w:ascii="Times New Roman" w:hAnsi="Times New Roman" w:cs="Times New Roman"/>
                <w:sz w:val="24"/>
                <w:szCs w:val="24"/>
              </w:rPr>
              <w:t>Соглашение о сотрудничестве № 3-С-02-6-20 от 15.01.2020 г.</w:t>
            </w:r>
          </w:p>
        </w:tc>
      </w:tr>
    </w:tbl>
    <w:p w:rsidR="00914658" w:rsidRDefault="00914658" w:rsidP="00914658">
      <w:pPr>
        <w:ind w:firstLine="454"/>
        <w:contextualSpacing/>
        <w:rPr>
          <w:rFonts w:ascii="Times New Roman" w:eastAsia="Calibri" w:hAnsi="Times New Roman" w:cs="Times New Roman"/>
          <w:sz w:val="24"/>
          <w:szCs w:val="24"/>
        </w:rPr>
      </w:pPr>
    </w:p>
    <w:p w:rsidR="00A36AA9" w:rsidRDefault="00A36AA9" w:rsidP="00A36AA9">
      <w:pPr>
        <w:tabs>
          <w:tab w:val="left" w:pos="634"/>
        </w:tabs>
        <w:spacing w:after="0" w:line="240" w:lineRule="auto"/>
        <w:contextualSpacing/>
        <w:rPr>
          <w:rFonts w:ascii="Times New Roman" w:eastAsia="Calibri" w:hAnsi="Times New Roman" w:cs="Times New Roman"/>
          <w:sz w:val="24"/>
          <w:szCs w:val="24"/>
        </w:rPr>
      </w:pPr>
      <w:bookmarkStart w:id="3" w:name="bookmark181"/>
    </w:p>
    <w:p w:rsidR="00A36AA9" w:rsidRDefault="00A36AA9" w:rsidP="00A36AA9">
      <w:pPr>
        <w:tabs>
          <w:tab w:val="left" w:pos="634"/>
        </w:tabs>
        <w:spacing w:after="0" w:line="240" w:lineRule="auto"/>
        <w:contextualSpacing/>
        <w:rPr>
          <w:rFonts w:ascii="Times New Roman" w:eastAsia="Calibri" w:hAnsi="Times New Roman" w:cs="Times New Roman"/>
          <w:sz w:val="24"/>
          <w:szCs w:val="24"/>
        </w:rPr>
      </w:pPr>
    </w:p>
    <w:p w:rsidR="00B70EFF" w:rsidRPr="00A36AA9" w:rsidRDefault="00914658" w:rsidP="00A36AA9">
      <w:pPr>
        <w:tabs>
          <w:tab w:val="left" w:pos="634"/>
        </w:tabs>
        <w:spacing w:after="0" w:line="240" w:lineRule="auto"/>
        <w:contextualSpacing/>
        <w:rPr>
          <w:rFonts w:ascii="Times New Roman" w:eastAsia="Calibri" w:hAnsi="Times New Roman" w:cs="Times New Roman"/>
          <w:b/>
          <w:bCs/>
          <w:sz w:val="24"/>
          <w:szCs w:val="24"/>
          <w:shd w:val="clear" w:color="auto" w:fill="FFFFFF"/>
        </w:rPr>
      </w:pPr>
      <w:r w:rsidRPr="00A36AA9">
        <w:rPr>
          <w:rFonts w:ascii="Times New Roman" w:eastAsia="Calibri" w:hAnsi="Times New Roman" w:cs="Times New Roman"/>
          <w:b/>
          <w:bCs/>
          <w:sz w:val="24"/>
          <w:szCs w:val="24"/>
          <w:shd w:val="clear" w:color="auto" w:fill="FFFFFF"/>
        </w:rPr>
        <w:lastRenderedPageBreak/>
        <w:t>9</w:t>
      </w:r>
      <w:r w:rsidR="00B70EFF" w:rsidRPr="00A36AA9">
        <w:rPr>
          <w:rFonts w:ascii="Times New Roman" w:eastAsia="Calibri" w:hAnsi="Times New Roman" w:cs="Times New Roman"/>
          <w:b/>
          <w:bCs/>
          <w:sz w:val="24"/>
          <w:szCs w:val="24"/>
          <w:shd w:val="clear" w:color="auto" w:fill="FFFFFF"/>
        </w:rPr>
        <w:t>.</w:t>
      </w:r>
      <w:r w:rsidR="00B70EFF" w:rsidRPr="00A36AA9">
        <w:rPr>
          <w:rFonts w:ascii="Times New Roman" w:eastAsia="Calibri" w:hAnsi="Times New Roman" w:cs="Times New Roman"/>
          <w:b/>
          <w:sz w:val="24"/>
          <w:szCs w:val="24"/>
        </w:rPr>
        <w:t xml:space="preserve"> </w:t>
      </w:r>
      <w:r w:rsidR="00B70EFF" w:rsidRPr="00A36AA9">
        <w:rPr>
          <w:rFonts w:ascii="Times New Roman" w:eastAsia="Calibri" w:hAnsi="Times New Roman" w:cs="Times New Roman"/>
          <w:b/>
          <w:bCs/>
          <w:sz w:val="24"/>
          <w:szCs w:val="24"/>
          <w:shd w:val="clear" w:color="auto" w:fill="FFFFFF"/>
        </w:rPr>
        <w:t xml:space="preserve">Описание условий, обеспечивающих развитие универсальных учебных действий </w:t>
      </w:r>
      <w:bookmarkEnd w:id="3"/>
    </w:p>
    <w:p w:rsidR="00B70EFF" w:rsidRPr="002F2294" w:rsidRDefault="00B70EFF" w:rsidP="00B70EFF">
      <w:pPr>
        <w:autoSpaceDE w:val="0"/>
        <w:autoSpaceDN w:val="0"/>
        <w:adjustRightInd w:val="0"/>
        <w:spacing w:before="240" w:after="120" w:line="261"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 Учебное сотрудничество</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На ступени основного общего образования дети активно включаются в совместные занятия. Хотя учебная деятельность по своему характеру остаётся преимущественно</w:t>
      </w:r>
      <w:r w:rsidRPr="002F2294">
        <w:rPr>
          <w:rFonts w:ascii="Times New Roman" w:eastAsia="Calibri" w:hAnsi="Times New Roman" w:cs="Times New Roman"/>
          <w:iCs/>
          <w:sz w:val="24"/>
          <w:szCs w:val="24"/>
          <w:shd w:val="clear" w:color="auto" w:fill="FFFFFF"/>
        </w:rPr>
        <w:t xml:space="preserve"> индивидуальной,</w:t>
      </w:r>
      <w:r w:rsidRPr="002F2294">
        <w:rPr>
          <w:rFonts w:ascii="Times New Roman" w:eastAsia="Calibri" w:hAnsi="Times New Roman" w:cs="Times New Roman"/>
          <w:sz w:val="24"/>
          <w:szCs w:val="24"/>
        </w:rPr>
        <w:t xml:space="preserve"> тем не менее</w:t>
      </w:r>
      <w:r w:rsidRPr="002F2294">
        <w:rPr>
          <w:rFonts w:ascii="Times New Roman" w:eastAsia="Calibri" w:hAnsi="Times New Roman" w:cs="Times New Roman"/>
          <w:iCs/>
          <w:sz w:val="24"/>
          <w:szCs w:val="24"/>
          <w:shd w:val="clear" w:color="auto" w:fill="FFFFFF"/>
        </w:rPr>
        <w:t xml:space="preserve"> вокруг</w:t>
      </w:r>
      <w:r w:rsidRPr="002F2294">
        <w:rPr>
          <w:rFonts w:ascii="Times New Roman" w:eastAsia="Calibri" w:hAnsi="Times New Roman" w:cs="Times New Roman"/>
          <w:sz w:val="24"/>
          <w:szCs w:val="24"/>
        </w:rPr>
        <w:t xml:space="preserve"> неё (например, на переменах, в групповых играх, спортивных соревнованиях, в домашней обстановке и т. д.) нередко возникает настоящее сотрудничество обучающихся: дети</w:t>
      </w:r>
      <w:r w:rsidRPr="002F2294">
        <w:rPr>
          <w:rFonts w:ascii="Times New Roman" w:eastAsia="Calibri" w:hAnsi="Times New Roman" w:cs="Times New Roman"/>
          <w:iCs/>
          <w:sz w:val="24"/>
          <w:szCs w:val="24"/>
          <w:shd w:val="clear" w:color="auto" w:fill="FFFFFF"/>
        </w:rPr>
        <w:t xml:space="preserve"> помогают</w:t>
      </w:r>
      <w:r w:rsidRPr="002F2294">
        <w:rPr>
          <w:rFonts w:ascii="Times New Roman" w:eastAsia="Calibri" w:hAnsi="Times New Roman" w:cs="Times New Roman"/>
          <w:sz w:val="24"/>
          <w:szCs w:val="24"/>
        </w:rPr>
        <w:t xml:space="preserve"> друг другу, осуществляют</w:t>
      </w:r>
      <w:r w:rsidRPr="002F2294">
        <w:rPr>
          <w:rFonts w:ascii="Times New Roman" w:eastAsia="Calibri" w:hAnsi="Times New Roman" w:cs="Times New Roman"/>
          <w:iCs/>
          <w:sz w:val="24"/>
          <w:szCs w:val="24"/>
          <w:shd w:val="clear" w:color="auto" w:fill="FFFFFF"/>
        </w:rPr>
        <w:t xml:space="preserve"> взаимоконтроль</w:t>
      </w:r>
      <w:r w:rsidRPr="002F2294">
        <w:rPr>
          <w:rFonts w:ascii="Times New Roman" w:eastAsia="Calibri" w:hAnsi="Times New Roman" w:cs="Times New Roman"/>
          <w:sz w:val="24"/>
          <w:szCs w:val="24"/>
        </w:rPr>
        <w:t xml:space="preserve"> и т. д.</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 условиях </w:t>
      </w:r>
      <w:r w:rsidRPr="002F2294">
        <w:rPr>
          <w:rFonts w:ascii="Times New Roman" w:eastAsia="Calibri" w:hAnsi="Times New Roman" w:cs="Times New Roman"/>
          <w:iCs/>
          <w:sz w:val="24"/>
          <w:szCs w:val="24"/>
        </w:rPr>
        <w:t>специально организуемого учебного сотрудничества</w:t>
      </w:r>
      <w:r w:rsidRPr="002F2294">
        <w:rPr>
          <w:rFonts w:ascii="Times New Roman" w:eastAsia="Calibri" w:hAnsi="Times New Roman" w:cs="Times New Roman"/>
          <w:sz w:val="24"/>
          <w:szCs w:val="24"/>
        </w:rPr>
        <w:t xml:space="preserve"> формирование коммуникативных действий происходит более интенсивно (т. е. в более ранние сроки), с более высокими показателями и в более широком спектре. К числу основных составляющих организации совместного действия можно отнести: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распределение начальных действий и операций, заданное предметным условием совместной работы;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обмен способами действия, обусловленный необходимостью включения различных для участников моделей действия в качестве средства для получения продукта совместной работы;</w:t>
      </w:r>
      <w:proofErr w:type="gramEnd"/>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взаимопонимание, определяющее для участников характер включения различных моделей действия в общий способ деятельности (взаимопонимание позволяет установить соответствие собственного действия и его продукта и действия другого участника, включённого в деятельность);</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коммуникацию (общение), обеспечивающую реализацию процессов распределения, обмена и взаимопонимания;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планирование общих способов работы, основанное на предвидении и определении участниками адекватных задаче условий протекания деятельности и построения соответствующих схем (планов работы);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рефлексию, обеспечивающую преодоление ограничений собственного действия относительно общей схемы деятельности. </w:t>
      </w:r>
    </w:p>
    <w:p w:rsidR="00B70EFF" w:rsidRPr="002F2294" w:rsidRDefault="00B70EFF" w:rsidP="00B70EFF">
      <w:pPr>
        <w:autoSpaceDE w:val="0"/>
        <w:autoSpaceDN w:val="0"/>
        <w:adjustRightInd w:val="0"/>
        <w:spacing w:before="240" w:after="120" w:line="264" w:lineRule="auto"/>
        <w:jc w:val="center"/>
        <w:outlineLvl w:val="0"/>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Совместная деятельность</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Под совместной деятельностью понимается обмен действиями и операциями, а также вербальными и невербальными средствами между учителем и учениками и между самими обучающимися в процессе формирования знаний и умений.</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Общей особенностью совместной деятельности является преобразование, перестройка позиции личности как в отношении к усвоенному содержанию, так и в отношении к собственным взаимодействиям, что выражается в изменении ценностных установок, смысловых ориентиров, целей учения и самих способов взаимодействия и отношений между участниками процесса обучения.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Совместная учебная деятельность характеризуется умением каждого из участников ставить цели совместной работы, определять способы совместного выполнения заданий и средства контроля, перестраивать свою деятельность в зависимости от изменившихся условий её совместного осуществления, понимать и учитывать при выполнении задания позиции других участников.</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Деятельность учителя на уроке предполагает организацию совместного действия детей как внутри одной группы, так и между группами: учитель направляет обучающихся на совместное выполнение задания. </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Цели организации работы в группе: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создание учебной мотивации;</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пробуждение в учениках познавательного интереса;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развитие стремления к успеху и одобрению;</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снятие неуверенности в себе, боязни сделать ошибку и получить за это порицание;</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развитие способности к самостоятельной оценке своей работы;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формирование умения общаться и взаимодействовать с другими обучающимися.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Для организации групповой работы класс делится на группы по 3–6 человек, чаще всего по 4 человека. Задание даётся группе, а не отдельному ученику. Занятия могут проходить в форме соревнования двух команд. </w:t>
      </w:r>
      <w:proofErr w:type="gramStart"/>
      <w:r w:rsidRPr="002F2294">
        <w:rPr>
          <w:rFonts w:ascii="Times New Roman" w:eastAsia="Calibri" w:hAnsi="Times New Roman" w:cs="Times New Roman"/>
          <w:sz w:val="24"/>
          <w:szCs w:val="24"/>
        </w:rPr>
        <w:t xml:space="preserve">Командные соревнования позволяют актуализировать у обучающихся мотив выигрыша и тем самым пробудить интерес к выполняемой деятельности. </w:t>
      </w:r>
      <w:proofErr w:type="gramEnd"/>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Можно выделить три принципа организации совместной деятельности:</w:t>
      </w:r>
    </w:p>
    <w:p w:rsidR="00B70EFF" w:rsidRPr="002F2294" w:rsidRDefault="00B70EFF" w:rsidP="00B70EFF">
      <w:pPr>
        <w:tabs>
          <w:tab w:val="left" w:pos="698"/>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 принцип индивидуальных вкладов;</w:t>
      </w:r>
    </w:p>
    <w:p w:rsidR="00B70EFF" w:rsidRPr="002F2294" w:rsidRDefault="00B70EFF" w:rsidP="00B70EFF">
      <w:pPr>
        <w:tabs>
          <w:tab w:val="left" w:pos="716"/>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 позиционный принцип, при котором важно столкновение и координация разных позиций членов группы;</w:t>
      </w:r>
    </w:p>
    <w:p w:rsidR="00B70EFF" w:rsidRPr="002F2294" w:rsidRDefault="00B70EFF" w:rsidP="00B70EFF">
      <w:pPr>
        <w:tabs>
          <w:tab w:val="left" w:pos="726"/>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3) принцип содержательного распределения действий, при котором за </w:t>
      </w:r>
      <w:proofErr w:type="gramStart"/>
      <w:r w:rsidRPr="002F2294">
        <w:rPr>
          <w:rFonts w:ascii="Times New Roman" w:eastAsia="Calibri" w:hAnsi="Times New Roman" w:cs="Times New Roman"/>
          <w:sz w:val="24"/>
          <w:szCs w:val="24"/>
        </w:rPr>
        <w:t>обучающимися</w:t>
      </w:r>
      <w:proofErr w:type="gramEnd"/>
      <w:r w:rsidRPr="002F2294">
        <w:rPr>
          <w:rFonts w:ascii="Times New Roman" w:eastAsia="Calibri" w:hAnsi="Times New Roman" w:cs="Times New Roman"/>
          <w:sz w:val="24"/>
          <w:szCs w:val="24"/>
        </w:rPr>
        <w:t xml:space="preserve"> закреплены определённые модели действий.</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Группа может быть составлена из обучающегося, имеющего высокий уровень интеллектуального развития, обучающегося с недостаточным уровнем компетенции в изучаемом предмете и обучающегося с низким уровнем познавательной активности. Кроме того, группы могут быть созданы на основе пожеланий самих обучающихся: по сходным интересам, стилям работы, дружеским отношениям и т. п.</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Роли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при работе в группе могут распределяться по-разному:</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все роли заранее распределены учителем;</w:t>
      </w:r>
    </w:p>
    <w:p w:rsidR="00B70EFF" w:rsidRPr="002F2294" w:rsidRDefault="00B70EFF" w:rsidP="00B70EFF">
      <w:pPr>
        <w:tabs>
          <w:tab w:val="left" w:pos="630"/>
        </w:tabs>
        <w:spacing w:after="0" w:line="240" w:lineRule="auto"/>
        <w:ind w:firstLine="454"/>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роли участников смешаны: для части обучающихся они строго заданы и неизменны в течение всего процесса решения задачи, другая часть группы определяет роли самостоятельно, исходя из своего желания;</w:t>
      </w:r>
      <w:proofErr w:type="gramEnd"/>
    </w:p>
    <w:p w:rsidR="00B70EFF" w:rsidRPr="002F2294" w:rsidRDefault="00B70EFF" w:rsidP="00B70EFF">
      <w:pPr>
        <w:tabs>
          <w:tab w:val="left" w:pos="626"/>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участники группы сами выбирают себе роли.</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Во время работы обучающихся в группах учитель может занимать следующие позиции — руководителя, «режиссёра» группы; выполнять функции одного из участников группы; быть экспертом, отслеживающим и оценивающим ход и результаты групповой работы, наблюдателем за работой группы.</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Частным случаем групповой совместной деятельности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является работа парами. Эта форма учебной деятельности используется как на этапе предварительной ориентировки, когда школьники выделяют (с помощью учителя или самостоятельно) содержание новых для них знаний, так и на этапе отработки материала и </w:t>
      </w:r>
      <w:proofErr w:type="gramStart"/>
      <w:r w:rsidRPr="002F2294">
        <w:rPr>
          <w:rFonts w:ascii="Times New Roman" w:eastAsia="Calibri" w:hAnsi="Times New Roman" w:cs="Times New Roman"/>
          <w:sz w:val="24"/>
          <w:szCs w:val="24"/>
        </w:rPr>
        <w:t>контроля за</w:t>
      </w:r>
      <w:proofErr w:type="gramEnd"/>
      <w:r w:rsidRPr="002F2294">
        <w:rPr>
          <w:rFonts w:ascii="Times New Roman" w:eastAsia="Calibri" w:hAnsi="Times New Roman" w:cs="Times New Roman"/>
          <w:sz w:val="24"/>
          <w:szCs w:val="24"/>
        </w:rPr>
        <w:t xml:space="preserve"> процессом усвоения.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 качестве вариантов работы парами можно назвать следующие:</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 ученики, сидящие за одной партой, получают одно и то же задание; вначале каждый выполняет задание самостоятельно, затем они обмениваются тетрадями, проверяют правильность полученного результата и указывают друг другу на ошибки, если они будут обнаружены;</w:t>
      </w:r>
    </w:p>
    <w:p w:rsidR="00B70EFF" w:rsidRPr="002F2294" w:rsidRDefault="00B70EFF" w:rsidP="00B70EFF">
      <w:pPr>
        <w:tabs>
          <w:tab w:val="left" w:pos="115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 ученики поочерёдно выполняют общее задание, используя те определённые знания и средства, которые имеются у каждого;</w:t>
      </w:r>
    </w:p>
    <w:p w:rsidR="00B70EFF" w:rsidRPr="002F2294" w:rsidRDefault="00B70EFF" w:rsidP="00B70EFF">
      <w:pPr>
        <w:tabs>
          <w:tab w:val="left" w:pos="1166"/>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 обмен заданиями: каждый из соседей по парте получает лист с заданиями, составленными другими учениками. Они выполняют задания, советуясь друг с другом. Если оба не справляются с заданиями, они могут обратиться к авторам заданий за помощью. После завершения выполнения заданий ученики возвращают работы авторам для проверки. Если авторы нашли ошибку, они должны показать её ученикам, обсудить её и попросить исправить. Ученики, в свою очередь, могут также оценить качество предложенных заданий (сложность, оригинальность и т. п.).</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Учитель получает возможность реально осуществлять дифференцированный и индивидуальный подход к обучающимся: учитывать их способности, темп работы, взаимную склонность при делении класса на группы, давать группам задания, различные по трудности, уделять больше внимания слабым обучающимся.</w:t>
      </w:r>
    </w:p>
    <w:p w:rsidR="00B70EFF" w:rsidRPr="002F2294" w:rsidRDefault="00B70EFF" w:rsidP="00B70EFF">
      <w:pPr>
        <w:autoSpaceDE w:val="0"/>
        <w:autoSpaceDN w:val="0"/>
        <w:adjustRightInd w:val="0"/>
        <w:spacing w:before="240" w:after="120" w:line="264" w:lineRule="auto"/>
        <w:jc w:val="center"/>
        <w:outlineLvl w:val="0"/>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Разновозрастное сотрудничество</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Особое место в развитии коммуникативных и кооперативных компетенций школьников может принадлежать такой форме организации обучения, как разновозрастное сотрудничество. Чтобы научиться учить себя, т. е. овладеть деятельностью учения, школьнику нужно поработать в позиции учителя по отношению к другому (пробую учить других) или к самому себе (учу себя сам). </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Эта работа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в позиции учителя выгодно отличается от их работы в позиции ученика в мотивационном отношении. Ситуация разновозрастного учебного сотрудничества является мощным резервом повышения учебной мотивации в критический период развития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Она создаёт условия для опробования, анализа и </w:t>
      </w:r>
      <w:proofErr w:type="gramStart"/>
      <w:r w:rsidRPr="002F2294">
        <w:rPr>
          <w:rFonts w:ascii="Times New Roman" w:eastAsia="Calibri" w:hAnsi="Times New Roman" w:cs="Times New Roman"/>
          <w:sz w:val="24"/>
          <w:szCs w:val="24"/>
        </w:rPr>
        <w:t>обобщения</w:t>
      </w:r>
      <w:proofErr w:type="gramEnd"/>
      <w:r w:rsidRPr="002F2294">
        <w:rPr>
          <w:rFonts w:ascii="Times New Roman" w:eastAsia="Calibri" w:hAnsi="Times New Roman" w:cs="Times New Roman"/>
          <w:sz w:val="24"/>
          <w:szCs w:val="24"/>
        </w:rPr>
        <w:t xml:space="preserve"> освоенных ими средств и способов учебных действий, помогает самостоятельно (не только для себя, но и для других) выстраивать алгоритм учебных действий, отбирать необходимые средства для их осуществления.</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Эта форма организации деятельности обучающихся наиболее характерна для внеурочных занятий.</w:t>
      </w:r>
      <w:proofErr w:type="gramEnd"/>
    </w:p>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Проектная деятельность </w:t>
      </w:r>
      <w:proofErr w:type="gramStart"/>
      <w:r w:rsidRPr="002F2294">
        <w:rPr>
          <w:rFonts w:ascii="Times New Roman" w:eastAsia="Calibri" w:hAnsi="Times New Roman" w:cs="Times New Roman"/>
          <w:bCs/>
          <w:sz w:val="24"/>
          <w:szCs w:val="24"/>
        </w:rPr>
        <w:t>обучающихся</w:t>
      </w:r>
      <w:proofErr w:type="gramEnd"/>
      <w:r w:rsidRPr="002F2294">
        <w:rPr>
          <w:rFonts w:ascii="Times New Roman" w:eastAsia="Calibri" w:hAnsi="Times New Roman" w:cs="Times New Roman"/>
          <w:bCs/>
          <w:sz w:val="24"/>
          <w:szCs w:val="24"/>
        </w:rPr>
        <w:t xml:space="preserve"> как форма сотрудничества</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Средняя ступень школьного образования является исключительно благоприятным периодом для развития коммуникативных способностей и </w:t>
      </w:r>
      <w:r w:rsidRPr="002F2294">
        <w:rPr>
          <w:rFonts w:ascii="Times New Roman" w:eastAsia="Calibri" w:hAnsi="Times New Roman" w:cs="Times New Roman"/>
          <w:iCs/>
          <w:sz w:val="24"/>
          <w:szCs w:val="24"/>
        </w:rPr>
        <w:t>сотрудничества</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кооперации</w:t>
      </w:r>
      <w:r w:rsidRPr="002F2294">
        <w:rPr>
          <w:rFonts w:ascii="Times New Roman" w:eastAsia="Calibri" w:hAnsi="Times New Roman" w:cs="Times New Roman"/>
          <w:sz w:val="24"/>
          <w:szCs w:val="24"/>
        </w:rPr>
        <w:t xml:space="preserve"> между детьми, а также для вхождения в проектную (продуктивную) деятельность. Исходными умениями здесь могут выступать: соблюдение договорённости о правилах взаимодействия (один отвечает – остальные слушают); оценка ответа товарища только после завершения его выступления; правила работы в группе, паре; действия обучающихся на основе заданного эталона и т. д. </w:t>
      </w:r>
    </w:p>
    <w:p w:rsidR="00B70EFF" w:rsidRPr="002F2294" w:rsidRDefault="00B70EFF" w:rsidP="00B70EFF">
      <w:pPr>
        <w:autoSpaceDE w:val="0"/>
        <w:autoSpaceDN w:val="0"/>
        <w:adjustRightInd w:val="0"/>
        <w:spacing w:before="60"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Целесообразно разделять разные типы ситуаций сотрудничества. </w:t>
      </w:r>
    </w:p>
    <w:p w:rsidR="00B70EFF" w:rsidRPr="002F2294" w:rsidRDefault="00B70EFF" w:rsidP="00B70EFF">
      <w:pPr>
        <w:tabs>
          <w:tab w:val="left" w:pos="678"/>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1. Ситуация </w:t>
      </w:r>
      <w:r w:rsidRPr="002F2294">
        <w:rPr>
          <w:rFonts w:ascii="Times New Roman" w:eastAsia="Calibri" w:hAnsi="Times New Roman" w:cs="Times New Roman"/>
          <w:iCs/>
          <w:sz w:val="24"/>
          <w:szCs w:val="24"/>
        </w:rPr>
        <w:t>сотрудничества со сверстниками</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с распределением функций</w:t>
      </w:r>
      <w:r w:rsidRPr="002F2294">
        <w:rPr>
          <w:rFonts w:ascii="Times New Roman" w:eastAsia="Calibri" w:hAnsi="Times New Roman" w:cs="Times New Roman"/>
          <w:sz w:val="24"/>
          <w:szCs w:val="24"/>
        </w:rPr>
        <w:t>. Способность сформулировать вопрос, помогающий добыть информацию, недостающую для успешного действия, является существенным показателем учебной инициативности обучающегося, перехода от позиции обучаемого к позиции учащего себя самостоятельно с помощью других людей.</w:t>
      </w:r>
    </w:p>
    <w:p w:rsidR="00B70EFF" w:rsidRPr="002F2294" w:rsidRDefault="00B70EFF" w:rsidP="00B70EFF">
      <w:pPr>
        <w:tabs>
          <w:tab w:val="left" w:pos="692"/>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w:t>
      </w:r>
      <w:r w:rsidRPr="002F2294">
        <w:rPr>
          <w:rFonts w:ascii="Times New Roman" w:eastAsia="Calibri" w:hAnsi="Times New Roman" w:cs="Times New Roman"/>
          <w:bCs/>
          <w:sz w:val="24"/>
          <w:szCs w:val="24"/>
        </w:rPr>
        <w:t> </w:t>
      </w:r>
      <w:r w:rsidRPr="002F2294">
        <w:rPr>
          <w:rFonts w:ascii="Times New Roman" w:eastAsia="Calibri" w:hAnsi="Times New Roman" w:cs="Times New Roman"/>
          <w:sz w:val="24"/>
          <w:szCs w:val="24"/>
        </w:rPr>
        <w:t xml:space="preserve">Ситуация </w:t>
      </w:r>
      <w:r w:rsidRPr="002F2294">
        <w:rPr>
          <w:rFonts w:ascii="Times New Roman" w:eastAsia="Calibri" w:hAnsi="Times New Roman" w:cs="Times New Roman"/>
          <w:iCs/>
          <w:sz w:val="24"/>
          <w:szCs w:val="24"/>
        </w:rPr>
        <w:t xml:space="preserve">сотрудничества </w:t>
      </w:r>
      <w:proofErr w:type="gramStart"/>
      <w:r w:rsidRPr="002F2294">
        <w:rPr>
          <w:rFonts w:ascii="Times New Roman" w:eastAsia="Calibri" w:hAnsi="Times New Roman" w:cs="Times New Roman"/>
          <w:iCs/>
          <w:sz w:val="24"/>
          <w:szCs w:val="24"/>
        </w:rPr>
        <w:t>со</w:t>
      </w:r>
      <w:proofErr w:type="gramEnd"/>
      <w:r w:rsidRPr="002F2294">
        <w:rPr>
          <w:rFonts w:ascii="Times New Roman" w:eastAsia="Calibri" w:hAnsi="Times New Roman" w:cs="Times New Roman"/>
          <w:iCs/>
          <w:sz w:val="24"/>
          <w:szCs w:val="24"/>
        </w:rPr>
        <w:t xml:space="preserve"> взрослым</w:t>
      </w:r>
      <w:r w:rsidRPr="002F2294">
        <w:rPr>
          <w:rFonts w:ascii="Times New Roman" w:eastAsia="Calibri" w:hAnsi="Times New Roman" w:cs="Times New Roman"/>
          <w:sz w:val="24"/>
          <w:szCs w:val="24"/>
        </w:rPr>
        <w:t xml:space="preserve"> </w:t>
      </w:r>
      <w:r w:rsidRPr="002F2294">
        <w:rPr>
          <w:rFonts w:ascii="Times New Roman" w:eastAsia="Calibri" w:hAnsi="Times New Roman" w:cs="Times New Roman"/>
          <w:iCs/>
          <w:sz w:val="24"/>
          <w:szCs w:val="24"/>
        </w:rPr>
        <w:t>с распределением функций</w:t>
      </w:r>
      <w:r w:rsidRPr="002F2294">
        <w:rPr>
          <w:rFonts w:ascii="Times New Roman" w:eastAsia="Calibri" w:hAnsi="Times New Roman" w:cs="Times New Roman"/>
          <w:sz w:val="24"/>
          <w:szCs w:val="24"/>
        </w:rPr>
        <w:t xml:space="preserve">. </w:t>
      </w:r>
    </w:p>
    <w:p w:rsidR="00B70EFF" w:rsidRPr="002F2294" w:rsidRDefault="00B70EFF" w:rsidP="00B70EFF">
      <w:pPr>
        <w:tabs>
          <w:tab w:val="left" w:pos="692"/>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Эта ситуация отличается от </w:t>
      </w:r>
      <w:proofErr w:type="gramStart"/>
      <w:r w:rsidRPr="002F2294">
        <w:rPr>
          <w:rFonts w:ascii="Times New Roman" w:eastAsia="Calibri" w:hAnsi="Times New Roman" w:cs="Times New Roman"/>
          <w:sz w:val="24"/>
          <w:szCs w:val="24"/>
        </w:rPr>
        <w:t>предыдущей</w:t>
      </w:r>
      <w:proofErr w:type="gramEnd"/>
      <w:r w:rsidRPr="002F2294">
        <w:rPr>
          <w:rFonts w:ascii="Times New Roman" w:eastAsia="Calibri" w:hAnsi="Times New Roman" w:cs="Times New Roman"/>
          <w:sz w:val="24"/>
          <w:szCs w:val="24"/>
        </w:rPr>
        <w:t xml:space="preserve"> тем, что партнёром обучающегося выступает не сверстник, а взрослый. Здесь требуется способность </w:t>
      </w:r>
      <w:proofErr w:type="gramStart"/>
      <w:r w:rsidRPr="002F2294">
        <w:rPr>
          <w:rFonts w:ascii="Times New Roman" w:eastAsia="Calibri" w:hAnsi="Times New Roman" w:cs="Times New Roman"/>
          <w:sz w:val="24"/>
          <w:szCs w:val="24"/>
        </w:rPr>
        <w:t>обучающегося</w:t>
      </w:r>
      <w:proofErr w:type="gramEnd"/>
      <w:r w:rsidRPr="002F2294">
        <w:rPr>
          <w:rFonts w:ascii="Times New Roman" w:eastAsia="Calibri" w:hAnsi="Times New Roman" w:cs="Times New Roman"/>
          <w:sz w:val="24"/>
          <w:szCs w:val="24"/>
        </w:rPr>
        <w:t xml:space="preserve"> проявлять инициативу в ситуации неопределённой задачи: с помощью вопросов получать недостающую информацию.</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w:t>
      </w:r>
      <w:r w:rsidRPr="002F2294">
        <w:rPr>
          <w:rFonts w:ascii="Times New Roman" w:eastAsia="Calibri" w:hAnsi="Times New Roman" w:cs="Times New Roman"/>
          <w:bCs/>
          <w:sz w:val="24"/>
          <w:szCs w:val="24"/>
        </w:rPr>
        <w:t> </w:t>
      </w:r>
      <w:r w:rsidRPr="002F2294">
        <w:rPr>
          <w:rFonts w:ascii="Times New Roman" w:eastAsia="Calibri" w:hAnsi="Times New Roman" w:cs="Times New Roman"/>
          <w:sz w:val="24"/>
          <w:szCs w:val="24"/>
        </w:rPr>
        <w:t xml:space="preserve">Ситуация </w:t>
      </w:r>
      <w:r w:rsidRPr="002F2294">
        <w:rPr>
          <w:rFonts w:ascii="Times New Roman" w:eastAsia="Calibri" w:hAnsi="Times New Roman" w:cs="Times New Roman"/>
          <w:iCs/>
          <w:sz w:val="24"/>
          <w:szCs w:val="24"/>
        </w:rPr>
        <w:t>взаимодействия со сверстниками без чёткого разделения функций</w:t>
      </w:r>
      <w:r w:rsidRPr="002F2294">
        <w:rPr>
          <w:rFonts w:ascii="Times New Roman" w:eastAsia="Calibri" w:hAnsi="Times New Roman" w:cs="Times New Roman"/>
          <w:sz w:val="24"/>
          <w:szCs w:val="24"/>
        </w:rPr>
        <w:t>.</w:t>
      </w:r>
    </w:p>
    <w:p w:rsidR="00B70EFF" w:rsidRPr="002F2294" w:rsidRDefault="00B70EFF" w:rsidP="00B70EFF">
      <w:pPr>
        <w:tabs>
          <w:tab w:val="left" w:pos="673"/>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4. Ситуация </w:t>
      </w:r>
      <w:r w:rsidRPr="002F2294">
        <w:rPr>
          <w:rFonts w:ascii="Times New Roman" w:eastAsia="Calibri" w:hAnsi="Times New Roman" w:cs="Times New Roman"/>
          <w:iCs/>
          <w:sz w:val="24"/>
          <w:szCs w:val="24"/>
        </w:rPr>
        <w:t>конфликтного взаимодействия со сверстниками</w:t>
      </w:r>
      <w:r w:rsidRPr="002F2294">
        <w:rPr>
          <w:rFonts w:ascii="Times New Roman" w:eastAsia="Calibri" w:hAnsi="Times New Roman" w:cs="Times New Roman"/>
          <w:sz w:val="24"/>
          <w:szCs w:val="24"/>
        </w:rPr>
        <w:t>.</w:t>
      </w:r>
    </w:p>
    <w:p w:rsidR="00B70EFF" w:rsidRPr="002F2294" w:rsidRDefault="00B70EFF" w:rsidP="00B70EFF">
      <w:pPr>
        <w:tabs>
          <w:tab w:val="left" w:pos="673"/>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Последние две ситуации позволяют выделить индивидуальные стили сотрудничества, свойственные детям: склонность к лидерству, подчинению, агрессивность, индивидуалистические тенденции и пр.</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Установлено, что у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занимающихся проектной деятельностью, учебная мотивация учения в целом выражена выше. Кроме того, с помощью проектной деятельности может быть существенно снижена школьная тревожность.</w:t>
      </w:r>
    </w:p>
    <w:p w:rsidR="00B70EFF" w:rsidRPr="002F2294" w:rsidRDefault="00B70EFF" w:rsidP="00B70EFF">
      <w:pPr>
        <w:autoSpaceDE w:val="0"/>
        <w:autoSpaceDN w:val="0"/>
        <w:adjustRightInd w:val="0"/>
        <w:spacing w:before="240" w:after="120" w:line="264" w:lineRule="auto"/>
        <w:jc w:val="center"/>
        <w:outlineLvl w:val="0"/>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lastRenderedPageBreak/>
        <w:t>Дискуссия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Диалог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может проходить не только в устной, но и в письменной форме. На определённом этапе эффективным средством работы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со своей и чужой точками зрения может стать</w:t>
      </w:r>
      <w:r w:rsidRPr="002F2294">
        <w:rPr>
          <w:rFonts w:ascii="Times New Roman" w:eastAsia="Calibri" w:hAnsi="Times New Roman" w:cs="Times New Roman"/>
          <w:iCs/>
          <w:sz w:val="24"/>
          <w:szCs w:val="24"/>
          <w:shd w:val="clear" w:color="auto" w:fill="FFFFFF"/>
        </w:rPr>
        <w:t xml:space="preserve"> письменная дискуссия.</w:t>
      </w:r>
      <w:r w:rsidRPr="002F2294">
        <w:rPr>
          <w:rFonts w:ascii="Times New Roman" w:eastAsia="Calibri" w:hAnsi="Times New Roman" w:cs="Times New Roman"/>
          <w:sz w:val="24"/>
          <w:szCs w:val="24"/>
        </w:rPr>
        <w:t xml:space="preserve"> В начальной школе на протяжении более чем трёх лет совместные действия обучающихся строятся преимущественно через</w:t>
      </w:r>
      <w:r w:rsidRPr="002F2294">
        <w:rPr>
          <w:rFonts w:ascii="Times New Roman" w:eastAsia="Calibri" w:hAnsi="Times New Roman" w:cs="Times New Roman"/>
          <w:iCs/>
          <w:sz w:val="24"/>
          <w:szCs w:val="24"/>
          <w:shd w:val="clear" w:color="auto" w:fill="FFFFFF"/>
        </w:rPr>
        <w:t xml:space="preserve"> устные формы учебных диалогов</w:t>
      </w:r>
      <w:r w:rsidRPr="002F2294">
        <w:rPr>
          <w:rFonts w:ascii="Times New Roman" w:eastAsia="Calibri" w:hAnsi="Times New Roman" w:cs="Times New Roman"/>
          <w:sz w:val="24"/>
          <w:szCs w:val="24"/>
        </w:rPr>
        <w:t xml:space="preserve"> с одноклассниками и учителем.</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Устная дискуссия помогает ребёнку сформировать свою точку зрения, отличить её от других точек зрения, а также скоординировать разные точки зрения для достижения общей цели. Вместе с тем для становления способности к самообразованию очень важно развивать письменную форму диалогического взаимодействия с другими и самим собой. Наиболее удобное время для этого – основное звено школы (5–8 классы), где может произойти следующий шаг в развитии учебного сотрудничества – переход к письменным формам ведения дискуссии. </w:t>
      </w:r>
    </w:p>
    <w:p w:rsidR="00B70EFF" w:rsidRPr="002F2294" w:rsidRDefault="00B70EFF" w:rsidP="00B70EFF">
      <w:pPr>
        <w:spacing w:after="0" w:line="240" w:lineRule="auto"/>
        <w:ind w:firstLine="454"/>
        <w:jc w:val="both"/>
        <w:rPr>
          <w:rFonts w:ascii="Times New Roman" w:eastAsia="Calibri" w:hAnsi="Times New Roman" w:cs="Times New Roman"/>
          <w:iCs/>
          <w:sz w:val="24"/>
          <w:szCs w:val="24"/>
        </w:rPr>
      </w:pPr>
      <w:r w:rsidRPr="002F2294">
        <w:rPr>
          <w:rFonts w:ascii="Times New Roman" w:eastAsia="Calibri" w:hAnsi="Times New Roman" w:cs="Times New Roman"/>
          <w:sz w:val="24"/>
          <w:szCs w:val="24"/>
          <w:shd w:val="clear" w:color="auto" w:fill="FFFFFF"/>
        </w:rPr>
        <w:t>Выделяются следующие функции письменной дискуссии:</w:t>
      </w:r>
    </w:p>
    <w:p w:rsidR="00B70EFF" w:rsidRPr="002F2294" w:rsidRDefault="00B70EFF" w:rsidP="00B70EFF">
      <w:pPr>
        <w:tabs>
          <w:tab w:val="left" w:pos="108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чтение и понимание письменно изложенной точки зрения других людей как переходная учебная форма от устной дискуссии, характерной для начального этапа образования, к мысленному диалогу с авторами научных и научно-популярных текстов, из которых старшие подростки получают сведения о взглядах на проблемы, существующие в разных областях знаний;</w:t>
      </w:r>
    </w:p>
    <w:p w:rsidR="00B70EFF" w:rsidRPr="002F2294" w:rsidRDefault="00B70EFF" w:rsidP="00B70EFF">
      <w:pPr>
        <w:tabs>
          <w:tab w:val="left" w:pos="107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усиление письменного оформления мысли за счет развития речи младших подростков, умения формулировать своё мнение так, чтобы быть понятым другими;</w:t>
      </w:r>
    </w:p>
    <w:p w:rsidR="00B70EFF" w:rsidRPr="002F2294" w:rsidRDefault="00B70EFF" w:rsidP="00B70EFF">
      <w:pPr>
        <w:tabs>
          <w:tab w:val="left" w:pos="108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письменная речь как средство развития теоретического мышления школьника содействует фиксированию наиболее важных моментов в изучаемом тексте (определение новой проблемы, установление противоречия, высказывание гипотез, выявление способов их проверки, фиксация выводов и др.);</w:t>
      </w:r>
    </w:p>
    <w:p w:rsidR="00B70EFF" w:rsidRPr="002F2294" w:rsidRDefault="00B70EFF" w:rsidP="00B70EFF">
      <w:pPr>
        <w:tabs>
          <w:tab w:val="left" w:pos="108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предоставление при организации на уроке письменной дискуссии возможности высказаться всем желающим, даже тем детям, которые по разным причинам (неуверенность, застенчивость, медленный темп деятельности, предпочтение роли слушателя) не участвуют в устных обсуждениях, а также дополнительной возможности концентрации внимания детей на уроке.</w:t>
      </w:r>
    </w:p>
    <w:p w:rsidR="00B70EFF" w:rsidRPr="002F2294" w:rsidRDefault="00B70EFF" w:rsidP="00B70EFF">
      <w:pPr>
        <w:autoSpaceDE w:val="0"/>
        <w:autoSpaceDN w:val="0"/>
        <w:adjustRightInd w:val="0"/>
        <w:spacing w:before="240" w:after="120" w:line="264" w:lineRule="auto"/>
        <w:jc w:val="center"/>
        <w:outlineLvl w:val="0"/>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Тренинги</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Наиболее эффективным способом психологической коррекции когнитивных и эмоционально-личностных компонентов рефлексивных способностей могут выступать разные формы и программы</w:t>
      </w:r>
      <w:r w:rsidRPr="002F2294">
        <w:rPr>
          <w:rFonts w:ascii="Times New Roman" w:eastAsia="Calibri" w:hAnsi="Times New Roman" w:cs="Times New Roman"/>
          <w:iCs/>
          <w:sz w:val="24"/>
          <w:szCs w:val="24"/>
          <w:shd w:val="clear" w:color="auto" w:fill="FFFFFF"/>
        </w:rPr>
        <w:t xml:space="preserve"> тренингов</w:t>
      </w:r>
      <w:r w:rsidRPr="002F2294">
        <w:rPr>
          <w:rFonts w:ascii="Times New Roman" w:eastAsia="Calibri" w:hAnsi="Times New Roman" w:cs="Times New Roman"/>
          <w:sz w:val="24"/>
          <w:szCs w:val="24"/>
        </w:rPr>
        <w:t xml:space="preserve"> для подростков. Программы тренингов позволяют ставить и достигать следующих конкретных целей:</w:t>
      </w:r>
    </w:p>
    <w:p w:rsidR="00B70EFF" w:rsidRPr="002F2294" w:rsidRDefault="00B70EFF" w:rsidP="00B70EFF">
      <w:pPr>
        <w:tabs>
          <w:tab w:val="left" w:pos="108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вырабатывать положительное отношение друг к другу и умение общаться так, чтобы общение с тобой приносило радость окружающим;</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развивать навыки взаимодействия в группе;</w:t>
      </w:r>
    </w:p>
    <w:p w:rsidR="00B70EFF" w:rsidRPr="002F2294" w:rsidRDefault="00B70EFF" w:rsidP="00B70EFF">
      <w:pPr>
        <w:tabs>
          <w:tab w:val="left" w:pos="108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создать положительное настроение на дальнейшее продолжительное взаимодействие в </w:t>
      </w:r>
      <w:proofErr w:type="spellStart"/>
      <w:r w:rsidRPr="002F2294">
        <w:rPr>
          <w:rFonts w:ascii="Times New Roman" w:eastAsia="Calibri" w:hAnsi="Times New Roman" w:cs="Times New Roman"/>
          <w:sz w:val="24"/>
          <w:szCs w:val="24"/>
        </w:rPr>
        <w:t>тренинговой</w:t>
      </w:r>
      <w:proofErr w:type="spellEnd"/>
      <w:r w:rsidRPr="002F2294">
        <w:rPr>
          <w:rFonts w:ascii="Times New Roman" w:eastAsia="Calibri" w:hAnsi="Times New Roman" w:cs="Times New Roman"/>
          <w:sz w:val="24"/>
          <w:szCs w:val="24"/>
        </w:rPr>
        <w:t xml:space="preserve"> группе;</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развивать невербальные навыки общения;</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развивать навыки самопознания;</w:t>
      </w:r>
    </w:p>
    <w:p w:rsidR="00B70EFF" w:rsidRPr="002F2294" w:rsidRDefault="00B70EFF" w:rsidP="00B70EFF">
      <w:pPr>
        <w:tabs>
          <w:tab w:val="left" w:pos="108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развивать навыки восприятия и понимания других людей;</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учиться познавать себя через восприятие другого;</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получить представление о «неверных средствах общения»;</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развивать положительную самооценку;</w:t>
      </w:r>
    </w:p>
    <w:p w:rsidR="00B70EFF" w:rsidRPr="002F2294" w:rsidRDefault="00B70EFF" w:rsidP="00B70EFF">
      <w:pPr>
        <w:tabs>
          <w:tab w:val="left" w:pos="107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сформировать чувство уверенности в себе и осознание себя в новом качестве;</w:t>
      </w:r>
    </w:p>
    <w:p w:rsidR="00B70EFF" w:rsidRPr="002F2294" w:rsidRDefault="00B70EFF" w:rsidP="00B70EFF">
      <w:pPr>
        <w:tabs>
          <w:tab w:val="left" w:pos="107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познакомить с понятием «конфликт»;</w:t>
      </w:r>
    </w:p>
    <w:p w:rsidR="00B70EFF" w:rsidRPr="002F2294" w:rsidRDefault="00B70EFF" w:rsidP="00B70EFF">
      <w:pPr>
        <w:tabs>
          <w:tab w:val="left" w:pos="107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определить особенности поведения в конфликтной ситуации;</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обучить способам выхода из конфликтной ситуации;</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отработать ситуации предотвращения конфликтов;</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закрепить навыки поведения в конфликтной ситуации;</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снизить уровень конфликтности подростков.</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Групповая игра и другие виды совместной деятельности в ходе тренинга вырабатывают необходимые навыки социального взаимодействия, умение подчиняться коллективной дисциплине и в то же время отстаивать свои права. В тренинге создаётся специфический вид эмоционального контакта. Сознание групповой принадлежности, солидарности, товарищеской взаимопомощи даёт подростку чувство благополучия и устойчивости.</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 повседневному этикету. Очень важно, чтобы современные подростки осознавали, что культура поведения является неотъемлемой составляющей системы межличностного общения. Через ролевое проигрывание успешно отрабатываются навыки культуры общения, усваиваются знания этикета.</w:t>
      </w:r>
    </w:p>
    <w:p w:rsidR="00B70EFF" w:rsidRPr="002F2294" w:rsidRDefault="00B70EFF" w:rsidP="00B70EFF">
      <w:pPr>
        <w:keepNext/>
        <w:keepLines/>
        <w:spacing w:after="0" w:line="240" w:lineRule="auto"/>
        <w:ind w:firstLine="454"/>
        <w:jc w:val="both"/>
        <w:outlineLvl w:val="2"/>
        <w:rPr>
          <w:rFonts w:ascii="Times New Roman" w:eastAsia="Calibri" w:hAnsi="Times New Roman" w:cs="Times New Roman"/>
          <w:bCs/>
          <w:iCs/>
          <w:sz w:val="24"/>
          <w:szCs w:val="24"/>
        </w:rPr>
      </w:pPr>
      <w:bookmarkStart w:id="4" w:name="bookmark188"/>
      <w:r w:rsidRPr="002F2294">
        <w:rPr>
          <w:rFonts w:ascii="Times New Roman" w:eastAsia="Calibri" w:hAnsi="Times New Roman" w:cs="Times New Roman"/>
          <w:sz w:val="24"/>
          <w:szCs w:val="24"/>
          <w:shd w:val="clear" w:color="auto" w:fill="FFFFFF"/>
        </w:rPr>
        <w:t>Общий приём доказательства</w:t>
      </w:r>
      <w:bookmarkEnd w:id="4"/>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Доказательства могут выступать в процессе обучения в разнообразных функциях: как средство развития логического мышления обучающихся; как приём активизации мыслительной деятельности; как особый способ организации усвоения знаний; иногда как единственно возможная форма адекватной передачи определённого содержания, обеспечивающая последовательность и непротиворечивость выводов; как средство формирования и проявления поисковых, творческих умений и навыков обучающихся.</w:t>
      </w:r>
      <w:proofErr w:type="gramEnd"/>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Понятие доказательства и его структурные элементы рассматривают с двух точек зрения: как результат и как процесс. Обучение доказательству в школе предполагает формирование умений по решению следующих задач:</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анализ и воспроизведение готовых доказательств;</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опровержение предложенных доказательств;</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самостоятельный поиск, конструирование и осуществление доказательства.</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Необходимость использования </w:t>
      </w:r>
      <w:proofErr w:type="gramStart"/>
      <w:r w:rsidRPr="002F2294">
        <w:rPr>
          <w:rFonts w:ascii="Times New Roman" w:eastAsia="Calibri" w:hAnsi="Times New Roman" w:cs="Times New Roman"/>
          <w:sz w:val="24"/>
          <w:szCs w:val="24"/>
        </w:rPr>
        <w:t>обучающимися</w:t>
      </w:r>
      <w:proofErr w:type="gramEnd"/>
      <w:r w:rsidRPr="002F2294">
        <w:rPr>
          <w:rFonts w:ascii="Times New Roman" w:eastAsia="Calibri" w:hAnsi="Times New Roman" w:cs="Times New Roman"/>
          <w:sz w:val="24"/>
          <w:szCs w:val="24"/>
        </w:rPr>
        <w:t xml:space="preserve"> доказательства возникает в ситуациях, когда:</w:t>
      </w:r>
    </w:p>
    <w:p w:rsidR="00B70EFF" w:rsidRPr="002F2294" w:rsidRDefault="00B70EFF" w:rsidP="00B70EFF">
      <w:pPr>
        <w:tabs>
          <w:tab w:val="left" w:pos="63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учитель сам формулирует то или иное положение и предлагает </w:t>
      </w:r>
      <w:proofErr w:type="gramStart"/>
      <w:r w:rsidRPr="002F2294">
        <w:rPr>
          <w:rFonts w:ascii="Times New Roman" w:eastAsia="Calibri" w:hAnsi="Times New Roman" w:cs="Times New Roman"/>
          <w:sz w:val="24"/>
          <w:szCs w:val="24"/>
        </w:rPr>
        <w:t>обучающимся</w:t>
      </w:r>
      <w:proofErr w:type="gramEnd"/>
      <w:r w:rsidRPr="002F2294">
        <w:rPr>
          <w:rFonts w:ascii="Times New Roman" w:eastAsia="Calibri" w:hAnsi="Times New Roman" w:cs="Times New Roman"/>
          <w:sz w:val="24"/>
          <w:szCs w:val="24"/>
        </w:rPr>
        <w:t xml:space="preserve"> доказать его;</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учитель ставит проблему, в ходе решения которой у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возникает потребность доказать правильность (истинность) выбранного пути решения.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 этих случаях для выполнения предлагаемых заданий обучающийся должен владеть деятельностью доказательства как одним из универсальных логических приёмов мышления.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Доказательство в широком смысле — это процедура, с помощью которой устанавливается истинность какого-либо суждения. Суть доказательства состоит в соотнесении суждения, истинность которого доказывается, либо с реальным положением вещей, либо с другими суждениями, истинность которых несомненна или уже доказана.</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Любое доказательство включает:</w:t>
      </w:r>
    </w:p>
    <w:p w:rsidR="00B70EFF" w:rsidRPr="002F2294" w:rsidRDefault="00B70EFF" w:rsidP="00B70EFF">
      <w:pPr>
        <w:tabs>
          <w:tab w:val="left" w:pos="108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shd w:val="clear" w:color="auto" w:fill="FFFFFF"/>
        </w:rPr>
        <w:t>тезис</w:t>
      </w:r>
      <w:r w:rsidRPr="002F2294">
        <w:rPr>
          <w:rFonts w:ascii="Times New Roman" w:eastAsia="Calibri" w:hAnsi="Times New Roman" w:cs="Times New Roman"/>
          <w:sz w:val="24"/>
          <w:szCs w:val="24"/>
        </w:rPr>
        <w:t xml:space="preserve"> — суждение (утверждение), истинность которого доказывается;</w:t>
      </w:r>
    </w:p>
    <w:p w:rsidR="00B70EFF" w:rsidRPr="002F2294" w:rsidRDefault="00B70EFF" w:rsidP="00B70EFF">
      <w:pPr>
        <w:tabs>
          <w:tab w:val="left" w:pos="1089"/>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shd w:val="clear" w:color="auto" w:fill="FFFFFF"/>
        </w:rPr>
        <w:t>аргументы</w:t>
      </w:r>
      <w:r w:rsidRPr="002F2294">
        <w:rPr>
          <w:rFonts w:ascii="Times New Roman" w:eastAsia="Calibri" w:hAnsi="Times New Roman" w:cs="Times New Roman"/>
          <w:sz w:val="24"/>
          <w:szCs w:val="24"/>
        </w:rPr>
        <w:t xml:space="preserve"> (основания, доводы) — используемые в доказательстве уже известные удостоверенные факты, определения исходных понятий, аксиомы, утверждения, из которых необходимо следует истинность доказываемого тезиса;</w:t>
      </w:r>
    </w:p>
    <w:p w:rsidR="00B70EFF" w:rsidRPr="002F2294" w:rsidRDefault="00B70EFF" w:rsidP="00B70EFF">
      <w:pPr>
        <w:tabs>
          <w:tab w:val="left" w:pos="109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w:t>
      </w:r>
      <w:r w:rsidRPr="002F2294">
        <w:rPr>
          <w:rFonts w:ascii="Times New Roman" w:eastAsia="Calibri" w:hAnsi="Times New Roman" w:cs="Times New Roman"/>
          <w:iCs/>
          <w:sz w:val="24"/>
          <w:szCs w:val="24"/>
          <w:shd w:val="clear" w:color="auto" w:fill="FFFFFF"/>
        </w:rPr>
        <w:t>демонстрация</w:t>
      </w:r>
      <w:r w:rsidRPr="002F2294">
        <w:rPr>
          <w:rFonts w:ascii="Times New Roman" w:eastAsia="Calibri" w:hAnsi="Times New Roman" w:cs="Times New Roman"/>
          <w:sz w:val="24"/>
          <w:szCs w:val="24"/>
        </w:rPr>
        <w:t xml:space="preserve"> — последовательность умозаключений — рассуждений, в ходе которых из одного или нескольких аргументов (оснований) выводится новое суждение, логически вытекающее из аргументов и называемое заключением; это и есть доказываемый тезис.</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В целях обеспечения освоения </w:t>
      </w:r>
      <w:proofErr w:type="gramStart"/>
      <w:r w:rsidRPr="002F2294">
        <w:rPr>
          <w:rFonts w:ascii="Times New Roman" w:eastAsia="Calibri" w:hAnsi="Times New Roman" w:cs="Times New Roman"/>
          <w:sz w:val="24"/>
          <w:szCs w:val="24"/>
        </w:rPr>
        <w:t>обучающимися</w:t>
      </w:r>
      <w:proofErr w:type="gramEnd"/>
      <w:r w:rsidRPr="002F2294">
        <w:rPr>
          <w:rFonts w:ascii="Times New Roman" w:eastAsia="Calibri" w:hAnsi="Times New Roman" w:cs="Times New Roman"/>
          <w:sz w:val="24"/>
          <w:szCs w:val="24"/>
        </w:rPr>
        <w:t xml:space="preserve"> деятельности доказательства в работе учителей, наряду с обучением школьников конкретному доказательству тех или иных теорем, особое внимание должно уделяться вооружению обучающихся обобщённым умением доказывать.</w:t>
      </w:r>
    </w:p>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Рефлексия</w:t>
      </w:r>
    </w:p>
    <w:p w:rsidR="00B70EFF" w:rsidRPr="002F2294" w:rsidRDefault="00B70EFF" w:rsidP="00B70EFF">
      <w:pPr>
        <w:spacing w:after="0" w:line="240" w:lineRule="auto"/>
        <w:ind w:firstLine="454"/>
        <w:jc w:val="both"/>
        <w:rPr>
          <w:rFonts w:ascii="Times New Roman" w:eastAsia="Calibri" w:hAnsi="Times New Roman" w:cs="Times New Roman"/>
          <w:iCs/>
          <w:sz w:val="24"/>
          <w:szCs w:val="24"/>
        </w:rPr>
      </w:pPr>
      <w:r w:rsidRPr="002F2294">
        <w:rPr>
          <w:rFonts w:ascii="Times New Roman" w:eastAsia="Calibri" w:hAnsi="Times New Roman" w:cs="Times New Roman"/>
          <w:sz w:val="24"/>
          <w:szCs w:val="24"/>
          <w:shd w:val="clear" w:color="auto" w:fill="FFFFFF"/>
        </w:rPr>
        <w:t>В наиболее широком значении рефлексия рассматривается как специфически человеческая способность, которая</w:t>
      </w:r>
      <w:r w:rsidRPr="002F2294">
        <w:rPr>
          <w:rFonts w:ascii="Times New Roman" w:eastAsia="Calibri" w:hAnsi="Times New Roman" w:cs="Times New Roman"/>
          <w:iCs/>
          <w:noProof/>
          <w:sz w:val="24"/>
          <w:szCs w:val="24"/>
          <w:shd w:val="clear" w:color="auto" w:fill="FFFFFF"/>
        </w:rPr>
        <w:t xml:space="preserve"> </w:t>
      </w:r>
      <w:r w:rsidRPr="002F2294">
        <w:rPr>
          <w:rFonts w:ascii="Times New Roman" w:eastAsia="Calibri" w:hAnsi="Times New Roman" w:cs="Times New Roman"/>
          <w:sz w:val="24"/>
          <w:szCs w:val="24"/>
          <w:shd w:val="clear" w:color="auto" w:fill="FFFFFF"/>
        </w:rPr>
        <w:t>позволяет субъекту делать собственные мысли, эмоциональные состояния, действия и межличностные отношения</w:t>
      </w:r>
      <w:r w:rsidRPr="002F2294">
        <w:rPr>
          <w:rFonts w:ascii="Times New Roman" w:eastAsia="Calibri" w:hAnsi="Times New Roman" w:cs="Times New Roman"/>
          <w:iCs/>
          <w:noProof/>
          <w:sz w:val="24"/>
          <w:szCs w:val="24"/>
          <w:shd w:val="clear" w:color="auto" w:fill="FFFFFF"/>
        </w:rPr>
        <w:t xml:space="preserve"> </w:t>
      </w:r>
      <w:r w:rsidRPr="002F2294">
        <w:rPr>
          <w:rFonts w:ascii="Times New Roman" w:eastAsia="Calibri" w:hAnsi="Times New Roman" w:cs="Times New Roman"/>
          <w:sz w:val="24"/>
          <w:szCs w:val="24"/>
          <w:shd w:val="clear" w:color="auto" w:fill="FFFFFF"/>
        </w:rPr>
        <w:t>предметом специального рассмотрения (анализа и оценки)</w:t>
      </w:r>
      <w:r w:rsidRPr="002F2294">
        <w:rPr>
          <w:rFonts w:ascii="Times New Roman" w:eastAsia="Calibri" w:hAnsi="Times New Roman" w:cs="Times New Roman"/>
          <w:iCs/>
          <w:noProof/>
          <w:sz w:val="24"/>
          <w:szCs w:val="24"/>
          <w:shd w:val="clear" w:color="auto" w:fill="FFFFFF"/>
        </w:rPr>
        <w:t xml:space="preserve"> </w:t>
      </w:r>
      <w:r w:rsidRPr="002F2294">
        <w:rPr>
          <w:rFonts w:ascii="Times New Roman" w:eastAsia="Calibri" w:hAnsi="Times New Roman" w:cs="Times New Roman"/>
          <w:sz w:val="24"/>
          <w:szCs w:val="24"/>
          <w:shd w:val="clear" w:color="auto" w:fill="FFFFFF"/>
        </w:rPr>
        <w:t>и практического преобразования. Задача рефлексии — осознание внешнего и внутреннего опыта субъекта и его отражение</w:t>
      </w:r>
      <w:r w:rsidRPr="002F2294">
        <w:rPr>
          <w:rFonts w:ascii="Times New Roman" w:eastAsia="Calibri" w:hAnsi="Times New Roman" w:cs="Times New Roman"/>
          <w:iCs/>
          <w:noProof/>
          <w:sz w:val="24"/>
          <w:szCs w:val="24"/>
          <w:shd w:val="clear" w:color="auto" w:fill="FFFFFF"/>
        </w:rPr>
        <w:t xml:space="preserve"> </w:t>
      </w:r>
      <w:r w:rsidRPr="002F2294">
        <w:rPr>
          <w:rFonts w:ascii="Times New Roman" w:eastAsia="Calibri" w:hAnsi="Times New Roman" w:cs="Times New Roman"/>
          <w:sz w:val="24"/>
          <w:szCs w:val="24"/>
          <w:shd w:val="clear" w:color="auto" w:fill="FFFFFF"/>
        </w:rPr>
        <w:t>в той или иной форме.</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Выделяются</w:t>
      </w:r>
      <w:r w:rsidRPr="002F2294">
        <w:rPr>
          <w:rFonts w:ascii="Times New Roman" w:eastAsia="Calibri" w:hAnsi="Times New Roman" w:cs="Times New Roman"/>
          <w:iCs/>
          <w:sz w:val="24"/>
          <w:szCs w:val="24"/>
          <w:shd w:val="clear" w:color="auto" w:fill="FFFFFF"/>
        </w:rPr>
        <w:t xml:space="preserve"> три основные сферы</w:t>
      </w:r>
      <w:r w:rsidRPr="002F2294">
        <w:rPr>
          <w:rFonts w:ascii="Times New Roman" w:eastAsia="Calibri" w:hAnsi="Times New Roman" w:cs="Times New Roman"/>
          <w:sz w:val="24"/>
          <w:szCs w:val="24"/>
        </w:rPr>
        <w:t xml:space="preserve"> существования рефлексии. Во-первых, это</w:t>
      </w:r>
      <w:r w:rsidRPr="002F2294">
        <w:rPr>
          <w:rFonts w:ascii="Times New Roman" w:eastAsia="Calibri" w:hAnsi="Times New Roman" w:cs="Times New Roman"/>
          <w:iCs/>
          <w:sz w:val="24"/>
          <w:szCs w:val="24"/>
          <w:shd w:val="clear" w:color="auto" w:fill="FFFFFF"/>
        </w:rPr>
        <w:t xml:space="preserve"> сфера коммуникации и кооперации,</w:t>
      </w:r>
      <w:r w:rsidRPr="002F2294">
        <w:rPr>
          <w:rFonts w:ascii="Times New Roman" w:eastAsia="Calibri" w:hAnsi="Times New Roman" w:cs="Times New Roman"/>
          <w:sz w:val="24"/>
          <w:szCs w:val="24"/>
        </w:rPr>
        <w:t xml:space="preserve"> где рефлексия является механизмом выхода в позицию «над» и позицию «вне» — позиции, обеспечивающие координацию действий и организацию взаимопонимания партнёров. В этом контексте рефлексивные действия необходимы для того, чтобы опознать задачу как новую, выяснить, каких средств недостаёт для её решения, и ответить на первый вопрос самообучения: чему учиться?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Во-вторых, это</w:t>
      </w:r>
      <w:r w:rsidRPr="002F2294">
        <w:rPr>
          <w:rFonts w:ascii="Times New Roman" w:eastAsia="Calibri" w:hAnsi="Times New Roman" w:cs="Times New Roman"/>
          <w:iCs/>
          <w:sz w:val="24"/>
          <w:szCs w:val="24"/>
          <w:shd w:val="clear" w:color="auto" w:fill="FFFFFF"/>
        </w:rPr>
        <w:t xml:space="preserve"> сфера мыслительных процессов,</w:t>
      </w:r>
      <w:r w:rsidRPr="002F2294">
        <w:rPr>
          <w:rFonts w:ascii="Times New Roman" w:eastAsia="Calibri" w:hAnsi="Times New Roman" w:cs="Times New Roman"/>
          <w:sz w:val="24"/>
          <w:szCs w:val="24"/>
        </w:rPr>
        <w:t xml:space="preserve"> направленных на решение задач: здесь рефлексия нужна для осознания субъектом совершаемых действий и выделения их оснований. В рамках исследований этой сферы и сформировалось широко распространённое понимание феномена рефлексии в качестве направленности мышления на самоё себя, на собственные процессы и собственные продукты.</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В-третьих, это</w:t>
      </w:r>
      <w:r w:rsidRPr="002F2294">
        <w:rPr>
          <w:rFonts w:ascii="Times New Roman" w:eastAsia="Calibri" w:hAnsi="Times New Roman" w:cs="Times New Roman"/>
          <w:iCs/>
          <w:sz w:val="24"/>
          <w:szCs w:val="24"/>
          <w:shd w:val="clear" w:color="auto" w:fill="FFFFFF"/>
        </w:rPr>
        <w:t xml:space="preserve"> сфера самосознания,</w:t>
      </w:r>
      <w:r w:rsidRPr="002F2294">
        <w:rPr>
          <w:rFonts w:ascii="Times New Roman" w:eastAsia="Calibri" w:hAnsi="Times New Roman" w:cs="Times New Roman"/>
          <w:sz w:val="24"/>
          <w:szCs w:val="24"/>
        </w:rPr>
        <w:t xml:space="preserve"> нуждающаяся в рефлексии при самоопределении внутренних ориентиров и способов разграничения Я и не-Я. В конкретно-практическом плане развитая способность обучающихся к рефлексии своих действий предполагает осознание ими всех компонентов учебной деятельности:</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осознание учебной задачи (что такое задача? какие шаги необходимо осуществить для решения любой задачи? что нужно, чтобы решить данную конкретную задачу?);</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понимание цели учебной деятельности (чему я научился на уроке? каких целей добился? чему можно было научиться ещё?);</w:t>
      </w:r>
      <w:proofErr w:type="gramEnd"/>
    </w:p>
    <w:p w:rsidR="00B70EFF" w:rsidRPr="002F2294" w:rsidRDefault="00B70EFF" w:rsidP="00B70EFF">
      <w:pPr>
        <w:tabs>
          <w:tab w:val="left" w:pos="644"/>
        </w:tabs>
        <w:spacing w:after="0" w:line="240" w:lineRule="auto"/>
        <w:ind w:firstLine="454"/>
        <w:contextualSpacing/>
        <w:jc w:val="both"/>
        <w:rPr>
          <w:rFonts w:ascii="Times New Roman" w:eastAsia="Calibri" w:hAnsi="Times New Roman" w:cs="Times New Roman"/>
          <w:sz w:val="24"/>
          <w:szCs w:val="24"/>
        </w:rPr>
      </w:pPr>
      <w:proofErr w:type="gramStart"/>
      <w:r w:rsidRPr="002F2294">
        <w:rPr>
          <w:rFonts w:ascii="Times New Roman" w:eastAsia="Calibri" w:hAnsi="Times New Roman" w:cs="Times New Roman"/>
          <w:sz w:val="24"/>
          <w:szCs w:val="24"/>
        </w:rPr>
        <w:t>• оценка обучающимся способов действий, специфичных и инвариантных по отношению к различным учебным предметам (выделение и осознание общих способов действия, выделение общего инвариантного в различных учебных предметах, в выполнении разных заданий; осознанность конкретных операций, необходимых для решения познавательных задач).</w:t>
      </w:r>
      <w:proofErr w:type="gramEnd"/>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Соответственно развитию рефлексии будет способствовать организация учебной деятельности, отвечающая следующим критериям:</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постановка всякой новой задачи как задачи с недостающими данными;</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анализ наличия способов и средств выполнения задачи;</w:t>
      </w:r>
    </w:p>
    <w:p w:rsidR="00B70EFF" w:rsidRPr="002F2294" w:rsidRDefault="00B70EFF" w:rsidP="00B70EFF">
      <w:pPr>
        <w:tabs>
          <w:tab w:val="left" w:pos="631"/>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оценка своей готовности к решению проблемы;</w:t>
      </w:r>
    </w:p>
    <w:p w:rsidR="00B70EFF" w:rsidRPr="002F2294" w:rsidRDefault="00B70EFF" w:rsidP="00B70EFF">
      <w:pPr>
        <w:tabs>
          <w:tab w:val="left" w:pos="63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самостоятельный поиск недостающей информации в любом «хранилище» (учебнике, справочнике, книге, у учителя);</w:t>
      </w:r>
    </w:p>
    <w:p w:rsidR="00B70EFF" w:rsidRPr="002F2294" w:rsidRDefault="00B70EFF" w:rsidP="00B70EFF">
      <w:pPr>
        <w:tabs>
          <w:tab w:val="left" w:pos="644"/>
        </w:tabs>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самостоятельное изобретение недостающего способа действия (практически это перевод учебной задачи в </w:t>
      </w:r>
      <w:proofErr w:type="gramStart"/>
      <w:r w:rsidRPr="002F2294">
        <w:rPr>
          <w:rFonts w:ascii="Times New Roman" w:eastAsia="Calibri" w:hAnsi="Times New Roman" w:cs="Times New Roman"/>
          <w:sz w:val="24"/>
          <w:szCs w:val="24"/>
        </w:rPr>
        <w:t>творческую</w:t>
      </w:r>
      <w:proofErr w:type="gramEnd"/>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Формирование у школьников привычки к</w:t>
      </w:r>
      <w:r w:rsidRPr="002F2294">
        <w:rPr>
          <w:rFonts w:ascii="Times New Roman" w:eastAsia="Calibri" w:hAnsi="Times New Roman" w:cs="Times New Roman"/>
          <w:iCs/>
          <w:sz w:val="24"/>
          <w:szCs w:val="24"/>
          <w:shd w:val="clear" w:color="auto" w:fill="FFFFFF"/>
        </w:rPr>
        <w:t xml:space="preserve"> систематическому развёрнутому словесному разъяснению всех совершаемых действий</w:t>
      </w:r>
      <w:r w:rsidRPr="002F2294">
        <w:rPr>
          <w:rFonts w:ascii="Times New Roman" w:eastAsia="Calibri" w:hAnsi="Times New Roman" w:cs="Times New Roman"/>
          <w:sz w:val="24"/>
          <w:szCs w:val="24"/>
        </w:rPr>
        <w:t xml:space="preserve"> (а это возможно только в условиях совместной деятельности или учебного сотрудничества) способствует возникновению</w:t>
      </w:r>
      <w:r w:rsidRPr="002F2294">
        <w:rPr>
          <w:rFonts w:ascii="Times New Roman" w:eastAsia="Calibri" w:hAnsi="Times New Roman" w:cs="Times New Roman"/>
          <w:iCs/>
          <w:sz w:val="24"/>
          <w:szCs w:val="24"/>
          <w:shd w:val="clear" w:color="auto" w:fill="FFFFFF"/>
        </w:rPr>
        <w:t xml:space="preserve"> рефлексии,</w:t>
      </w:r>
      <w:r w:rsidRPr="002F2294">
        <w:rPr>
          <w:rFonts w:ascii="Times New Roman" w:eastAsia="Calibri" w:hAnsi="Times New Roman" w:cs="Times New Roman"/>
          <w:sz w:val="24"/>
          <w:szCs w:val="24"/>
        </w:rPr>
        <w:t xml:space="preserve"> иначе говоря, способности рассматривать и оценивать собственные действия, умения анализировать содержание и процесс своей мыслительной деятельности. «Что я делаю? Как я делаю? Почему я делаю так, а не иначе?» — в ответах на такие вопросы о собственных действиях и рождается</w:t>
      </w:r>
      <w:r w:rsidRPr="002F2294">
        <w:rPr>
          <w:rFonts w:ascii="Times New Roman" w:eastAsia="Calibri" w:hAnsi="Times New Roman" w:cs="Times New Roman"/>
          <w:iCs/>
          <w:sz w:val="24"/>
          <w:szCs w:val="24"/>
          <w:shd w:val="clear" w:color="auto" w:fill="FFFFFF"/>
        </w:rPr>
        <w:t xml:space="preserve"> рефлексия.</w:t>
      </w:r>
      <w:r w:rsidRPr="002F2294">
        <w:rPr>
          <w:rFonts w:ascii="Times New Roman" w:eastAsia="Calibri" w:hAnsi="Times New Roman" w:cs="Times New Roman"/>
          <w:sz w:val="24"/>
          <w:szCs w:val="24"/>
        </w:rPr>
        <w:t xml:space="preserve"> В конечном </w:t>
      </w:r>
      <w:proofErr w:type="gramStart"/>
      <w:r w:rsidRPr="002F2294">
        <w:rPr>
          <w:rFonts w:ascii="Times New Roman" w:eastAsia="Calibri" w:hAnsi="Times New Roman" w:cs="Times New Roman"/>
          <w:sz w:val="24"/>
          <w:szCs w:val="24"/>
        </w:rPr>
        <w:t>счёте</w:t>
      </w:r>
      <w:proofErr w:type="gramEnd"/>
      <w:r w:rsidRPr="002F2294">
        <w:rPr>
          <w:rFonts w:ascii="Times New Roman" w:eastAsia="Calibri" w:hAnsi="Times New Roman" w:cs="Times New Roman"/>
          <w:sz w:val="24"/>
          <w:szCs w:val="24"/>
        </w:rPr>
        <w:t xml:space="preserve"> рефлексия даёт </w:t>
      </w:r>
      <w:r w:rsidRPr="002F2294">
        <w:rPr>
          <w:rFonts w:ascii="Times New Roman" w:eastAsia="Calibri" w:hAnsi="Times New Roman" w:cs="Times New Roman"/>
          <w:sz w:val="24"/>
          <w:szCs w:val="24"/>
        </w:rPr>
        <w:lastRenderedPageBreak/>
        <w:t>возможность человеку определять подлинные</w:t>
      </w:r>
      <w:r w:rsidRPr="002F2294">
        <w:rPr>
          <w:rFonts w:ascii="Times New Roman" w:eastAsia="Calibri" w:hAnsi="Times New Roman" w:cs="Times New Roman"/>
          <w:iCs/>
          <w:sz w:val="24"/>
          <w:szCs w:val="24"/>
          <w:shd w:val="clear" w:color="auto" w:fill="FFFFFF"/>
        </w:rPr>
        <w:t xml:space="preserve"> основания</w:t>
      </w:r>
      <w:r w:rsidRPr="002F2294">
        <w:rPr>
          <w:rFonts w:ascii="Times New Roman" w:eastAsia="Calibri" w:hAnsi="Times New Roman" w:cs="Times New Roman"/>
          <w:sz w:val="24"/>
          <w:szCs w:val="24"/>
        </w:rPr>
        <w:t xml:space="preserve"> собственных действий при решении задач.</w:t>
      </w:r>
    </w:p>
    <w:tbl>
      <w:tblPr>
        <w:tblpPr w:leftFromText="180" w:rightFromText="180" w:vertAnchor="text" w:horzAnchor="margin" w:tblpXSpec="center" w:tblpY="1274"/>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42"/>
        <w:gridCol w:w="1417"/>
        <w:gridCol w:w="425"/>
        <w:gridCol w:w="1134"/>
        <w:gridCol w:w="284"/>
        <w:gridCol w:w="1276"/>
        <w:gridCol w:w="141"/>
        <w:gridCol w:w="1134"/>
        <w:gridCol w:w="1276"/>
        <w:gridCol w:w="993"/>
        <w:gridCol w:w="39"/>
        <w:gridCol w:w="1094"/>
      </w:tblGrid>
      <w:tr w:rsidR="00B70EFF" w:rsidRPr="002F2294" w:rsidTr="00B70EFF">
        <w:trPr>
          <w:trHeight w:val="483"/>
        </w:trPr>
        <w:tc>
          <w:tcPr>
            <w:tcW w:w="1526" w:type="dxa"/>
            <w:vMerge w:val="restart"/>
          </w:tcPr>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Регулятивные действия</w:t>
            </w:r>
          </w:p>
        </w:tc>
        <w:tc>
          <w:tcPr>
            <w:tcW w:w="3118" w:type="dxa"/>
            <w:gridSpan w:val="4"/>
          </w:tcPr>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Познавательные действия</w:t>
            </w:r>
          </w:p>
        </w:tc>
        <w:tc>
          <w:tcPr>
            <w:tcW w:w="1560" w:type="dxa"/>
            <w:gridSpan w:val="2"/>
            <w:vMerge w:val="restart"/>
          </w:tcPr>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Коммуникативные действия</w:t>
            </w:r>
          </w:p>
        </w:tc>
        <w:tc>
          <w:tcPr>
            <w:tcW w:w="4677" w:type="dxa"/>
            <w:gridSpan w:val="6"/>
          </w:tcPr>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Личностные</w:t>
            </w:r>
          </w:p>
        </w:tc>
      </w:tr>
      <w:tr w:rsidR="00B70EFF" w:rsidRPr="002F2294" w:rsidTr="00B70EFF">
        <w:tc>
          <w:tcPr>
            <w:tcW w:w="1526" w:type="dxa"/>
            <w:vMerge/>
          </w:tcPr>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p>
        </w:tc>
        <w:tc>
          <w:tcPr>
            <w:tcW w:w="1559"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Обще</w:t>
            </w:r>
          </w:p>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учебные</w:t>
            </w:r>
          </w:p>
        </w:tc>
        <w:tc>
          <w:tcPr>
            <w:tcW w:w="1559"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Логические</w:t>
            </w:r>
          </w:p>
        </w:tc>
        <w:tc>
          <w:tcPr>
            <w:tcW w:w="1560" w:type="dxa"/>
            <w:gridSpan w:val="2"/>
            <w:vMerge/>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p>
        </w:tc>
        <w:tc>
          <w:tcPr>
            <w:tcW w:w="1275"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мотивация</w:t>
            </w:r>
          </w:p>
        </w:tc>
        <w:tc>
          <w:tcPr>
            <w:tcW w:w="1276"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Профессиональное самоопределение</w:t>
            </w:r>
          </w:p>
        </w:tc>
        <w:tc>
          <w:tcPr>
            <w:tcW w:w="1032"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Взаимодействие в коллективе</w:t>
            </w:r>
          </w:p>
        </w:tc>
        <w:tc>
          <w:tcPr>
            <w:tcW w:w="1094"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Ценностное самоопределение</w:t>
            </w:r>
          </w:p>
        </w:tc>
      </w:tr>
      <w:tr w:rsidR="00B70EFF" w:rsidRPr="002F2294" w:rsidTr="00B70EFF">
        <w:tc>
          <w:tcPr>
            <w:tcW w:w="1526" w:type="dxa"/>
          </w:tcPr>
          <w:p w:rsidR="00B70EFF" w:rsidRPr="002F2294" w:rsidRDefault="00B70EFF" w:rsidP="00B70EFF">
            <w:pPr>
              <w:autoSpaceDE w:val="0"/>
              <w:autoSpaceDN w:val="0"/>
              <w:adjustRightInd w:val="0"/>
              <w:spacing w:before="240" w:after="120" w:line="264"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Диагностика развития производится путем  экспертной оценки видов оказываемой помощи и уровня произвольности действия </w:t>
            </w:r>
          </w:p>
        </w:tc>
        <w:tc>
          <w:tcPr>
            <w:tcW w:w="1559" w:type="dxa"/>
            <w:gridSpan w:val="2"/>
          </w:tcPr>
          <w:p w:rsidR="00B70EFF" w:rsidRPr="002F2294" w:rsidRDefault="00B70EFF" w:rsidP="00B70EFF">
            <w:pPr>
              <w:autoSpaceDE w:val="0"/>
              <w:autoSpaceDN w:val="0"/>
              <w:adjustRightInd w:val="0"/>
              <w:spacing w:before="240" w:after="120" w:line="264"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Используются показатели скорости чтения в совокупности с показателями уровня усвоения текста </w:t>
            </w:r>
            <w:proofErr w:type="gramStart"/>
            <w:r w:rsidRPr="002F2294">
              <w:rPr>
                <w:rFonts w:ascii="Times New Roman" w:eastAsia="Calibri" w:hAnsi="Times New Roman" w:cs="Times New Roman"/>
                <w:bCs/>
                <w:sz w:val="24"/>
                <w:szCs w:val="24"/>
              </w:rPr>
              <w:t xml:space="preserve">( </w:t>
            </w:r>
            <w:proofErr w:type="gramEnd"/>
            <w:r w:rsidRPr="002F2294">
              <w:rPr>
                <w:rFonts w:ascii="Times New Roman" w:eastAsia="Calibri" w:hAnsi="Times New Roman" w:cs="Times New Roman"/>
                <w:bCs/>
                <w:sz w:val="24"/>
                <w:szCs w:val="24"/>
              </w:rPr>
              <w:t>в том числе услышанного), проводится диагностика умений работать с текстом  9составление плана, конспекта, выделение ключевых слов)</w:t>
            </w:r>
          </w:p>
        </w:tc>
        <w:tc>
          <w:tcPr>
            <w:tcW w:w="1559" w:type="dxa"/>
            <w:gridSpan w:val="2"/>
          </w:tcPr>
          <w:p w:rsidR="00B70EFF" w:rsidRPr="002F2294" w:rsidRDefault="00B70EFF" w:rsidP="00B70EFF">
            <w:pPr>
              <w:autoSpaceDE w:val="0"/>
              <w:autoSpaceDN w:val="0"/>
              <w:adjustRightInd w:val="0"/>
              <w:spacing w:before="240" w:after="120" w:line="264" w:lineRule="auto"/>
              <w:rPr>
                <w:rFonts w:ascii="Times New Roman" w:eastAsia="Calibri" w:hAnsi="Times New Roman" w:cs="Times New Roman"/>
                <w:bCs/>
                <w:sz w:val="24"/>
                <w:szCs w:val="24"/>
              </w:rPr>
            </w:pPr>
            <w:proofErr w:type="spellStart"/>
            <w:r w:rsidRPr="002F2294">
              <w:rPr>
                <w:rFonts w:ascii="Times New Roman" w:eastAsia="Calibri" w:hAnsi="Times New Roman" w:cs="Times New Roman"/>
                <w:bCs/>
                <w:sz w:val="24"/>
                <w:szCs w:val="24"/>
              </w:rPr>
              <w:t>Сформированность</w:t>
            </w:r>
            <w:proofErr w:type="spellEnd"/>
            <w:r w:rsidRPr="002F2294">
              <w:rPr>
                <w:rFonts w:ascii="Times New Roman" w:eastAsia="Calibri" w:hAnsi="Times New Roman" w:cs="Times New Roman"/>
                <w:bCs/>
                <w:sz w:val="24"/>
                <w:szCs w:val="24"/>
              </w:rPr>
              <w:t xml:space="preserve"> этих навыков напрямую связана с уровнем развития таких мыслительных операций, как анализ, синтез, сравнение, обобщение, классификация. Соответственно, для диагностики мы используем психологические тесты  на развитие перечисленных мыслительных операций: простые аналогии, прогрессивные матрицы </w:t>
            </w:r>
            <w:proofErr w:type="spellStart"/>
            <w:r w:rsidRPr="002F2294">
              <w:rPr>
                <w:rFonts w:ascii="Times New Roman" w:eastAsia="Calibri" w:hAnsi="Times New Roman" w:cs="Times New Roman"/>
                <w:bCs/>
                <w:sz w:val="24"/>
                <w:szCs w:val="24"/>
              </w:rPr>
              <w:lastRenderedPageBreak/>
              <w:t>Равена</w:t>
            </w:r>
            <w:proofErr w:type="spellEnd"/>
            <w:r w:rsidRPr="002F2294">
              <w:rPr>
                <w:rFonts w:ascii="Times New Roman" w:eastAsia="Calibri" w:hAnsi="Times New Roman" w:cs="Times New Roman"/>
                <w:bCs/>
                <w:sz w:val="24"/>
                <w:szCs w:val="24"/>
              </w:rPr>
              <w:t>, выделение существенных признаков, исключение лишнего</w:t>
            </w:r>
          </w:p>
        </w:tc>
        <w:tc>
          <w:tcPr>
            <w:tcW w:w="1560" w:type="dxa"/>
            <w:gridSpan w:val="2"/>
          </w:tcPr>
          <w:p w:rsidR="00B70EFF" w:rsidRPr="002F2294" w:rsidRDefault="00B70EFF" w:rsidP="00B70EFF">
            <w:pPr>
              <w:autoSpaceDE w:val="0"/>
              <w:autoSpaceDN w:val="0"/>
              <w:adjustRightInd w:val="0"/>
              <w:spacing w:before="240" w:after="120" w:line="264" w:lineRule="auto"/>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lastRenderedPageBreak/>
              <w:t>Диагностика проводится путем экспертной оценки следующих параметров: словарный запас, литературное и логическое построение фразы,  удерживание логической связи в построении текста, дифференцированно для устного и письменного варианта.</w:t>
            </w:r>
          </w:p>
        </w:tc>
        <w:tc>
          <w:tcPr>
            <w:tcW w:w="1275"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Диагностика  внешней и внутренней мотивации (методики </w:t>
            </w:r>
            <w:proofErr w:type="spellStart"/>
            <w:r w:rsidRPr="002F2294">
              <w:rPr>
                <w:rFonts w:ascii="Times New Roman" w:eastAsia="Calibri" w:hAnsi="Times New Roman" w:cs="Times New Roman"/>
                <w:bCs/>
                <w:sz w:val="24"/>
                <w:szCs w:val="24"/>
              </w:rPr>
              <w:t>Петриной</w:t>
            </w:r>
            <w:proofErr w:type="spellEnd"/>
            <w:r w:rsidRPr="002F2294">
              <w:rPr>
                <w:rFonts w:ascii="Times New Roman" w:eastAsia="Calibri" w:hAnsi="Times New Roman" w:cs="Times New Roman"/>
                <w:bCs/>
                <w:sz w:val="24"/>
                <w:szCs w:val="24"/>
              </w:rPr>
              <w:t xml:space="preserve"> Н.Н.)</w:t>
            </w:r>
          </w:p>
        </w:tc>
        <w:tc>
          <w:tcPr>
            <w:tcW w:w="1276"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Для диагностики предлагаются  методики определения   профессиональной направленности личности (8-9 классы); ДДО (</w:t>
            </w:r>
            <w:proofErr w:type="gramStart"/>
            <w:r w:rsidRPr="002F2294">
              <w:rPr>
                <w:rFonts w:ascii="Times New Roman" w:eastAsia="Calibri" w:hAnsi="Times New Roman" w:cs="Times New Roman"/>
                <w:bCs/>
                <w:sz w:val="24"/>
                <w:szCs w:val="24"/>
              </w:rPr>
              <w:t>дифференциально-диагностический</w:t>
            </w:r>
            <w:proofErr w:type="gramEnd"/>
            <w:r w:rsidRPr="002F2294">
              <w:rPr>
                <w:rFonts w:ascii="Times New Roman" w:eastAsia="Calibri" w:hAnsi="Times New Roman" w:cs="Times New Roman"/>
                <w:bCs/>
                <w:sz w:val="24"/>
                <w:szCs w:val="24"/>
              </w:rPr>
              <w:t xml:space="preserve"> опросник); карты интересов, анкеты </w:t>
            </w:r>
          </w:p>
        </w:tc>
        <w:tc>
          <w:tcPr>
            <w:tcW w:w="1032"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p>
        </w:tc>
        <w:tc>
          <w:tcPr>
            <w:tcW w:w="1094"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p>
        </w:tc>
      </w:tr>
      <w:tr w:rsidR="00B70EFF" w:rsidRPr="002F2294" w:rsidTr="00B70EFF">
        <w:tc>
          <w:tcPr>
            <w:tcW w:w="10881" w:type="dxa"/>
            <w:gridSpan w:val="13"/>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lastRenderedPageBreak/>
              <w:t>Исполнители диагностических процедур</w:t>
            </w:r>
          </w:p>
        </w:tc>
      </w:tr>
      <w:tr w:rsidR="00B70EFF" w:rsidRPr="002F2294" w:rsidTr="00B70EFF">
        <w:tc>
          <w:tcPr>
            <w:tcW w:w="1668"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Педагог-психолог</w:t>
            </w:r>
          </w:p>
        </w:tc>
        <w:tc>
          <w:tcPr>
            <w:tcW w:w="1842" w:type="dxa"/>
            <w:gridSpan w:val="2"/>
          </w:tcPr>
          <w:p w:rsidR="00B70EFF" w:rsidRPr="002F2294" w:rsidRDefault="00B70EFF" w:rsidP="00B70EFF">
            <w:pPr>
              <w:spacing w:after="0" w:line="240" w:lineRule="auto"/>
              <w:jc w:val="center"/>
              <w:rPr>
                <w:rFonts w:ascii="Times New Roman" w:eastAsia="Calibri" w:hAnsi="Times New Roman" w:cs="Times New Roman"/>
                <w:bCs/>
                <w:sz w:val="24"/>
                <w:szCs w:val="24"/>
              </w:rPr>
            </w:pPr>
          </w:p>
          <w:p w:rsidR="00B70EFF" w:rsidRPr="002F2294" w:rsidRDefault="00B70EFF" w:rsidP="00B70EFF">
            <w:pPr>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Педагог-</w:t>
            </w:r>
          </w:p>
          <w:p w:rsidR="00B70EFF" w:rsidRPr="002F2294" w:rsidRDefault="00B70EFF" w:rsidP="00B70EFF">
            <w:pPr>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психолог</w:t>
            </w:r>
          </w:p>
        </w:tc>
        <w:tc>
          <w:tcPr>
            <w:tcW w:w="1418" w:type="dxa"/>
            <w:gridSpan w:val="2"/>
          </w:tcPr>
          <w:p w:rsidR="00B70EFF" w:rsidRPr="002F2294" w:rsidRDefault="00B70EFF" w:rsidP="00B70EFF">
            <w:pPr>
              <w:spacing w:after="0" w:line="240" w:lineRule="auto"/>
              <w:jc w:val="center"/>
              <w:rPr>
                <w:rFonts w:ascii="Times New Roman" w:eastAsia="Calibri" w:hAnsi="Times New Roman" w:cs="Times New Roman"/>
                <w:bCs/>
                <w:sz w:val="24"/>
                <w:szCs w:val="24"/>
              </w:rPr>
            </w:pPr>
          </w:p>
          <w:p w:rsidR="00B70EFF" w:rsidRPr="002F2294" w:rsidRDefault="00B70EFF" w:rsidP="00B70EFF">
            <w:pPr>
              <w:spacing w:after="0" w:line="240" w:lineRule="auto"/>
              <w:jc w:val="center"/>
              <w:rPr>
                <w:rFonts w:ascii="Times New Roman" w:eastAsia="Calibri" w:hAnsi="Times New Roman" w:cs="Times New Roman"/>
                <w:sz w:val="24"/>
                <w:szCs w:val="24"/>
              </w:rPr>
            </w:pPr>
            <w:r w:rsidRPr="002F2294">
              <w:rPr>
                <w:rFonts w:ascii="Times New Roman" w:eastAsia="Calibri" w:hAnsi="Times New Roman" w:cs="Times New Roman"/>
                <w:bCs/>
                <w:sz w:val="24"/>
                <w:szCs w:val="24"/>
              </w:rPr>
              <w:t>Педагог-психолог</w:t>
            </w:r>
          </w:p>
        </w:tc>
        <w:tc>
          <w:tcPr>
            <w:tcW w:w="1417"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Учителя</w:t>
            </w:r>
          </w:p>
        </w:tc>
        <w:tc>
          <w:tcPr>
            <w:tcW w:w="1134"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Учителя</w:t>
            </w:r>
          </w:p>
        </w:tc>
        <w:tc>
          <w:tcPr>
            <w:tcW w:w="1276"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Классные руководители, социальный педагог</w:t>
            </w:r>
          </w:p>
        </w:tc>
        <w:tc>
          <w:tcPr>
            <w:tcW w:w="993" w:type="dxa"/>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Педагог-психолог</w:t>
            </w:r>
          </w:p>
        </w:tc>
        <w:tc>
          <w:tcPr>
            <w:tcW w:w="1133" w:type="dxa"/>
            <w:gridSpan w:val="2"/>
          </w:tcPr>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Классные руководители, социальный педагог</w:t>
            </w:r>
          </w:p>
        </w:tc>
      </w:tr>
    </w:tbl>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w:t>
      </w:r>
      <w:r w:rsidRPr="002F2294">
        <w:rPr>
          <w:rFonts w:ascii="Times New Roman" w:eastAsia="Calibri" w:hAnsi="Times New Roman" w:cs="Times New Roman"/>
          <w:iCs/>
          <w:sz w:val="24"/>
          <w:szCs w:val="24"/>
          <w:shd w:val="clear" w:color="auto" w:fill="FFFFFF"/>
        </w:rPr>
        <w:t xml:space="preserve"> процессе совместной коллективно-распределённой деятельности</w:t>
      </w:r>
      <w:r w:rsidRPr="002F2294">
        <w:rPr>
          <w:rFonts w:ascii="Times New Roman" w:eastAsia="Calibri" w:hAnsi="Times New Roman" w:cs="Times New Roman"/>
          <w:sz w:val="24"/>
          <w:szCs w:val="24"/>
        </w:rPr>
        <w:t xml:space="preserve"> с учителем </w:t>
      </w:r>
      <w:proofErr w:type="gramStart"/>
      <w:r w:rsidRPr="002F2294">
        <w:rPr>
          <w:rFonts w:ascii="Times New Roman" w:eastAsia="Calibri" w:hAnsi="Times New Roman" w:cs="Times New Roman"/>
          <w:sz w:val="24"/>
          <w:szCs w:val="24"/>
        </w:rPr>
        <w:t>и</w:t>
      </w:r>
      <w:proofErr w:type="gramEnd"/>
      <w:r w:rsidRPr="002F2294">
        <w:rPr>
          <w:rFonts w:ascii="Times New Roman" w:eastAsia="Calibri" w:hAnsi="Times New Roman" w:cs="Times New Roman"/>
          <w:sz w:val="24"/>
          <w:szCs w:val="24"/>
        </w:rPr>
        <w:t xml:space="preserve"> особенно с одноклассниками у детей преодолевается эгоцентрическая позиция и развивается </w:t>
      </w:r>
      <w:proofErr w:type="spellStart"/>
      <w:r w:rsidRPr="002F2294">
        <w:rPr>
          <w:rFonts w:ascii="Times New Roman" w:eastAsia="Calibri" w:hAnsi="Times New Roman" w:cs="Times New Roman"/>
          <w:sz w:val="24"/>
          <w:szCs w:val="24"/>
        </w:rPr>
        <w:t>децентрация</w:t>
      </w:r>
      <w:proofErr w:type="spellEnd"/>
      <w:r w:rsidRPr="002F2294">
        <w:rPr>
          <w:rFonts w:ascii="Times New Roman" w:eastAsia="Calibri" w:hAnsi="Times New Roman" w:cs="Times New Roman"/>
          <w:sz w:val="24"/>
          <w:szCs w:val="24"/>
        </w:rPr>
        <w:t>, понимаемая как способность строить своё действие с учётом действий партнёра, понимать относительность и субъективность отдельного частного мнения.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iCs/>
          <w:sz w:val="24"/>
          <w:szCs w:val="24"/>
          <w:shd w:val="clear" w:color="auto" w:fill="FFFFFF"/>
        </w:rPr>
        <w:t>Кооперация со сверстниками</w:t>
      </w:r>
      <w:r w:rsidRPr="002F2294">
        <w:rPr>
          <w:rFonts w:ascii="Times New Roman" w:eastAsia="Calibri" w:hAnsi="Times New Roman" w:cs="Times New Roman"/>
          <w:sz w:val="24"/>
          <w:szCs w:val="24"/>
        </w:rPr>
        <w:t xml:space="preserve"> не только создаёт условия для преодоления эгоцентризма как познавательной позиции, но и способствует личностной </w:t>
      </w:r>
      <w:proofErr w:type="spellStart"/>
      <w:r w:rsidRPr="002F2294">
        <w:rPr>
          <w:rFonts w:ascii="Times New Roman" w:eastAsia="Calibri" w:hAnsi="Times New Roman" w:cs="Times New Roman"/>
          <w:sz w:val="24"/>
          <w:szCs w:val="24"/>
        </w:rPr>
        <w:t>децентрации</w:t>
      </w:r>
      <w:proofErr w:type="spellEnd"/>
      <w:r w:rsidRPr="002F2294">
        <w:rPr>
          <w:rFonts w:ascii="Times New Roman" w:eastAsia="Calibri" w:hAnsi="Times New Roman" w:cs="Times New Roman"/>
          <w:sz w:val="24"/>
          <w:szCs w:val="24"/>
        </w:rPr>
        <w:t xml:space="preserve">. Своевременное обретение механизмов </w:t>
      </w:r>
      <w:proofErr w:type="spellStart"/>
      <w:r w:rsidRPr="002F2294">
        <w:rPr>
          <w:rFonts w:ascii="Times New Roman" w:eastAsia="Calibri" w:hAnsi="Times New Roman" w:cs="Times New Roman"/>
          <w:sz w:val="24"/>
          <w:szCs w:val="24"/>
        </w:rPr>
        <w:t>децентрации</w:t>
      </w:r>
      <w:proofErr w:type="spellEnd"/>
      <w:r w:rsidRPr="002F2294">
        <w:rPr>
          <w:rFonts w:ascii="Times New Roman" w:eastAsia="Calibri" w:hAnsi="Times New Roman" w:cs="Times New Roman"/>
          <w:sz w:val="24"/>
          <w:szCs w:val="24"/>
        </w:rPr>
        <w:t xml:space="preserve"> служит мощной профилактикой эгоцентрической направленности личности, т. е. стремления человека удовлетворять свои желания и отстаивать свои цели, планы, взгляды без должной координации этих устремлений с другими людьми.</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iCs/>
          <w:sz w:val="24"/>
          <w:szCs w:val="24"/>
          <w:shd w:val="clear" w:color="auto" w:fill="FFFFFF"/>
        </w:rPr>
        <w:t>Коммуникативная деятельность в рамках специально организованного учебного сотрудничества</w:t>
      </w:r>
      <w:r w:rsidRPr="002F2294">
        <w:rPr>
          <w:rFonts w:ascii="Times New Roman" w:eastAsia="Calibri" w:hAnsi="Times New Roman" w:cs="Times New Roman"/>
          <w:sz w:val="24"/>
          <w:szCs w:val="24"/>
        </w:rPr>
        <w:t xml:space="preserve"> учеников </w:t>
      </w:r>
      <w:proofErr w:type="gramStart"/>
      <w:r w:rsidRPr="002F2294">
        <w:rPr>
          <w:rFonts w:ascii="Times New Roman" w:eastAsia="Calibri" w:hAnsi="Times New Roman" w:cs="Times New Roman"/>
          <w:sz w:val="24"/>
          <w:szCs w:val="24"/>
        </w:rPr>
        <w:t>со</w:t>
      </w:r>
      <w:proofErr w:type="gramEnd"/>
      <w:r w:rsidRPr="002F2294">
        <w:rPr>
          <w:rFonts w:ascii="Times New Roman" w:eastAsia="Calibri" w:hAnsi="Times New Roman" w:cs="Times New Roman"/>
          <w:sz w:val="24"/>
          <w:szCs w:val="24"/>
        </w:rPr>
        <w:t xml:space="preserve"> взрослыми и сверстниками сопровождается яркими</w:t>
      </w:r>
      <w:r w:rsidRPr="002F2294">
        <w:rPr>
          <w:rFonts w:ascii="Times New Roman" w:eastAsia="Calibri" w:hAnsi="Times New Roman" w:cs="Times New Roman"/>
          <w:iCs/>
          <w:sz w:val="24"/>
          <w:szCs w:val="24"/>
          <w:shd w:val="clear" w:color="auto" w:fill="FFFFFF"/>
        </w:rPr>
        <w:t xml:space="preserve"> эмоциональными</w:t>
      </w:r>
      <w:r w:rsidRPr="002F2294">
        <w:rPr>
          <w:rFonts w:ascii="Times New Roman" w:eastAsia="Calibri" w:hAnsi="Times New Roman" w:cs="Times New Roman"/>
          <w:iCs/>
          <w:noProof/>
          <w:sz w:val="24"/>
          <w:szCs w:val="24"/>
          <w:shd w:val="clear" w:color="auto" w:fill="FFFFFF"/>
        </w:rPr>
        <w:t xml:space="preserve"> </w:t>
      </w:r>
      <w:r w:rsidRPr="002F2294">
        <w:rPr>
          <w:rFonts w:ascii="Times New Roman" w:eastAsia="Calibri" w:hAnsi="Times New Roman" w:cs="Times New Roman"/>
          <w:sz w:val="24"/>
          <w:szCs w:val="24"/>
        </w:rPr>
        <w:t>переживаниями, ведёт к усложнению эмоциональных оценок за счёт появления интеллектуальных эмоций (заинтересованность, сосредоточенность, раздумье) и в результате способствует формированию</w:t>
      </w:r>
      <w:r w:rsidRPr="002F2294">
        <w:rPr>
          <w:rFonts w:ascii="Times New Roman" w:eastAsia="Calibri" w:hAnsi="Times New Roman" w:cs="Times New Roman"/>
          <w:iCs/>
          <w:sz w:val="24"/>
          <w:szCs w:val="24"/>
          <w:shd w:val="clear" w:color="auto" w:fill="FFFFFF"/>
        </w:rPr>
        <w:t xml:space="preserve"> эмпатического</w:t>
      </w:r>
      <w:r w:rsidRPr="002F2294">
        <w:rPr>
          <w:rFonts w:ascii="Times New Roman" w:eastAsia="Calibri" w:hAnsi="Times New Roman" w:cs="Times New Roman"/>
          <w:sz w:val="24"/>
          <w:szCs w:val="24"/>
        </w:rPr>
        <w:t xml:space="preserve"> отношения друг к другу.</w:t>
      </w:r>
    </w:p>
    <w:p w:rsidR="00B70EFF" w:rsidRPr="002F2294" w:rsidRDefault="00B70EFF" w:rsidP="00B70EFF">
      <w:pPr>
        <w:autoSpaceDE w:val="0"/>
        <w:autoSpaceDN w:val="0"/>
        <w:adjustRightInd w:val="0"/>
        <w:spacing w:after="0" w:line="264" w:lineRule="auto"/>
        <w:ind w:firstLine="360"/>
        <w:jc w:val="both"/>
        <w:rPr>
          <w:rFonts w:ascii="Times New Roman" w:eastAsia="Calibri" w:hAnsi="Times New Roman" w:cs="Times New Roman"/>
          <w:sz w:val="24"/>
          <w:szCs w:val="24"/>
        </w:rPr>
      </w:pPr>
    </w:p>
    <w:p w:rsidR="00B70EFF" w:rsidRPr="002F2294" w:rsidRDefault="00B70EFF" w:rsidP="00B70EFF">
      <w:pPr>
        <w:keepNext/>
        <w:keepLines/>
        <w:spacing w:after="0" w:line="240" w:lineRule="auto"/>
        <w:ind w:firstLine="454"/>
        <w:jc w:val="center"/>
        <w:outlineLvl w:val="2"/>
        <w:rPr>
          <w:rFonts w:ascii="Times New Roman" w:eastAsia="Calibri" w:hAnsi="Times New Roman" w:cs="Times New Roman"/>
          <w:bCs/>
          <w:iCs/>
          <w:sz w:val="24"/>
          <w:szCs w:val="24"/>
        </w:rPr>
      </w:pPr>
      <w:bookmarkStart w:id="5" w:name="bookmark190"/>
      <w:r w:rsidRPr="002F2294">
        <w:rPr>
          <w:rFonts w:ascii="Times New Roman" w:eastAsia="Calibri" w:hAnsi="Times New Roman" w:cs="Times New Roman"/>
          <w:bCs/>
          <w:iCs/>
          <w:sz w:val="24"/>
          <w:szCs w:val="24"/>
          <w:shd w:val="clear" w:color="auto" w:fill="FFFFFF"/>
        </w:rPr>
        <w:t>Педагогическое общение</w:t>
      </w:r>
      <w:bookmarkEnd w:id="5"/>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Наряду с учебным сотрудничеством со сверстниками важную роль в развитии коммуникативных действий играет сотрудничество с учителем, что обусловливает высокий уровень требований к качеству педагогического общения. Хотя программное содержание и формы образовательного процесса за последние 10—15 лет претерпели существенные изменения, стиль общения «учитель — ученик» не претерпел столь значительных изменений. В определённой степени причиной этого является ригидность педагогических установок, определяющих авторитарное отношение учителя к </w:t>
      </w:r>
      <w:proofErr w:type="gramStart"/>
      <w:r w:rsidRPr="002F2294">
        <w:rPr>
          <w:rFonts w:ascii="Times New Roman" w:eastAsia="Calibri" w:hAnsi="Times New Roman" w:cs="Times New Roman"/>
          <w:sz w:val="24"/>
          <w:szCs w:val="24"/>
        </w:rPr>
        <w:t>обучающемуся</w:t>
      </w:r>
      <w:proofErr w:type="gramEnd"/>
      <w:r w:rsidRPr="002F2294">
        <w:rPr>
          <w:rFonts w:ascii="Times New Roman" w:eastAsia="Calibri" w:hAnsi="Times New Roman" w:cs="Times New Roman"/>
          <w:sz w:val="24"/>
          <w:szCs w:val="24"/>
        </w:rPr>
        <w:t>.</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Анализ педагогического общения позволяет выделить такие виды педагогического стиля, как авторитарный (директивный), демократический и либеральный (попустительский). Отметим, что понятие педагогического стиля рассматривается достаточно широко как стратегия всей педагогической деятельности, где собственно стиль общения с учеником лишь одна из составляющих педагогического стиля.</w:t>
      </w:r>
    </w:p>
    <w:p w:rsidR="00B70EFF" w:rsidRPr="002F2294" w:rsidRDefault="00B70EFF" w:rsidP="00B70EFF">
      <w:pPr>
        <w:spacing w:after="0" w:line="240" w:lineRule="auto"/>
        <w:ind w:firstLine="454"/>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Можно выделить две основные позиции педагога — авторитарную и партнёрскую. Партнёрская позиция может быть признана адекватной возрастно-психологическим особенностям подростка, задачам развития, в первую очередь задачам формирования самосознания и чувства взрослости.</w:t>
      </w:r>
    </w:p>
    <w:p w:rsidR="00B70EFF" w:rsidRPr="002F2294" w:rsidRDefault="00B70EFF" w:rsidP="00B70EFF">
      <w:pPr>
        <w:rPr>
          <w:rFonts w:ascii="Times New Roman" w:eastAsia="Calibri" w:hAnsi="Times New Roman" w:cs="Times New Roman"/>
          <w:sz w:val="24"/>
          <w:szCs w:val="24"/>
        </w:rPr>
      </w:pPr>
    </w:p>
    <w:p w:rsidR="00B70EFF" w:rsidRPr="00417D60" w:rsidRDefault="00A36AA9" w:rsidP="00B70EFF">
      <w:pPr>
        <w:jc w:val="center"/>
        <w:rPr>
          <w:rFonts w:ascii="Times New Roman" w:eastAsia="Calibri" w:hAnsi="Times New Roman" w:cs="Times New Roman"/>
          <w:b/>
          <w:sz w:val="24"/>
          <w:szCs w:val="24"/>
        </w:rPr>
      </w:pPr>
      <w:r w:rsidRPr="00417D60">
        <w:rPr>
          <w:rFonts w:ascii="Times New Roman" w:eastAsia="Calibri" w:hAnsi="Times New Roman" w:cs="Times New Roman"/>
          <w:b/>
          <w:sz w:val="24"/>
          <w:szCs w:val="24"/>
        </w:rPr>
        <w:lastRenderedPageBreak/>
        <w:t>10</w:t>
      </w:r>
      <w:r w:rsidR="00B70EFF" w:rsidRPr="00417D60">
        <w:rPr>
          <w:rFonts w:ascii="Times New Roman" w:eastAsia="Calibri" w:hAnsi="Times New Roman" w:cs="Times New Roman"/>
          <w:b/>
          <w:sz w:val="24"/>
          <w:szCs w:val="24"/>
        </w:rPr>
        <w:t xml:space="preserve">. Система оценки деятельности образовательного учреждения по формированию и развитию универсальных учебных действий </w:t>
      </w:r>
      <w:proofErr w:type="gramStart"/>
      <w:r w:rsidR="00B70EFF" w:rsidRPr="00417D60">
        <w:rPr>
          <w:rFonts w:ascii="Times New Roman" w:eastAsia="Calibri" w:hAnsi="Times New Roman" w:cs="Times New Roman"/>
          <w:b/>
          <w:sz w:val="24"/>
          <w:szCs w:val="24"/>
        </w:rPr>
        <w:t>у</w:t>
      </w:r>
      <w:proofErr w:type="gramEnd"/>
      <w:r w:rsidR="00B70EFF" w:rsidRPr="00417D60">
        <w:rPr>
          <w:rFonts w:ascii="Times New Roman" w:eastAsia="Calibri" w:hAnsi="Times New Roman" w:cs="Times New Roman"/>
          <w:b/>
          <w:sz w:val="24"/>
          <w:szCs w:val="24"/>
        </w:rPr>
        <w:t xml:space="preserve"> обучающихся</w:t>
      </w:r>
    </w:p>
    <w:p w:rsidR="00B70EFF" w:rsidRPr="002F2294" w:rsidRDefault="00B70EFF" w:rsidP="00B70EFF">
      <w:pPr>
        <w:autoSpaceDE w:val="0"/>
        <w:autoSpaceDN w:val="0"/>
        <w:adjustRightInd w:val="0"/>
        <w:spacing w:before="240" w:after="120" w:line="264" w:lineRule="auto"/>
        <w:jc w:val="both"/>
        <w:rPr>
          <w:rFonts w:ascii="Times New Roman" w:eastAsia="Calibri" w:hAnsi="Times New Roman" w:cs="Times New Roman"/>
          <w:bCs/>
          <w:sz w:val="24"/>
          <w:szCs w:val="24"/>
        </w:rPr>
      </w:pPr>
      <w:proofErr w:type="gramStart"/>
      <w:r w:rsidRPr="002F2294">
        <w:rPr>
          <w:rFonts w:ascii="Times New Roman" w:eastAsia="Calibri" w:hAnsi="Times New Roman" w:cs="Times New Roman"/>
          <w:bCs/>
          <w:sz w:val="24"/>
          <w:szCs w:val="24"/>
        </w:rPr>
        <w:t>При оценке формирования учебной деятельности учитывается возрастная специфика, заключающаяся в постепенном переходе от совместной к совместно-разделенной (в младшем подростковом возрасте) к самостоятельной деятельности с элементами самообразования и самовоспитания (в младшем подростковом и старшем подростковом возрасте)</w:t>
      </w:r>
      <w:proofErr w:type="gramEnd"/>
    </w:p>
    <w:p w:rsidR="00B70EFF" w:rsidRPr="002F2294" w:rsidRDefault="00B70EFF" w:rsidP="00B70EFF">
      <w:pPr>
        <w:autoSpaceDE w:val="0"/>
        <w:autoSpaceDN w:val="0"/>
        <w:adjustRightInd w:val="0"/>
        <w:spacing w:before="240" w:after="120" w:line="264"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Модель оценки уровня </w:t>
      </w:r>
      <w:proofErr w:type="spellStart"/>
      <w:r w:rsidRPr="002F2294">
        <w:rPr>
          <w:rFonts w:ascii="Times New Roman" w:eastAsia="Calibri" w:hAnsi="Times New Roman" w:cs="Times New Roman"/>
          <w:bCs/>
          <w:sz w:val="24"/>
          <w:szCs w:val="24"/>
        </w:rPr>
        <w:t>сформированности</w:t>
      </w:r>
      <w:proofErr w:type="spellEnd"/>
      <w:r w:rsidRPr="002F2294">
        <w:rPr>
          <w:rFonts w:ascii="Times New Roman" w:eastAsia="Calibri" w:hAnsi="Times New Roman" w:cs="Times New Roman"/>
          <w:bCs/>
          <w:sz w:val="24"/>
          <w:szCs w:val="24"/>
        </w:rPr>
        <w:t xml:space="preserve">  учебной деятельности</w:t>
      </w:r>
    </w:p>
    <w:p w:rsidR="00B70EFF" w:rsidRPr="002F2294" w:rsidRDefault="00B70EFF" w:rsidP="00B70EFF">
      <w:pPr>
        <w:autoSpaceDE w:val="0"/>
        <w:autoSpaceDN w:val="0"/>
        <w:adjustRightInd w:val="0"/>
        <w:spacing w:after="0" w:line="240" w:lineRule="auto"/>
        <w:jc w:val="center"/>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 </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Действие оценки направлено на определение правильности системы учебных действий. Описанную модель оценки </w:t>
      </w:r>
      <w:proofErr w:type="spellStart"/>
      <w:r w:rsidRPr="002F2294">
        <w:rPr>
          <w:rFonts w:ascii="Times New Roman" w:eastAsia="Calibri" w:hAnsi="Times New Roman" w:cs="Times New Roman"/>
          <w:sz w:val="24"/>
          <w:szCs w:val="24"/>
        </w:rPr>
        <w:t>сформированности</w:t>
      </w:r>
      <w:proofErr w:type="spellEnd"/>
      <w:r w:rsidRPr="002F2294">
        <w:rPr>
          <w:rFonts w:ascii="Times New Roman" w:eastAsia="Calibri" w:hAnsi="Times New Roman" w:cs="Times New Roman"/>
          <w:sz w:val="24"/>
          <w:szCs w:val="24"/>
        </w:rPr>
        <w:t xml:space="preserve">  учебной деятельности в ряде значимых аспектов дополняет диагностическая система  А.К. Марковой, включающая основные сферы оценки:</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1. Состояние учебной задачи и ориентировочной основы:</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понимание учащимся задачи, поставленной учителем, смысла деятельности и активное принятие учебной задачи;</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самостоятельная постановка школьниками учебных задач;</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Самостоятельный выбор ориентиров действия и построение ориентировочной основы в новом учебном материале.</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2. Состояние учебных действий:</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какие учебные действия выполняет школьник (измерение, моделирование, сравнение и т.д.);</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 какой форме он их выполняет (громко-речевой; развернут</w:t>
      </w:r>
      <w:proofErr w:type="gramStart"/>
      <w:r w:rsidRPr="002F2294">
        <w:rPr>
          <w:rFonts w:ascii="Times New Roman" w:eastAsia="Calibri" w:hAnsi="Times New Roman" w:cs="Times New Roman"/>
          <w:sz w:val="24"/>
          <w:szCs w:val="24"/>
        </w:rPr>
        <w:t>о(</w:t>
      </w:r>
      <w:proofErr w:type="gramEnd"/>
      <w:r w:rsidRPr="002F2294">
        <w:rPr>
          <w:rFonts w:ascii="Times New Roman" w:eastAsia="Calibri" w:hAnsi="Times New Roman" w:cs="Times New Roman"/>
          <w:sz w:val="24"/>
          <w:szCs w:val="24"/>
        </w:rPr>
        <w:t>в полном составе операций) или свернуто, самостоятельно или после побуждений со стороны взрослых;</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различает ли ученик способ и результат действий;</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владеет ли школьник несколькими приемами достижения одного результата.</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3. Состояние самоконтроля и самооценки:</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умеет ли учащийся проверять себя после окончания работы (итоговый самоконтроль);</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может ли проверить себя в середине и в процессе работы (пошаговый самоконтроль);</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способен ли он планировать </w:t>
      </w:r>
      <w:proofErr w:type="spellStart"/>
      <w:proofErr w:type="gramStart"/>
      <w:r w:rsidRPr="002F2294">
        <w:rPr>
          <w:rFonts w:ascii="Times New Roman" w:eastAsia="Calibri" w:hAnsi="Times New Roman" w:cs="Times New Roman"/>
          <w:sz w:val="24"/>
          <w:szCs w:val="24"/>
        </w:rPr>
        <w:t>планировать</w:t>
      </w:r>
      <w:proofErr w:type="spellEnd"/>
      <w:proofErr w:type="gramEnd"/>
      <w:r w:rsidRPr="002F2294">
        <w:rPr>
          <w:rFonts w:ascii="Times New Roman" w:eastAsia="Calibri" w:hAnsi="Times New Roman" w:cs="Times New Roman"/>
          <w:sz w:val="24"/>
          <w:szCs w:val="24"/>
        </w:rPr>
        <w:t xml:space="preserve"> работу до ее начала (планирующий самоконтроль);</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адекватна ли самооценка учащегося;</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доступно ли учащемуся дифференцированная самооценка отдельных частей свой работы, или он может оценить свою работу </w:t>
      </w:r>
      <w:proofErr w:type="spellStart"/>
      <w:r w:rsidRPr="002F2294">
        <w:rPr>
          <w:rFonts w:ascii="Times New Roman" w:eastAsia="Calibri" w:hAnsi="Times New Roman" w:cs="Times New Roman"/>
          <w:sz w:val="24"/>
          <w:szCs w:val="24"/>
        </w:rPr>
        <w:t>лищь</w:t>
      </w:r>
      <w:proofErr w:type="spellEnd"/>
      <w:r w:rsidRPr="002F2294">
        <w:rPr>
          <w:rFonts w:ascii="Times New Roman" w:eastAsia="Calibri" w:hAnsi="Times New Roman" w:cs="Times New Roman"/>
          <w:sz w:val="24"/>
          <w:szCs w:val="24"/>
        </w:rPr>
        <w:t xml:space="preserve"> в общем виде.</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4. Каков результат учебной деятельности:</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roofErr w:type="gramStart"/>
      <w:r w:rsidRPr="002F2294">
        <w:rPr>
          <w:rFonts w:ascii="Times New Roman" w:eastAsia="Calibri" w:hAnsi="Times New Roman" w:cs="Times New Roman"/>
          <w:sz w:val="24"/>
          <w:szCs w:val="24"/>
        </w:rPr>
        <w:t>объективный</w:t>
      </w:r>
      <w:proofErr w:type="gramEnd"/>
      <w:r w:rsidRPr="002F2294">
        <w:rPr>
          <w:rFonts w:ascii="Times New Roman" w:eastAsia="Calibri" w:hAnsi="Times New Roman" w:cs="Times New Roman"/>
          <w:sz w:val="24"/>
          <w:szCs w:val="24"/>
        </w:rPr>
        <w:t xml:space="preserve"> (правильность решения, число действий до результата, временные характеристики действия, возможность решения задач разной трудности);</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субъективный (значимость, смысл учебной деятельности для самого ученика, субъективная удовлетворенность);</w:t>
      </w:r>
    </w:p>
    <w:p w:rsidR="00B70EFF"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Предложенная диагностическая система объединяет характеристики собственно учебной деятельности, личностных и регулятивных универсальных действий и свойств действия, что позволяет рассматривать ее как основу разработки критериев и методов оценки </w:t>
      </w:r>
      <w:proofErr w:type="spellStart"/>
      <w:r w:rsidRPr="002F2294">
        <w:rPr>
          <w:rFonts w:ascii="Times New Roman" w:eastAsia="Calibri" w:hAnsi="Times New Roman" w:cs="Times New Roman"/>
          <w:sz w:val="24"/>
          <w:szCs w:val="24"/>
        </w:rPr>
        <w:t>сформированности</w:t>
      </w:r>
      <w:proofErr w:type="spellEnd"/>
      <w:r w:rsidRPr="002F2294">
        <w:rPr>
          <w:rFonts w:ascii="Times New Roman" w:eastAsia="Calibri" w:hAnsi="Times New Roman" w:cs="Times New Roman"/>
          <w:sz w:val="24"/>
          <w:szCs w:val="24"/>
        </w:rPr>
        <w:t xml:space="preserve"> универсальных учебных действий в МАОУ гимназии № 26.  Система открыта для изменений и дополнений.</w:t>
      </w:r>
    </w:p>
    <w:p w:rsidR="00417D60" w:rsidRDefault="00417D60" w:rsidP="00B70EFF">
      <w:pPr>
        <w:autoSpaceDE w:val="0"/>
        <w:autoSpaceDN w:val="0"/>
        <w:adjustRightInd w:val="0"/>
        <w:spacing w:after="0" w:line="240" w:lineRule="auto"/>
        <w:jc w:val="both"/>
        <w:rPr>
          <w:rFonts w:ascii="Times New Roman" w:eastAsia="Calibri" w:hAnsi="Times New Roman" w:cs="Times New Roman"/>
          <w:sz w:val="24"/>
          <w:szCs w:val="24"/>
        </w:rPr>
      </w:pPr>
    </w:p>
    <w:p w:rsidR="00417D60" w:rsidRDefault="00417D60" w:rsidP="00B70EFF">
      <w:pPr>
        <w:autoSpaceDE w:val="0"/>
        <w:autoSpaceDN w:val="0"/>
        <w:adjustRightInd w:val="0"/>
        <w:spacing w:after="0" w:line="240" w:lineRule="auto"/>
        <w:jc w:val="both"/>
        <w:rPr>
          <w:rFonts w:ascii="Times New Roman" w:eastAsia="Calibri" w:hAnsi="Times New Roman" w:cs="Times New Roman"/>
          <w:sz w:val="24"/>
          <w:szCs w:val="24"/>
        </w:rPr>
      </w:pPr>
    </w:p>
    <w:p w:rsidR="00417D60" w:rsidRPr="002F2294" w:rsidRDefault="00417D60" w:rsidP="00B70EFF">
      <w:pPr>
        <w:autoSpaceDE w:val="0"/>
        <w:autoSpaceDN w:val="0"/>
        <w:adjustRightInd w:val="0"/>
        <w:spacing w:after="0" w:line="240" w:lineRule="auto"/>
        <w:jc w:val="both"/>
        <w:rPr>
          <w:rFonts w:ascii="Times New Roman" w:eastAsia="Calibri" w:hAnsi="Times New Roman" w:cs="Times New Roman"/>
          <w:sz w:val="24"/>
          <w:szCs w:val="24"/>
        </w:rPr>
      </w:pP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w:t>
      </w:r>
    </w:p>
    <w:p w:rsidR="00B70EFF" w:rsidRPr="00417D60" w:rsidRDefault="00B70EFF" w:rsidP="00B70EFF">
      <w:pPr>
        <w:spacing w:after="0" w:line="240" w:lineRule="auto"/>
        <w:jc w:val="center"/>
        <w:rPr>
          <w:rFonts w:ascii="Times New Roman" w:eastAsia="Calibri" w:hAnsi="Times New Roman" w:cs="Times New Roman"/>
          <w:b/>
          <w:sz w:val="24"/>
          <w:szCs w:val="24"/>
        </w:rPr>
      </w:pPr>
      <w:r w:rsidRPr="002F2294">
        <w:rPr>
          <w:rFonts w:ascii="Times New Roman" w:eastAsia="Calibri" w:hAnsi="Times New Roman" w:cs="Times New Roman"/>
          <w:sz w:val="24"/>
          <w:szCs w:val="24"/>
        </w:rPr>
        <w:lastRenderedPageBreak/>
        <w:tab/>
      </w:r>
      <w:r w:rsidR="00417D60" w:rsidRPr="00417D60">
        <w:rPr>
          <w:rFonts w:ascii="Times New Roman" w:eastAsia="Calibri" w:hAnsi="Times New Roman" w:cs="Times New Roman"/>
          <w:b/>
          <w:sz w:val="24"/>
          <w:szCs w:val="24"/>
        </w:rPr>
        <w:t>11</w:t>
      </w:r>
      <w:r w:rsidRPr="00417D60">
        <w:rPr>
          <w:rFonts w:ascii="Times New Roman" w:eastAsia="Calibri" w:hAnsi="Times New Roman" w:cs="Times New Roman"/>
          <w:b/>
          <w:sz w:val="24"/>
          <w:szCs w:val="24"/>
        </w:rPr>
        <w:t xml:space="preserve">. Методика и инструментарий мониторинга успешности освоения и применения </w:t>
      </w:r>
      <w:proofErr w:type="gramStart"/>
      <w:r w:rsidRPr="00417D60">
        <w:rPr>
          <w:rFonts w:ascii="Times New Roman" w:eastAsia="Calibri" w:hAnsi="Times New Roman" w:cs="Times New Roman"/>
          <w:b/>
          <w:sz w:val="24"/>
          <w:szCs w:val="24"/>
        </w:rPr>
        <w:t>обучающимися</w:t>
      </w:r>
      <w:proofErr w:type="gramEnd"/>
      <w:r w:rsidRPr="00417D60">
        <w:rPr>
          <w:rFonts w:ascii="Times New Roman" w:eastAsia="Calibri" w:hAnsi="Times New Roman" w:cs="Times New Roman"/>
          <w:b/>
          <w:sz w:val="24"/>
          <w:szCs w:val="24"/>
        </w:rPr>
        <w:t xml:space="preserve"> универсальных учебных действий</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bCs/>
          <w:sz w:val="24"/>
          <w:szCs w:val="24"/>
        </w:rPr>
      </w:pP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     Мониторинг развития универсальных учебных действий: критерии и способы оценки </w:t>
      </w:r>
      <w:proofErr w:type="spellStart"/>
      <w:r w:rsidRPr="002F2294">
        <w:rPr>
          <w:rFonts w:ascii="Times New Roman" w:eastAsia="Calibri" w:hAnsi="Times New Roman" w:cs="Times New Roman"/>
          <w:bCs/>
          <w:sz w:val="24"/>
          <w:szCs w:val="24"/>
        </w:rPr>
        <w:t>сформированности</w:t>
      </w:r>
      <w:proofErr w:type="spellEnd"/>
      <w:r w:rsidRPr="002F2294">
        <w:rPr>
          <w:rFonts w:ascii="Times New Roman" w:eastAsia="Calibri" w:hAnsi="Times New Roman" w:cs="Times New Roman"/>
          <w:bCs/>
          <w:sz w:val="24"/>
          <w:szCs w:val="24"/>
        </w:rPr>
        <w:t xml:space="preserve"> УУД у обучающихся - комплексный подход к оцениванию личностных, </w:t>
      </w:r>
      <w:proofErr w:type="spellStart"/>
      <w:r w:rsidRPr="002F2294">
        <w:rPr>
          <w:rFonts w:ascii="Times New Roman" w:eastAsia="Calibri" w:hAnsi="Times New Roman" w:cs="Times New Roman"/>
          <w:bCs/>
          <w:sz w:val="24"/>
          <w:szCs w:val="24"/>
        </w:rPr>
        <w:t>метапредметных</w:t>
      </w:r>
      <w:proofErr w:type="spellEnd"/>
      <w:r w:rsidRPr="002F2294">
        <w:rPr>
          <w:rFonts w:ascii="Times New Roman" w:eastAsia="Calibri" w:hAnsi="Times New Roman" w:cs="Times New Roman"/>
          <w:bCs/>
          <w:sz w:val="24"/>
          <w:szCs w:val="24"/>
        </w:rPr>
        <w:t xml:space="preserve"> результатов - предполагает изменение оценочных процедур и состава инструментария не только итогового, но и текущего контроля.</w:t>
      </w:r>
    </w:p>
    <w:p w:rsidR="00B70EFF" w:rsidRPr="002F2294" w:rsidRDefault="00B70EFF" w:rsidP="00B70EFF">
      <w:pPr>
        <w:autoSpaceDE w:val="0"/>
        <w:autoSpaceDN w:val="0"/>
        <w:adjustRightInd w:val="0"/>
        <w:spacing w:after="0" w:line="240" w:lineRule="auto"/>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     </w:t>
      </w:r>
      <w:proofErr w:type="gramStart"/>
      <w:r w:rsidRPr="002F2294">
        <w:rPr>
          <w:rFonts w:ascii="Times New Roman" w:eastAsia="Calibri" w:hAnsi="Times New Roman" w:cs="Times New Roman"/>
          <w:bCs/>
          <w:sz w:val="24"/>
          <w:szCs w:val="24"/>
        </w:rPr>
        <w:t>Измерительно-методический инструментарий должен следовать всем общим положениям методологии психодиагностической работы в сфере образования: адекватность методик целям и задачам исследования, теоретическая обоснованность диагностической направленности методик, аде</w:t>
      </w:r>
      <w:bookmarkStart w:id="6" w:name="_GoBack"/>
      <w:bookmarkEnd w:id="6"/>
      <w:r w:rsidRPr="002F2294">
        <w:rPr>
          <w:rFonts w:ascii="Times New Roman" w:eastAsia="Calibri" w:hAnsi="Times New Roman" w:cs="Times New Roman"/>
          <w:bCs/>
          <w:sz w:val="24"/>
          <w:szCs w:val="24"/>
        </w:rPr>
        <w:t xml:space="preserve">кватность методов (процедур, содержания конкретных заданий и уровня их сложности) возрастным и социокультурным особенностям оцениваемых групп обучающихся, надежность применяемых методик, профессиональная компетентность и специальная подготовленность лиц, осуществляющих обследование. </w:t>
      </w:r>
      <w:proofErr w:type="gramEnd"/>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Оценка деятельности гимназии по формированию и развитию УУД осуществляется посредством внутреннего </w:t>
      </w:r>
      <w:proofErr w:type="spellStart"/>
      <w:r w:rsidRPr="002F2294">
        <w:rPr>
          <w:rFonts w:ascii="Times New Roman" w:eastAsia="Calibri" w:hAnsi="Times New Roman" w:cs="Times New Roman"/>
          <w:sz w:val="24"/>
          <w:szCs w:val="24"/>
        </w:rPr>
        <w:t>неперсонифицированного</w:t>
      </w:r>
      <w:proofErr w:type="spellEnd"/>
      <w:r w:rsidRPr="002F2294">
        <w:rPr>
          <w:rFonts w:ascii="Times New Roman" w:eastAsia="Calibri" w:hAnsi="Times New Roman" w:cs="Times New Roman"/>
          <w:sz w:val="24"/>
          <w:szCs w:val="24"/>
        </w:rPr>
        <w:t xml:space="preserve"> мониторинга системы формирования и развития универсальных учебных действий обучающихся основной школы.</w:t>
      </w: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Цель мониторинга: получение информации о состоянии и динамике системы формирования УУД в условиях реализации федеральных государственных стандартов нового поколения для своевременной коррекции образовательного пространства гимназии. </w:t>
      </w:r>
    </w:p>
    <w:p w:rsidR="00B70EFF" w:rsidRPr="002F2294" w:rsidRDefault="00B70EFF" w:rsidP="00B70EFF">
      <w:pPr>
        <w:shd w:val="clear" w:color="auto" w:fill="FFFFFF"/>
        <w:spacing w:after="0" w:line="240" w:lineRule="auto"/>
        <w:ind w:firstLine="709"/>
        <w:rPr>
          <w:rFonts w:ascii="Times New Roman" w:eastAsia="Calibri" w:hAnsi="Times New Roman" w:cs="Times New Roman"/>
          <w:bCs/>
          <w:color w:val="000000"/>
          <w:spacing w:val="-2"/>
          <w:sz w:val="24"/>
          <w:szCs w:val="24"/>
        </w:rPr>
      </w:pPr>
      <w:r w:rsidRPr="002F2294">
        <w:rPr>
          <w:rFonts w:ascii="Times New Roman" w:eastAsia="Calibri" w:hAnsi="Times New Roman" w:cs="Times New Roman"/>
          <w:bCs/>
          <w:color w:val="000000"/>
          <w:spacing w:val="-2"/>
          <w:sz w:val="24"/>
          <w:szCs w:val="24"/>
        </w:rPr>
        <w:t>Задачи мониторинга:</w:t>
      </w:r>
    </w:p>
    <w:p w:rsidR="00B70EFF" w:rsidRPr="002F2294" w:rsidRDefault="00B70EFF" w:rsidP="00B70EFF">
      <w:pPr>
        <w:widowControl w:val="0"/>
        <w:numPr>
          <w:ilvl w:val="0"/>
          <w:numId w:val="38"/>
        </w:numPr>
        <w:shd w:val="clear" w:color="auto" w:fill="FFFFFF"/>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оценить  достаточность ресурсов и условия образовательного пространства для формирования и развития УУД обучающихся на средней ступени образования;</w:t>
      </w:r>
    </w:p>
    <w:p w:rsidR="00B70EFF" w:rsidRPr="002F2294" w:rsidRDefault="00B70EFF" w:rsidP="00B70EFF">
      <w:pPr>
        <w:widowControl w:val="0"/>
        <w:numPr>
          <w:ilvl w:val="0"/>
          <w:numId w:val="38"/>
        </w:numPr>
        <w:shd w:val="clear" w:color="auto" w:fill="FFFFFF"/>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оценить психологический комфорт образовательного пространства в условиях реализации федеральных государственных стандартов нового поколения; </w:t>
      </w:r>
    </w:p>
    <w:p w:rsidR="00B70EFF" w:rsidRPr="002F2294" w:rsidRDefault="00B70EFF" w:rsidP="00B70EFF">
      <w:pPr>
        <w:widowControl w:val="0"/>
        <w:numPr>
          <w:ilvl w:val="0"/>
          <w:numId w:val="38"/>
        </w:numPr>
        <w:shd w:val="clear" w:color="auto" w:fill="FFFFFF"/>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определить результативность деятельности всех компонентов образовательного пространства по формированию и развитию универсальных учебных действий школьников;</w:t>
      </w:r>
    </w:p>
    <w:p w:rsidR="00B70EFF" w:rsidRPr="002F2294" w:rsidRDefault="00B70EFF" w:rsidP="00B70EFF">
      <w:pPr>
        <w:widowControl w:val="0"/>
        <w:numPr>
          <w:ilvl w:val="0"/>
          <w:numId w:val="38"/>
        </w:numPr>
        <w:shd w:val="clear" w:color="auto" w:fill="FFFFFF"/>
        <w:suppressAutoHyphens/>
        <w:autoSpaceDE w:val="0"/>
        <w:autoSpaceDN w:val="0"/>
        <w:adjustRightInd w:val="0"/>
        <w:spacing w:after="0" w:line="240" w:lineRule="auto"/>
        <w:ind w:hanging="77"/>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внести коррективы в систему формирования и развития УУД обучающихся средней ступени образования с учетом полученных данных.</w:t>
      </w:r>
    </w:p>
    <w:p w:rsidR="00B70EFF" w:rsidRPr="002F2294" w:rsidRDefault="00B70EFF" w:rsidP="00B70EFF">
      <w:pPr>
        <w:spacing w:after="0" w:line="240" w:lineRule="auto"/>
        <w:ind w:firstLine="709"/>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Объектами мониторинга являются:</w:t>
      </w:r>
    </w:p>
    <w:p w:rsidR="00B70EFF" w:rsidRPr="002F2294" w:rsidRDefault="00B70EFF" w:rsidP="00B70EFF">
      <w:pPr>
        <w:widowControl w:val="0"/>
        <w:numPr>
          <w:ilvl w:val="0"/>
          <w:numId w:val="37"/>
        </w:numPr>
        <w:suppressAutoHyphens/>
        <w:autoSpaceDE w:val="0"/>
        <w:autoSpaceDN w:val="0"/>
        <w:adjustRightInd w:val="0"/>
        <w:spacing w:after="0" w:line="240" w:lineRule="auto"/>
        <w:ind w:left="284" w:hanging="284"/>
        <w:rPr>
          <w:rFonts w:ascii="Times New Roman" w:eastAsia="Times New Roman" w:hAnsi="Times New Roman" w:cs="Times New Roman"/>
          <w:sz w:val="24"/>
          <w:szCs w:val="24"/>
          <w:lang w:eastAsia="ru-RU"/>
        </w:rPr>
      </w:pPr>
      <w:r w:rsidRPr="002F2294">
        <w:rPr>
          <w:rFonts w:ascii="Times New Roman" w:eastAsia="Times New Roman" w:hAnsi="Times New Roman" w:cs="Times New Roman"/>
          <w:sz w:val="24"/>
          <w:szCs w:val="24"/>
          <w:lang w:eastAsia="ru-RU"/>
        </w:rPr>
        <w:t xml:space="preserve">Предметные и </w:t>
      </w:r>
      <w:proofErr w:type="spellStart"/>
      <w:r w:rsidRPr="002F2294">
        <w:rPr>
          <w:rFonts w:ascii="Times New Roman" w:eastAsia="Times New Roman" w:hAnsi="Times New Roman" w:cs="Times New Roman"/>
          <w:sz w:val="24"/>
          <w:szCs w:val="24"/>
          <w:lang w:eastAsia="ru-RU"/>
        </w:rPr>
        <w:t>метапредметные</w:t>
      </w:r>
      <w:proofErr w:type="spellEnd"/>
      <w:r w:rsidRPr="002F2294">
        <w:rPr>
          <w:rFonts w:ascii="Times New Roman" w:eastAsia="Times New Roman" w:hAnsi="Times New Roman" w:cs="Times New Roman"/>
          <w:sz w:val="24"/>
          <w:szCs w:val="24"/>
          <w:lang w:eastAsia="ru-RU"/>
        </w:rPr>
        <w:t xml:space="preserve"> результаты обучения.</w:t>
      </w:r>
    </w:p>
    <w:p w:rsidR="00B70EFF" w:rsidRPr="002F2294" w:rsidRDefault="00B70EFF" w:rsidP="00B70EFF">
      <w:pPr>
        <w:widowControl w:val="0"/>
        <w:numPr>
          <w:ilvl w:val="0"/>
          <w:numId w:val="37"/>
        </w:numPr>
        <w:tabs>
          <w:tab w:val="num" w:pos="-294"/>
        </w:tabs>
        <w:autoSpaceDE w:val="0"/>
        <w:autoSpaceDN w:val="0"/>
        <w:adjustRightInd w:val="0"/>
        <w:spacing w:after="0" w:line="240" w:lineRule="auto"/>
        <w:ind w:left="426"/>
        <w:contextualSpacing/>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Психолого-педагогические условия обучения (ППМС-сопровождение, содержание основных и дополнительных образовательных программ; комплексно-целевые проекты в рамках внеклассной деятельности)</w:t>
      </w:r>
    </w:p>
    <w:p w:rsidR="00B70EFF" w:rsidRPr="002F2294" w:rsidRDefault="00B70EFF" w:rsidP="00B70EFF">
      <w:pPr>
        <w:widowControl w:val="0"/>
        <w:numPr>
          <w:ilvl w:val="0"/>
          <w:numId w:val="37"/>
        </w:numPr>
        <w:shd w:val="clear" w:color="auto" w:fill="FFFFFF"/>
        <w:suppressAutoHyphens/>
        <w:autoSpaceDE w:val="0"/>
        <w:autoSpaceDN w:val="0"/>
        <w:adjustRightInd w:val="0"/>
        <w:spacing w:after="0" w:line="240" w:lineRule="auto"/>
        <w:ind w:left="284" w:hanging="284"/>
        <w:jc w:val="both"/>
        <w:rPr>
          <w:rFonts w:ascii="Times New Roman" w:eastAsia="Calibri" w:hAnsi="Times New Roman" w:cs="Times New Roman"/>
          <w:bCs/>
          <w:color w:val="000000"/>
          <w:spacing w:val="-2"/>
          <w:sz w:val="24"/>
          <w:szCs w:val="24"/>
        </w:rPr>
      </w:pPr>
      <w:r w:rsidRPr="002F2294">
        <w:rPr>
          <w:rFonts w:ascii="Times New Roman" w:eastAsia="Calibri" w:hAnsi="Times New Roman" w:cs="Times New Roman"/>
          <w:bCs/>
          <w:color w:val="000000"/>
          <w:spacing w:val="-2"/>
          <w:sz w:val="24"/>
          <w:szCs w:val="24"/>
        </w:rPr>
        <w:t>Ресурсы образовательной среды (кадровые, материально-технические, информационные).</w:t>
      </w:r>
    </w:p>
    <w:p w:rsidR="00B70EFF" w:rsidRPr="002F2294" w:rsidRDefault="00B70EFF" w:rsidP="00B70EFF">
      <w:pPr>
        <w:spacing w:after="0" w:line="240" w:lineRule="auto"/>
        <w:ind w:firstLine="709"/>
        <w:rPr>
          <w:rFonts w:ascii="Times New Roman" w:eastAsia="Calibri" w:hAnsi="Times New Roman" w:cs="Times New Roman"/>
          <w:sz w:val="24"/>
          <w:szCs w:val="24"/>
        </w:rPr>
      </w:pPr>
      <w:r w:rsidRPr="002F2294">
        <w:rPr>
          <w:rFonts w:ascii="Times New Roman" w:eastAsia="Calibri" w:hAnsi="Times New Roman" w:cs="Times New Roman"/>
          <w:sz w:val="24"/>
          <w:szCs w:val="24"/>
        </w:rPr>
        <w:t>Субъекты мониторинга</w:t>
      </w:r>
    </w:p>
    <w:p w:rsidR="00B70EFF" w:rsidRPr="002F2294" w:rsidRDefault="00B70EFF" w:rsidP="00B70EFF">
      <w:pPr>
        <w:spacing w:after="0" w:line="240" w:lineRule="auto"/>
        <w:ind w:firstLine="709"/>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 системе мониторинга результативности формирования УУД </w:t>
      </w:r>
      <w:proofErr w:type="gramStart"/>
      <w:r w:rsidRPr="002F2294">
        <w:rPr>
          <w:rFonts w:ascii="Times New Roman" w:eastAsia="Calibri" w:hAnsi="Times New Roman" w:cs="Times New Roman"/>
          <w:sz w:val="24"/>
          <w:szCs w:val="24"/>
        </w:rPr>
        <w:t>обучающихся</w:t>
      </w:r>
      <w:proofErr w:type="gramEnd"/>
      <w:r w:rsidRPr="002F2294">
        <w:rPr>
          <w:rFonts w:ascii="Times New Roman" w:eastAsia="Calibri" w:hAnsi="Times New Roman" w:cs="Times New Roman"/>
          <w:sz w:val="24"/>
          <w:szCs w:val="24"/>
        </w:rPr>
        <w:t xml:space="preserve"> происходит постепенное смещение контрольно-оценочной функции от учителя, как было в начальной школе,  к самому ученику. </w:t>
      </w:r>
      <w:proofErr w:type="gramStart"/>
      <w:r w:rsidRPr="002F2294">
        <w:rPr>
          <w:rFonts w:ascii="Times New Roman" w:eastAsia="Calibri" w:hAnsi="Times New Roman" w:cs="Times New Roman"/>
          <w:sz w:val="24"/>
          <w:szCs w:val="24"/>
        </w:rPr>
        <w:t xml:space="preserve">Это соотносится с требованиями ФГОС, поскольку способствует развитию у обучающихся готовности и способности к саморазвитию и личностному самоопределению, оказывает положительное влияние на </w:t>
      </w:r>
      <w:proofErr w:type="spellStart"/>
      <w:r w:rsidRPr="002F2294">
        <w:rPr>
          <w:rFonts w:ascii="Times New Roman" w:eastAsia="Calibri" w:hAnsi="Times New Roman" w:cs="Times New Roman"/>
          <w:sz w:val="24"/>
          <w:szCs w:val="24"/>
        </w:rPr>
        <w:t>сформированность</w:t>
      </w:r>
      <w:proofErr w:type="spellEnd"/>
      <w:r w:rsidRPr="002F2294">
        <w:rPr>
          <w:rFonts w:ascii="Times New Roman" w:eastAsia="Calibri" w:hAnsi="Times New Roman" w:cs="Times New Roman"/>
          <w:sz w:val="24"/>
          <w:szCs w:val="24"/>
        </w:rPr>
        <w:t xml:space="preserve"> их мотивации к обучению и целенаправленной познавательной деятельности, способность ставить цели и строить жизненные планы.</w:t>
      </w:r>
      <w:proofErr w:type="gramEnd"/>
    </w:p>
    <w:p w:rsidR="00B70EFF" w:rsidRPr="002F2294" w:rsidRDefault="00B70EFF" w:rsidP="00B70EFF">
      <w:pPr>
        <w:spacing w:after="0" w:line="240" w:lineRule="auto"/>
        <w:ind w:firstLine="709"/>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Оценку психолого-педагогических условий и ресурсов образовательного пространства на средней ступени образования школы проводят: </w:t>
      </w:r>
    </w:p>
    <w:p w:rsidR="00B70EFF" w:rsidRPr="002F2294" w:rsidRDefault="00B70EFF" w:rsidP="00B70EFF">
      <w:pPr>
        <w:widowControl w:val="0"/>
        <w:numPr>
          <w:ilvl w:val="0"/>
          <w:numId w:val="39"/>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администрация школы;</w:t>
      </w:r>
    </w:p>
    <w:p w:rsidR="00B70EFF" w:rsidRPr="002F2294" w:rsidRDefault="00B70EFF" w:rsidP="00B70EFF">
      <w:pPr>
        <w:widowControl w:val="0"/>
        <w:numPr>
          <w:ilvl w:val="0"/>
          <w:numId w:val="39"/>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психолого-педагогическая служба;</w:t>
      </w:r>
    </w:p>
    <w:p w:rsidR="00B70EFF" w:rsidRPr="002F2294" w:rsidRDefault="00B70EFF" w:rsidP="00B70EFF">
      <w:pPr>
        <w:widowControl w:val="0"/>
        <w:numPr>
          <w:ilvl w:val="0"/>
          <w:numId w:val="39"/>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 методические объединения учителей-предметников;</w:t>
      </w:r>
    </w:p>
    <w:p w:rsidR="00B70EFF" w:rsidRPr="002F2294" w:rsidRDefault="00B70EFF" w:rsidP="00B70EFF">
      <w:pPr>
        <w:widowControl w:val="0"/>
        <w:numPr>
          <w:ilvl w:val="0"/>
          <w:numId w:val="39"/>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lastRenderedPageBreak/>
        <w:t xml:space="preserve">методическое объединение классных руководителей. </w:t>
      </w:r>
    </w:p>
    <w:p w:rsidR="00B70EFF" w:rsidRPr="002F2294" w:rsidRDefault="00B70EFF" w:rsidP="00B70EFF">
      <w:pPr>
        <w:spacing w:after="0" w:line="240" w:lineRule="auto"/>
        <w:ind w:firstLine="567"/>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Методами мониторинговых исследований являются:</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анкетирование; </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сбор информации;</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собеседование;</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педагогическое наблюдение;</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педагогический анализ;</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педагогическая характеристика;</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психологическая диагностика.</w:t>
      </w:r>
    </w:p>
    <w:p w:rsidR="00B70EFF" w:rsidRPr="002F2294" w:rsidRDefault="00B70EFF" w:rsidP="00B70EFF">
      <w:pPr>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Средства мониторинга:</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анкеты для родителей и педагогов;</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карты наблюдений уроков и внеурочной деятельности;</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 xml:space="preserve">входящие, промежуточные и итоговые контрольные срезы; </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административные контрольные работы и тесты;</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типовые задачи;</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образовательные события;</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лист самооценки в составе портфолио ученика.</w:t>
      </w:r>
    </w:p>
    <w:p w:rsidR="00B70EFF" w:rsidRPr="002F2294" w:rsidRDefault="00B70EFF" w:rsidP="00B70EFF">
      <w:pPr>
        <w:widowControl w:val="0"/>
        <w:numPr>
          <w:ilvl w:val="0"/>
          <w:numId w:val="40"/>
        </w:numPr>
        <w:autoSpaceDE w:val="0"/>
        <w:autoSpaceDN w:val="0"/>
        <w:adjustRightInd w:val="0"/>
        <w:spacing w:after="0" w:line="240" w:lineRule="auto"/>
        <w:ind w:left="426"/>
        <w:jc w:val="both"/>
        <w:rPr>
          <w:rFonts w:ascii="Times New Roman" w:eastAsia="Calibri" w:hAnsi="Times New Roman" w:cs="Times New Roman"/>
          <w:sz w:val="24"/>
          <w:szCs w:val="24"/>
        </w:rPr>
      </w:pPr>
      <w:r w:rsidRPr="002F2294">
        <w:rPr>
          <w:rFonts w:ascii="Times New Roman" w:eastAsia="Calibri" w:hAnsi="Times New Roman" w:cs="Times New Roman"/>
          <w:sz w:val="24"/>
          <w:szCs w:val="24"/>
        </w:rPr>
        <w:t>психологические тесты.</w:t>
      </w:r>
    </w:p>
    <w:p w:rsidR="00B70EFF" w:rsidRPr="002F2294" w:rsidRDefault="00B70EFF" w:rsidP="00B70EFF">
      <w:pPr>
        <w:autoSpaceDE w:val="0"/>
        <w:autoSpaceDN w:val="0"/>
        <w:adjustRightInd w:val="0"/>
        <w:spacing w:after="0" w:line="240" w:lineRule="auto"/>
        <w:ind w:firstLine="708"/>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Уровень </w:t>
      </w:r>
      <w:proofErr w:type="spellStart"/>
      <w:r w:rsidRPr="002F2294">
        <w:rPr>
          <w:rFonts w:ascii="Times New Roman" w:eastAsia="Calibri" w:hAnsi="Times New Roman" w:cs="Times New Roman"/>
          <w:bCs/>
          <w:sz w:val="24"/>
          <w:szCs w:val="24"/>
        </w:rPr>
        <w:t>сформированности</w:t>
      </w:r>
      <w:proofErr w:type="spellEnd"/>
      <w:r w:rsidRPr="002F2294">
        <w:rPr>
          <w:rFonts w:ascii="Times New Roman" w:eastAsia="Calibri" w:hAnsi="Times New Roman" w:cs="Times New Roman"/>
          <w:bCs/>
          <w:sz w:val="24"/>
          <w:szCs w:val="24"/>
        </w:rPr>
        <w:t xml:space="preserve"> УУД параллельно с педагогическим наблюдением в МАОУ СОШ № 12 будет измеряться с помощью психодиагностических методик. Психологические рекомендации педагога-психолога позволят учителю своевременно вносить коррективы в свою профессиональную деятельность, не умаляя при этом педагогическую составляющую  оценки </w:t>
      </w:r>
      <w:proofErr w:type="spellStart"/>
      <w:r w:rsidRPr="002F2294">
        <w:rPr>
          <w:rFonts w:ascii="Times New Roman" w:eastAsia="Calibri" w:hAnsi="Times New Roman" w:cs="Times New Roman"/>
          <w:bCs/>
          <w:sz w:val="24"/>
          <w:szCs w:val="24"/>
        </w:rPr>
        <w:t>метапредметных</w:t>
      </w:r>
      <w:proofErr w:type="spellEnd"/>
      <w:r w:rsidRPr="002F2294">
        <w:rPr>
          <w:rFonts w:ascii="Times New Roman" w:eastAsia="Calibri" w:hAnsi="Times New Roman" w:cs="Times New Roman"/>
          <w:bCs/>
          <w:sz w:val="24"/>
          <w:szCs w:val="24"/>
        </w:rPr>
        <w:t xml:space="preserve"> результатов. </w:t>
      </w:r>
    </w:p>
    <w:p w:rsidR="00B70EFF" w:rsidRPr="002F2294" w:rsidRDefault="00B70EFF" w:rsidP="00B70EFF">
      <w:pPr>
        <w:autoSpaceDE w:val="0"/>
        <w:autoSpaceDN w:val="0"/>
        <w:adjustRightInd w:val="0"/>
        <w:spacing w:after="0" w:line="240" w:lineRule="auto"/>
        <w:ind w:firstLine="708"/>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Развитие УУД в составе личностных, регулятивных, познавательных (</w:t>
      </w:r>
      <w:proofErr w:type="spellStart"/>
      <w:r w:rsidRPr="002F2294">
        <w:rPr>
          <w:rFonts w:ascii="Times New Roman" w:eastAsia="Calibri" w:hAnsi="Times New Roman" w:cs="Times New Roman"/>
          <w:bCs/>
          <w:sz w:val="24"/>
          <w:szCs w:val="24"/>
        </w:rPr>
        <w:t>общеучебных</w:t>
      </w:r>
      <w:proofErr w:type="spellEnd"/>
      <w:r w:rsidRPr="002F2294">
        <w:rPr>
          <w:rFonts w:ascii="Times New Roman" w:eastAsia="Calibri" w:hAnsi="Times New Roman" w:cs="Times New Roman"/>
          <w:bCs/>
          <w:sz w:val="24"/>
          <w:szCs w:val="24"/>
        </w:rPr>
        <w:t>, знаково-символических и логических) и коммуникативных действий, определяющих развитие психологических способностей личности, осуществляется в рамках нормативно-возрастного развития личностной и познавательной сфер ребенка.</w:t>
      </w:r>
    </w:p>
    <w:p w:rsidR="00B70EFF" w:rsidRPr="002F2294" w:rsidRDefault="00B70EFF" w:rsidP="00B70EFF">
      <w:pPr>
        <w:autoSpaceDE w:val="0"/>
        <w:autoSpaceDN w:val="0"/>
        <w:adjustRightInd w:val="0"/>
        <w:spacing w:after="0" w:line="240" w:lineRule="auto"/>
        <w:ind w:firstLine="708"/>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 xml:space="preserve">Условиями для оценки </w:t>
      </w:r>
      <w:proofErr w:type="spellStart"/>
      <w:r w:rsidRPr="002F2294">
        <w:rPr>
          <w:rFonts w:ascii="Times New Roman" w:eastAsia="Calibri" w:hAnsi="Times New Roman" w:cs="Times New Roman"/>
          <w:bCs/>
          <w:sz w:val="24"/>
          <w:szCs w:val="24"/>
        </w:rPr>
        <w:t>сформированности</w:t>
      </w:r>
      <w:proofErr w:type="spellEnd"/>
      <w:r w:rsidRPr="002F2294">
        <w:rPr>
          <w:rFonts w:ascii="Times New Roman" w:eastAsia="Calibri" w:hAnsi="Times New Roman" w:cs="Times New Roman"/>
          <w:bCs/>
          <w:sz w:val="24"/>
          <w:szCs w:val="24"/>
        </w:rPr>
        <w:t xml:space="preserve"> УУД у учащихся, соответственно, выступают:</w:t>
      </w:r>
    </w:p>
    <w:p w:rsidR="00B70EFF" w:rsidRPr="002F2294" w:rsidRDefault="00B70EFF" w:rsidP="00B70EFF">
      <w:pPr>
        <w:widowControl w:val="0"/>
        <w:numPr>
          <w:ilvl w:val="0"/>
          <w:numId w:val="34"/>
        </w:numPr>
        <w:autoSpaceDE w:val="0"/>
        <w:autoSpaceDN w:val="0"/>
        <w:adjustRightInd w:val="0"/>
        <w:spacing w:after="0" w:line="240" w:lineRule="auto"/>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соответствие возрастно-психологическим нормативным требованиям;</w:t>
      </w:r>
    </w:p>
    <w:p w:rsidR="00B70EFF" w:rsidRPr="002F2294" w:rsidRDefault="00B70EFF" w:rsidP="00B70EFF">
      <w:pPr>
        <w:widowControl w:val="0"/>
        <w:numPr>
          <w:ilvl w:val="0"/>
          <w:numId w:val="34"/>
        </w:numPr>
        <w:autoSpaceDE w:val="0"/>
        <w:autoSpaceDN w:val="0"/>
        <w:adjustRightInd w:val="0"/>
        <w:spacing w:after="0" w:line="240" w:lineRule="auto"/>
        <w:jc w:val="both"/>
        <w:rPr>
          <w:rFonts w:ascii="Times New Roman" w:eastAsia="Calibri" w:hAnsi="Times New Roman" w:cs="Times New Roman"/>
          <w:bCs/>
          <w:sz w:val="24"/>
          <w:szCs w:val="24"/>
        </w:rPr>
      </w:pPr>
      <w:r w:rsidRPr="002F2294">
        <w:rPr>
          <w:rFonts w:ascii="Times New Roman" w:eastAsia="Calibri" w:hAnsi="Times New Roman" w:cs="Times New Roman"/>
          <w:bCs/>
          <w:sz w:val="24"/>
          <w:szCs w:val="24"/>
        </w:rPr>
        <w:t>соответствие свойств универсальных действий заранее заданным требованиям;</w:t>
      </w:r>
    </w:p>
    <w:p w:rsidR="00B70EFF" w:rsidRPr="002F2294" w:rsidRDefault="00B70EFF" w:rsidP="00B70EFF">
      <w:pPr>
        <w:widowControl w:val="0"/>
        <w:numPr>
          <w:ilvl w:val="0"/>
          <w:numId w:val="34"/>
        </w:numPr>
        <w:autoSpaceDE w:val="0"/>
        <w:autoSpaceDN w:val="0"/>
        <w:adjustRightInd w:val="0"/>
        <w:spacing w:after="0" w:line="240" w:lineRule="auto"/>
        <w:jc w:val="both"/>
        <w:rPr>
          <w:rFonts w:ascii="Times New Roman" w:eastAsia="Calibri" w:hAnsi="Times New Roman" w:cs="Times New Roman"/>
          <w:bCs/>
          <w:sz w:val="24"/>
          <w:szCs w:val="24"/>
        </w:rPr>
      </w:pPr>
      <w:proofErr w:type="spellStart"/>
      <w:r w:rsidRPr="002F2294">
        <w:rPr>
          <w:rFonts w:ascii="Times New Roman" w:eastAsia="Calibri" w:hAnsi="Times New Roman" w:cs="Times New Roman"/>
          <w:bCs/>
          <w:sz w:val="24"/>
          <w:szCs w:val="24"/>
        </w:rPr>
        <w:t>сформированность</w:t>
      </w:r>
      <w:proofErr w:type="spellEnd"/>
      <w:r w:rsidRPr="002F2294">
        <w:rPr>
          <w:rFonts w:ascii="Times New Roman" w:eastAsia="Calibri" w:hAnsi="Times New Roman" w:cs="Times New Roman"/>
          <w:bCs/>
          <w:sz w:val="24"/>
          <w:szCs w:val="24"/>
        </w:rPr>
        <w:t xml:space="preserve"> учебной деятельности у учащихся, </w:t>
      </w:r>
      <w:proofErr w:type="gramStart"/>
      <w:r w:rsidRPr="002F2294">
        <w:rPr>
          <w:rFonts w:ascii="Times New Roman" w:eastAsia="Calibri" w:hAnsi="Times New Roman" w:cs="Times New Roman"/>
          <w:bCs/>
          <w:sz w:val="24"/>
          <w:szCs w:val="24"/>
        </w:rPr>
        <w:t>отражающая</w:t>
      </w:r>
      <w:proofErr w:type="gramEnd"/>
      <w:r w:rsidRPr="002F2294">
        <w:rPr>
          <w:rFonts w:ascii="Times New Roman" w:eastAsia="Calibri" w:hAnsi="Times New Roman" w:cs="Times New Roman"/>
          <w:bCs/>
          <w:sz w:val="24"/>
          <w:szCs w:val="24"/>
        </w:rPr>
        <w:t xml:space="preserve">  уровень развития </w:t>
      </w:r>
      <w:proofErr w:type="spellStart"/>
      <w:r w:rsidRPr="002F2294">
        <w:rPr>
          <w:rFonts w:ascii="Times New Roman" w:eastAsia="Calibri" w:hAnsi="Times New Roman" w:cs="Times New Roman"/>
          <w:bCs/>
          <w:sz w:val="24"/>
          <w:szCs w:val="24"/>
        </w:rPr>
        <w:t>метапредметных</w:t>
      </w:r>
      <w:proofErr w:type="spellEnd"/>
      <w:r w:rsidRPr="002F2294">
        <w:rPr>
          <w:rFonts w:ascii="Times New Roman" w:eastAsia="Calibri" w:hAnsi="Times New Roman" w:cs="Times New Roman"/>
          <w:bCs/>
          <w:sz w:val="24"/>
          <w:szCs w:val="24"/>
        </w:rPr>
        <w:t xml:space="preserve"> действий, выполняющих функцию управления познавательной деятельностью учащихся.</w:t>
      </w:r>
    </w:p>
    <w:p w:rsidR="00B70EFF" w:rsidRPr="002F2294" w:rsidRDefault="00B70EFF" w:rsidP="00B70EFF">
      <w:p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p>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Возрастно-психологические нормативы формулируются для каждого из видов УУД с учетом стадиальности их развития:</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3"/>
        <w:gridCol w:w="4614"/>
        <w:gridCol w:w="630"/>
        <w:gridCol w:w="628"/>
        <w:gridCol w:w="626"/>
        <w:gridCol w:w="624"/>
        <w:gridCol w:w="624"/>
      </w:tblGrid>
      <w:tr w:rsidR="00B70EFF" w:rsidRPr="002F2294" w:rsidTr="002F2294">
        <w:tc>
          <w:tcPr>
            <w:tcW w:w="1986" w:type="dxa"/>
            <w:vMerge w:val="restart"/>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Действия</w:t>
            </w:r>
          </w:p>
        </w:tc>
        <w:tc>
          <w:tcPr>
            <w:tcW w:w="5312" w:type="dxa"/>
            <w:vMerge w:val="restart"/>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Виды деятельности</w:t>
            </w:r>
          </w:p>
        </w:tc>
        <w:tc>
          <w:tcPr>
            <w:tcW w:w="3491" w:type="dxa"/>
            <w:gridSpan w:val="5"/>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Классы/четверти</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5</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6</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7</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8</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9</w:t>
            </w:r>
          </w:p>
        </w:tc>
      </w:tr>
      <w:tr w:rsidR="00B70EFF" w:rsidRPr="002F2294" w:rsidTr="002F2294">
        <w:tc>
          <w:tcPr>
            <w:tcW w:w="1986" w:type="dxa"/>
            <w:vMerge w:val="restart"/>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Регулятивные действия</w:t>
            </w: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ставить учебную задачу</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правильно оформлять и вести записи в тетради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понимать последовательность действий</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сравнивать полученные результаты с учебной задачей</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определять наиболее рациональную последовательность своей деятельности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оценивать деятельность  - свою и одноклассников</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планировать свою деятельность</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вносить изменения в содержание задач</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определять проблемы собственной деятельности и устанавливать их причины</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1</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r>
      <w:tr w:rsidR="00B70EFF" w:rsidRPr="002F2294" w:rsidTr="002F2294">
        <w:tc>
          <w:tcPr>
            <w:tcW w:w="1986" w:type="dxa"/>
            <w:vMerge w:val="restart"/>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Познавательные унивесральные действия:</w:t>
            </w:r>
          </w:p>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 xml:space="preserve">общеучебные </w:t>
            </w: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самостоятельное выделение и формулирование  познавательной цели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поиск необходимой информации (работать с учебником, дополнительной литературой, использовать компьютерные средства поиска информации)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владеть различными видами пересказа (устно и письменно)</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различать стили текстов, воспринимать тексты художественного, научного, публицистического и официально-делового стилей</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составлять на основе текста таблицы, схемы, графики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составлять сложный и тезисный план</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rPr>
          <w:trHeight w:val="470"/>
        </w:trPr>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готовить доклады, выполнять реферативные работы, составлять конспект тезиса, выступления</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r>
      <w:tr w:rsidR="00B70EFF" w:rsidRPr="002F2294" w:rsidTr="002F2294">
        <w:tc>
          <w:tcPr>
            <w:tcW w:w="1986"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Познавательные универсальные действия:</w:t>
            </w:r>
          </w:p>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знаково-символические</w:t>
            </w: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моделирование – преобразование объекта из чувственной формы в модель, где выделены существенные характеристики объекта (пространственно-графические или знаково-символические)</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r>
      <w:tr w:rsidR="00B70EFF" w:rsidRPr="002F2294" w:rsidTr="002F2294">
        <w:tc>
          <w:tcPr>
            <w:tcW w:w="1986" w:type="dxa"/>
            <w:vMerge w:val="restart"/>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Познавательные универсальные действия:</w:t>
            </w:r>
          </w:p>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логические действия</w:t>
            </w:r>
          </w:p>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преобразование модели с целью выявления общих законов</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2</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выделять главное</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составлять простой план</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сравнивать факты и явления по заданным критериям</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выделять критерии для сравнения и осуществлять сравнение, формулировать вывод</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классифицировать по нескольким признакам</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доказывать и опровергать</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определять причинно-следственную связь между компонентами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владеть навыками синтеза и анализа</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r>
      <w:tr w:rsidR="00B70EFF" w:rsidRPr="002F2294" w:rsidTr="002F2294">
        <w:tc>
          <w:tcPr>
            <w:tcW w:w="1986" w:type="dxa"/>
            <w:vMerge w:val="restart"/>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Коммуникативные действия</w:t>
            </w: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задавать уточняющие вопросы</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высказывать суждения</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слушать друг друга</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вести диалог</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кратко формулировать свои мысли</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продолжить и развить мысль собеседника</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 xml:space="preserve">выслушивать и объективно оценивать </w:t>
            </w:r>
            <w:r w:rsidRPr="002F2294">
              <w:rPr>
                <w:rFonts w:ascii="Times New Roman" w:eastAsia="Calibri" w:hAnsi="Times New Roman" w:cs="Times New Roman"/>
                <w:noProof/>
                <w:sz w:val="24"/>
                <w:szCs w:val="24"/>
                <w:lang w:eastAsia="ru-RU"/>
              </w:rPr>
              <w:lastRenderedPageBreak/>
              <w:t>другого</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вырабатывать общее решение</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4</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выступать перед аудиторией</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уметь донести свое мнение до других</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r>
      <w:tr w:rsidR="00B70EFF" w:rsidRPr="002F2294" w:rsidTr="002F2294">
        <w:tc>
          <w:tcPr>
            <w:tcW w:w="1986" w:type="dxa"/>
            <w:vMerge/>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5312" w:type="dxa"/>
          </w:tcPr>
          <w:p w:rsidR="00B70EFF" w:rsidRPr="002F2294" w:rsidRDefault="00B70EFF" w:rsidP="00B70EFF">
            <w:pPr>
              <w:widowControl w:val="0"/>
              <w:numPr>
                <w:ilvl w:val="0"/>
                <w:numId w:val="35"/>
              </w:numPr>
              <w:tabs>
                <w:tab w:val="left" w:pos="1095"/>
              </w:tabs>
              <w:autoSpaceDE w:val="0"/>
              <w:autoSpaceDN w:val="0"/>
              <w:adjustRightInd w:val="0"/>
              <w:spacing w:after="0" w:line="240" w:lineRule="auto"/>
              <w:ind w:left="175" w:hanging="142"/>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находить приемлемое решение при наличии разных точек зрения</w:t>
            </w: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8"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p>
        </w:tc>
        <w:tc>
          <w:tcPr>
            <w:tcW w:w="699" w:type="dxa"/>
          </w:tcPr>
          <w:p w:rsidR="00B70EFF" w:rsidRPr="002F2294" w:rsidRDefault="00B70EFF" w:rsidP="00B70EFF">
            <w:pPr>
              <w:tabs>
                <w:tab w:val="left" w:pos="1095"/>
              </w:tabs>
              <w:autoSpaceDE w:val="0"/>
              <w:autoSpaceDN w:val="0"/>
              <w:adjustRightInd w:val="0"/>
              <w:spacing w:after="0" w:line="240" w:lineRule="auto"/>
              <w:jc w:val="center"/>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3</w:t>
            </w:r>
          </w:p>
        </w:tc>
      </w:tr>
    </w:tbl>
    <w:p w:rsidR="00B70EFF" w:rsidRPr="002F2294" w:rsidRDefault="00B70EFF" w:rsidP="00B70EFF">
      <w:p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 xml:space="preserve">      Для оптимизации трудоемкости измерительных процедур набора модельных универсальных учебных действий для оценки сформированности универсальных учебных действий в МАОУ СОШ № 12  используются следующие принципы:</w:t>
      </w:r>
    </w:p>
    <w:p w:rsidR="00B70EFF" w:rsidRPr="002F2294" w:rsidRDefault="00B70EFF" w:rsidP="00B70EFF">
      <w:pPr>
        <w:widowControl w:val="0"/>
        <w:numPr>
          <w:ilvl w:val="0"/>
          <w:numId w:val="35"/>
        </w:num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proofErr w:type="gramStart"/>
      <w:r w:rsidRPr="002F2294">
        <w:rPr>
          <w:rFonts w:ascii="Times New Roman" w:eastAsia="Calibri" w:hAnsi="Times New Roman" w:cs="Times New Roman"/>
          <w:noProof/>
          <w:sz w:val="24"/>
          <w:szCs w:val="24"/>
          <w:lang w:eastAsia="ru-RU"/>
        </w:rPr>
        <w:t>учет системного характера видов универсальных учебных действий (одно универсальное учебное действие может быть рассмотрено как принадлежащее к различным классам.</w:t>
      </w:r>
      <w:proofErr w:type="gramEnd"/>
      <w:r w:rsidRPr="002F2294">
        <w:rPr>
          <w:rFonts w:ascii="Times New Roman" w:eastAsia="Calibri" w:hAnsi="Times New Roman" w:cs="Times New Roman"/>
          <w:noProof/>
          <w:sz w:val="24"/>
          <w:szCs w:val="24"/>
          <w:lang w:eastAsia="ru-RU"/>
        </w:rPr>
        <w:t xml:space="preserve"> </w:t>
      </w:r>
      <w:proofErr w:type="gramStart"/>
      <w:r w:rsidRPr="002F2294">
        <w:rPr>
          <w:rFonts w:ascii="Times New Roman" w:eastAsia="Calibri" w:hAnsi="Times New Roman" w:cs="Times New Roman"/>
          <w:noProof/>
          <w:sz w:val="24"/>
          <w:szCs w:val="24"/>
          <w:lang w:eastAsia="ru-RU"/>
        </w:rPr>
        <w:t>Например, рефлексивная самооценка может рассматриваться и как личностное, и как регулятивное действие, речевое отображение действия может быть проинтерпретировано и как коммуникативное, и как регулятивное, и как знаково-символическое действие и пр.)</w:t>
      </w:r>
      <w:proofErr w:type="gramEnd"/>
      <w:r w:rsidRPr="002F2294">
        <w:rPr>
          <w:rFonts w:ascii="Times New Roman" w:eastAsia="Calibri" w:hAnsi="Times New Roman" w:cs="Times New Roman"/>
          <w:noProof/>
          <w:sz w:val="24"/>
          <w:szCs w:val="24"/>
          <w:lang w:eastAsia="ru-RU"/>
        </w:rPr>
        <w:t xml:space="preserve"> Системный характер универсальных учебных действий позволяет использовать одну задачу для оценки сформированности нескольких видов универсальных учебных действий;</w:t>
      </w:r>
    </w:p>
    <w:p w:rsidR="00B70EFF" w:rsidRPr="002F2294" w:rsidRDefault="00B70EFF" w:rsidP="00B70EFF">
      <w:pPr>
        <w:widowControl w:val="0"/>
        <w:numPr>
          <w:ilvl w:val="0"/>
          <w:numId w:val="35"/>
        </w:num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построение связи между универсальными учебными действиями  на каждой ступени  и междду ступенями  и выделение набора ключевых учебных компетенций,  измерение реализации которых позволит оптимизировать измерение всего комплекса требований к набору УУД выпускника соответствующей ступени;</w:t>
      </w:r>
    </w:p>
    <w:p w:rsidR="00B70EFF" w:rsidRPr="002F2294" w:rsidRDefault="00B70EFF" w:rsidP="00B70EFF">
      <w:p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Выбор модельных универсальных учебных действий для оценки сформированности универсальных учебных действий основывается на следующих критериях:</w:t>
      </w:r>
    </w:p>
    <w:p w:rsidR="00B70EFF" w:rsidRPr="002F2294" w:rsidRDefault="00B70EFF" w:rsidP="00B70EFF">
      <w:pPr>
        <w:widowControl w:val="0"/>
        <w:numPr>
          <w:ilvl w:val="0"/>
          <w:numId w:val="36"/>
        </w:num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показательность конкретного вида универсальных учебных действий для общей характеристики уровня развития класса личностных, регулятивных, познавательных, коммуникативных универсальных учебных действий;</w:t>
      </w:r>
    </w:p>
    <w:p w:rsidR="00B70EFF" w:rsidRPr="002F2294" w:rsidRDefault="00B70EFF" w:rsidP="00B70EFF">
      <w:pPr>
        <w:widowControl w:val="0"/>
        <w:numPr>
          <w:ilvl w:val="0"/>
          <w:numId w:val="36"/>
        </w:num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учет системного характера видов универсальных учебных действий (см. выше);</w:t>
      </w:r>
    </w:p>
    <w:p w:rsidR="00B70EFF" w:rsidRPr="002F2294" w:rsidRDefault="00B70EFF" w:rsidP="00B70EFF">
      <w:pPr>
        <w:widowControl w:val="0"/>
        <w:numPr>
          <w:ilvl w:val="0"/>
          <w:numId w:val="36"/>
        </w:num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учет возрастной специфики видов универсальных учебных действий. Показательность видов универсальных учебных действий и их значение для развития ребенка меняется при переходе от ступени к ступени, поэтому выбор модельных видов универсальных учебных действий для различных ступеней школьного образования может меняться;</w:t>
      </w:r>
    </w:p>
    <w:p w:rsidR="00B70EFF" w:rsidRPr="002F2294" w:rsidRDefault="00B70EFF" w:rsidP="00B70EFF">
      <w:pPr>
        <w:widowControl w:val="0"/>
        <w:numPr>
          <w:ilvl w:val="0"/>
          <w:numId w:val="36"/>
        </w:numPr>
        <w:tabs>
          <w:tab w:val="left" w:pos="1095"/>
        </w:tabs>
        <w:autoSpaceDE w:val="0"/>
        <w:autoSpaceDN w:val="0"/>
        <w:adjustRightInd w:val="0"/>
        <w:spacing w:after="0" w:line="240" w:lineRule="auto"/>
        <w:jc w:val="both"/>
        <w:rPr>
          <w:rFonts w:ascii="Times New Roman" w:eastAsia="Calibri" w:hAnsi="Times New Roman" w:cs="Times New Roman"/>
          <w:noProof/>
          <w:sz w:val="24"/>
          <w:szCs w:val="24"/>
          <w:lang w:eastAsia="ru-RU"/>
        </w:rPr>
      </w:pPr>
      <w:r w:rsidRPr="002F2294">
        <w:rPr>
          <w:rFonts w:ascii="Times New Roman" w:eastAsia="Calibri" w:hAnsi="Times New Roman" w:cs="Times New Roman"/>
          <w:noProof/>
          <w:sz w:val="24"/>
          <w:szCs w:val="24"/>
          <w:lang w:eastAsia="ru-RU"/>
        </w:rPr>
        <w:t>возможности объективирования свойств универсальных учебных действий при  решении типовой задачи, их качественной и количественной оценки.</w:t>
      </w:r>
    </w:p>
    <w:p w:rsidR="00B70EFF" w:rsidRPr="002F2294" w:rsidRDefault="00B70EFF" w:rsidP="00B70EFF">
      <w:pPr>
        <w:tabs>
          <w:tab w:val="left" w:pos="1095"/>
        </w:tabs>
        <w:autoSpaceDE w:val="0"/>
        <w:autoSpaceDN w:val="0"/>
        <w:adjustRightInd w:val="0"/>
        <w:spacing w:after="0" w:line="240" w:lineRule="auto"/>
        <w:jc w:val="both"/>
        <w:rPr>
          <w:rFonts w:ascii="Times New Roman" w:eastAsia="Calibri" w:hAnsi="Times New Roman" w:cs="Times New Roman"/>
          <w:sz w:val="24"/>
          <w:szCs w:val="24"/>
        </w:rPr>
      </w:pPr>
      <w:r w:rsidRPr="002F2294">
        <w:rPr>
          <w:rFonts w:ascii="Times New Roman" w:eastAsia="Calibri" w:hAnsi="Times New Roman" w:cs="Times New Roman"/>
          <w:noProof/>
          <w:sz w:val="24"/>
          <w:szCs w:val="24"/>
          <w:lang w:eastAsia="ru-RU"/>
        </w:rPr>
        <w:t>Задачу оценки уровня сформированности у обучающихся основных видов  универсальных учебных действий следует рассматривать одновременно и как традиционную для методологии психологической диагностики, и как новую и нетривиальную по своей содержательной направленности.</w:t>
      </w:r>
    </w:p>
    <w:p w:rsidR="00B70EFF" w:rsidRPr="002F2294" w:rsidRDefault="00B70EFF" w:rsidP="00B70EFF">
      <w:pPr>
        <w:spacing w:after="0" w:line="240" w:lineRule="auto"/>
        <w:rPr>
          <w:rFonts w:ascii="Times New Roman" w:eastAsia="Times New Roman" w:hAnsi="Times New Roman" w:cs="Times New Roman"/>
          <w:sz w:val="24"/>
          <w:szCs w:val="24"/>
          <w:lang w:eastAsia="ru-RU"/>
        </w:rPr>
      </w:pPr>
    </w:p>
    <w:p w:rsidR="002F7FDF" w:rsidRPr="002F2294" w:rsidRDefault="002F7FDF"/>
    <w:sectPr w:rsidR="002F7FDF" w:rsidRPr="002F2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ewtonCSanPin">
    <w:charset w:val="CC"/>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77D474DC"/>
    <w:lvl w:ilvl="0">
      <w:start w:val="1"/>
      <w:numFmt w:val="decimal"/>
      <w:lvlText w:val="%1."/>
      <w:lvlJc w:val="left"/>
      <w:pPr>
        <w:tabs>
          <w:tab w:val="num" w:pos="0"/>
        </w:tabs>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000017"/>
    <w:multiLevelType w:val="multilevel"/>
    <w:tmpl w:val="00000017"/>
    <w:name w:val="RTF_Num 2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31"/>
    <w:multiLevelType w:val="multilevel"/>
    <w:tmpl w:val="00000031"/>
    <w:name w:val="RTF_Num 51"/>
    <w:lvl w:ilvl="0">
      <w:start w:val="1"/>
      <w:numFmt w:val="decimal"/>
      <w:lvlText w:val="%1."/>
      <w:lvlJc w:val="left"/>
      <w:pPr>
        <w:tabs>
          <w:tab w:val="num" w:pos="900"/>
        </w:tabs>
        <w:ind w:left="0" w:firstLine="0"/>
      </w:pPr>
      <w:rPr>
        <w:rFonts w:cs="Times New Roman"/>
      </w:rPr>
    </w:lvl>
    <w:lvl w:ilvl="1">
      <w:start w:val="1"/>
      <w:numFmt w:val="decimal"/>
      <w:lvlText w:val="%1.%2."/>
      <w:lvlJc w:val="left"/>
      <w:pPr>
        <w:tabs>
          <w:tab w:val="num" w:pos="900"/>
        </w:tabs>
        <w:ind w:left="0" w:firstLine="0"/>
      </w:pPr>
      <w:rPr>
        <w:rFonts w:cs="Times New Roman"/>
      </w:rPr>
    </w:lvl>
    <w:lvl w:ilvl="2">
      <w:start w:val="1"/>
      <w:numFmt w:val="decimal"/>
      <w:lvlText w:val="%1.%2.%3."/>
      <w:lvlJc w:val="left"/>
      <w:pPr>
        <w:tabs>
          <w:tab w:val="num" w:pos="1260"/>
        </w:tabs>
        <w:ind w:left="0" w:firstLine="0"/>
      </w:pPr>
      <w:rPr>
        <w:rFonts w:cs="Times New Roman"/>
      </w:rPr>
    </w:lvl>
    <w:lvl w:ilvl="3">
      <w:start w:val="1"/>
      <w:numFmt w:val="decimal"/>
      <w:lvlText w:val="%1.%2.%3.%4."/>
      <w:lvlJc w:val="left"/>
      <w:pPr>
        <w:tabs>
          <w:tab w:val="num" w:pos="1260"/>
        </w:tabs>
        <w:ind w:left="0" w:firstLine="0"/>
      </w:pPr>
      <w:rPr>
        <w:rFonts w:cs="Times New Roman"/>
      </w:rPr>
    </w:lvl>
    <w:lvl w:ilvl="4">
      <w:start w:val="1"/>
      <w:numFmt w:val="decimal"/>
      <w:lvlText w:val="%1.%2.%3.%4.%5."/>
      <w:lvlJc w:val="left"/>
      <w:pPr>
        <w:tabs>
          <w:tab w:val="num" w:pos="1620"/>
        </w:tabs>
        <w:ind w:left="0" w:firstLine="0"/>
      </w:pPr>
      <w:rPr>
        <w:rFonts w:cs="Times New Roman"/>
      </w:rPr>
    </w:lvl>
    <w:lvl w:ilvl="5">
      <w:start w:val="1"/>
      <w:numFmt w:val="decimal"/>
      <w:lvlText w:val="%1.%2.%3.%4.%5.%6."/>
      <w:lvlJc w:val="left"/>
      <w:pPr>
        <w:tabs>
          <w:tab w:val="num" w:pos="1620"/>
        </w:tabs>
        <w:ind w:left="0" w:firstLine="0"/>
      </w:pPr>
      <w:rPr>
        <w:rFonts w:cs="Times New Roman"/>
      </w:rPr>
    </w:lvl>
    <w:lvl w:ilvl="6">
      <w:start w:val="1"/>
      <w:numFmt w:val="decimal"/>
      <w:lvlText w:val="%1.%2.%3.%4.%5.%6.%7."/>
      <w:lvlJc w:val="left"/>
      <w:pPr>
        <w:tabs>
          <w:tab w:val="num" w:pos="1980"/>
        </w:tabs>
        <w:ind w:left="0" w:firstLine="0"/>
      </w:pPr>
      <w:rPr>
        <w:rFonts w:cs="Times New Roman"/>
      </w:rPr>
    </w:lvl>
    <w:lvl w:ilvl="7">
      <w:start w:val="1"/>
      <w:numFmt w:val="decimal"/>
      <w:lvlText w:val="%1.%2.%3.%4.%5.%6.%7.%8."/>
      <w:lvlJc w:val="left"/>
      <w:pPr>
        <w:tabs>
          <w:tab w:val="num" w:pos="1980"/>
        </w:tabs>
        <w:ind w:left="0" w:firstLine="0"/>
      </w:pPr>
      <w:rPr>
        <w:rFonts w:cs="Times New Roman"/>
      </w:rPr>
    </w:lvl>
    <w:lvl w:ilvl="8">
      <w:start w:val="1"/>
      <w:numFmt w:val="decimal"/>
      <w:lvlText w:val="%1.%2.%3.%4.%5.%6.%7.%8.%9."/>
      <w:lvlJc w:val="left"/>
      <w:pPr>
        <w:tabs>
          <w:tab w:val="num" w:pos="2340"/>
        </w:tabs>
        <w:ind w:left="0" w:firstLine="0"/>
      </w:pPr>
      <w:rPr>
        <w:rFonts w:cs="Times New Roman"/>
      </w:rPr>
    </w:lvl>
  </w:abstractNum>
  <w:abstractNum w:abstractNumId="3">
    <w:nsid w:val="041829D2"/>
    <w:multiLevelType w:val="hybridMultilevel"/>
    <w:tmpl w:val="39780ED6"/>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55098C"/>
    <w:multiLevelType w:val="hybridMultilevel"/>
    <w:tmpl w:val="7A6E3660"/>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FD2231"/>
    <w:multiLevelType w:val="hybridMultilevel"/>
    <w:tmpl w:val="EBB88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D41FBF"/>
    <w:multiLevelType w:val="hybridMultilevel"/>
    <w:tmpl w:val="3ECEE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727418"/>
    <w:multiLevelType w:val="hybridMultilevel"/>
    <w:tmpl w:val="FEDE1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1122A7"/>
    <w:multiLevelType w:val="hybridMultilevel"/>
    <w:tmpl w:val="A0AECE9A"/>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212513"/>
    <w:multiLevelType w:val="hybridMultilevel"/>
    <w:tmpl w:val="486817EC"/>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A5740D"/>
    <w:multiLevelType w:val="hybridMultilevel"/>
    <w:tmpl w:val="0874AAF6"/>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4C5B4B"/>
    <w:multiLevelType w:val="hybridMultilevel"/>
    <w:tmpl w:val="643A6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6B620E"/>
    <w:multiLevelType w:val="hybridMultilevel"/>
    <w:tmpl w:val="F7E6BFDA"/>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EF464D"/>
    <w:multiLevelType w:val="hybridMultilevel"/>
    <w:tmpl w:val="BDCEFB50"/>
    <w:lvl w:ilvl="0" w:tplc="D2FEDC16">
      <w:numFmt w:val="bullet"/>
      <w:lvlText w:val="•"/>
      <w:lvlJc w:val="left"/>
      <w:pPr>
        <w:ind w:left="1155" w:hanging="360"/>
      </w:pPr>
      <w:rPr>
        <w:rFonts w:ascii="Times New Roman" w:eastAsia="Calibri"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4">
    <w:nsid w:val="242C567B"/>
    <w:multiLevelType w:val="hybridMultilevel"/>
    <w:tmpl w:val="E0721D92"/>
    <w:lvl w:ilvl="0" w:tplc="D2FEDC1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58F1410"/>
    <w:multiLevelType w:val="hybridMultilevel"/>
    <w:tmpl w:val="0D94442E"/>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D04B94"/>
    <w:multiLevelType w:val="hybridMultilevel"/>
    <w:tmpl w:val="7220D224"/>
    <w:lvl w:ilvl="0" w:tplc="701C4B48">
      <w:start w:val="1"/>
      <w:numFmt w:val="decimal"/>
      <w:lvlText w:val="%1."/>
      <w:lvlJc w:val="left"/>
      <w:pPr>
        <w:tabs>
          <w:tab w:val="num" w:pos="720"/>
        </w:tabs>
        <w:ind w:left="720" w:hanging="360"/>
      </w:pPr>
    </w:lvl>
    <w:lvl w:ilvl="1" w:tplc="89562526" w:tentative="1">
      <w:start w:val="1"/>
      <w:numFmt w:val="decimal"/>
      <w:lvlText w:val="%2."/>
      <w:lvlJc w:val="left"/>
      <w:pPr>
        <w:tabs>
          <w:tab w:val="num" w:pos="1440"/>
        </w:tabs>
        <w:ind w:left="1440" w:hanging="360"/>
      </w:pPr>
    </w:lvl>
    <w:lvl w:ilvl="2" w:tplc="9302522E" w:tentative="1">
      <w:start w:val="1"/>
      <w:numFmt w:val="decimal"/>
      <w:lvlText w:val="%3."/>
      <w:lvlJc w:val="left"/>
      <w:pPr>
        <w:tabs>
          <w:tab w:val="num" w:pos="2160"/>
        </w:tabs>
        <w:ind w:left="2160" w:hanging="360"/>
      </w:pPr>
    </w:lvl>
    <w:lvl w:ilvl="3" w:tplc="0484878C" w:tentative="1">
      <w:start w:val="1"/>
      <w:numFmt w:val="decimal"/>
      <w:lvlText w:val="%4."/>
      <w:lvlJc w:val="left"/>
      <w:pPr>
        <w:tabs>
          <w:tab w:val="num" w:pos="2880"/>
        </w:tabs>
        <w:ind w:left="2880" w:hanging="360"/>
      </w:pPr>
    </w:lvl>
    <w:lvl w:ilvl="4" w:tplc="955C5184" w:tentative="1">
      <w:start w:val="1"/>
      <w:numFmt w:val="decimal"/>
      <w:lvlText w:val="%5."/>
      <w:lvlJc w:val="left"/>
      <w:pPr>
        <w:tabs>
          <w:tab w:val="num" w:pos="3600"/>
        </w:tabs>
        <w:ind w:left="3600" w:hanging="360"/>
      </w:pPr>
    </w:lvl>
    <w:lvl w:ilvl="5" w:tplc="B0F4FF86" w:tentative="1">
      <w:start w:val="1"/>
      <w:numFmt w:val="decimal"/>
      <w:lvlText w:val="%6."/>
      <w:lvlJc w:val="left"/>
      <w:pPr>
        <w:tabs>
          <w:tab w:val="num" w:pos="4320"/>
        </w:tabs>
        <w:ind w:left="4320" w:hanging="360"/>
      </w:pPr>
    </w:lvl>
    <w:lvl w:ilvl="6" w:tplc="4D54E95E" w:tentative="1">
      <w:start w:val="1"/>
      <w:numFmt w:val="decimal"/>
      <w:lvlText w:val="%7."/>
      <w:lvlJc w:val="left"/>
      <w:pPr>
        <w:tabs>
          <w:tab w:val="num" w:pos="5040"/>
        </w:tabs>
        <w:ind w:left="5040" w:hanging="360"/>
      </w:pPr>
    </w:lvl>
    <w:lvl w:ilvl="7" w:tplc="5B961162" w:tentative="1">
      <w:start w:val="1"/>
      <w:numFmt w:val="decimal"/>
      <w:lvlText w:val="%8."/>
      <w:lvlJc w:val="left"/>
      <w:pPr>
        <w:tabs>
          <w:tab w:val="num" w:pos="5760"/>
        </w:tabs>
        <w:ind w:left="5760" w:hanging="360"/>
      </w:pPr>
    </w:lvl>
    <w:lvl w:ilvl="8" w:tplc="55ECCD7E" w:tentative="1">
      <w:start w:val="1"/>
      <w:numFmt w:val="decimal"/>
      <w:lvlText w:val="%9."/>
      <w:lvlJc w:val="left"/>
      <w:pPr>
        <w:tabs>
          <w:tab w:val="num" w:pos="6480"/>
        </w:tabs>
        <w:ind w:left="6480" w:hanging="360"/>
      </w:pPr>
    </w:lvl>
  </w:abstractNum>
  <w:abstractNum w:abstractNumId="17">
    <w:nsid w:val="283419E1"/>
    <w:multiLevelType w:val="hybridMultilevel"/>
    <w:tmpl w:val="8788CCA2"/>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F56F64"/>
    <w:multiLevelType w:val="hybridMultilevel"/>
    <w:tmpl w:val="EEB05E78"/>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9554D6"/>
    <w:multiLevelType w:val="hybridMultilevel"/>
    <w:tmpl w:val="F74CB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A95D2D"/>
    <w:multiLevelType w:val="hybridMultilevel"/>
    <w:tmpl w:val="E6060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F6637A"/>
    <w:multiLevelType w:val="hybridMultilevel"/>
    <w:tmpl w:val="F5C29638"/>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A619F0"/>
    <w:multiLevelType w:val="hybridMultilevel"/>
    <w:tmpl w:val="3C54EED6"/>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0F5571E"/>
    <w:multiLevelType w:val="hybridMultilevel"/>
    <w:tmpl w:val="8904F7E6"/>
    <w:lvl w:ilvl="0" w:tplc="D2FEDC16">
      <w:numFmt w:val="bullet"/>
      <w:lvlText w:val="•"/>
      <w:lvlJc w:val="left"/>
      <w:pPr>
        <w:ind w:left="1155" w:hanging="360"/>
      </w:pPr>
      <w:rPr>
        <w:rFonts w:ascii="Times New Roman" w:eastAsia="Calibri"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4">
    <w:nsid w:val="31BB0E1A"/>
    <w:multiLevelType w:val="hybridMultilevel"/>
    <w:tmpl w:val="57FA8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27D1C7B"/>
    <w:multiLevelType w:val="hybridMultilevel"/>
    <w:tmpl w:val="2D5C83EA"/>
    <w:lvl w:ilvl="0" w:tplc="D2FEDC1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33DD59A8"/>
    <w:multiLevelType w:val="hybridMultilevel"/>
    <w:tmpl w:val="76C85608"/>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A36CD2"/>
    <w:multiLevelType w:val="hybridMultilevel"/>
    <w:tmpl w:val="BE3A3A48"/>
    <w:lvl w:ilvl="0" w:tplc="00A882F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8">
    <w:nsid w:val="36E5213D"/>
    <w:multiLevelType w:val="hybridMultilevel"/>
    <w:tmpl w:val="49128610"/>
    <w:lvl w:ilvl="0" w:tplc="8D36C138">
      <w:start w:val="1"/>
      <w:numFmt w:val="decimal"/>
      <w:pStyle w:val="2"/>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7DA7369"/>
    <w:multiLevelType w:val="hybridMultilevel"/>
    <w:tmpl w:val="3A8EABAE"/>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A3C602E"/>
    <w:multiLevelType w:val="hybridMultilevel"/>
    <w:tmpl w:val="B8CAA7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3B173462"/>
    <w:multiLevelType w:val="hybridMultilevel"/>
    <w:tmpl w:val="9294BF9E"/>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55D5201"/>
    <w:multiLevelType w:val="hybridMultilevel"/>
    <w:tmpl w:val="A53424AC"/>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6270797"/>
    <w:multiLevelType w:val="hybridMultilevel"/>
    <w:tmpl w:val="53DCB0CC"/>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80523F2"/>
    <w:multiLevelType w:val="hybridMultilevel"/>
    <w:tmpl w:val="7A0CC5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BD313E7"/>
    <w:multiLevelType w:val="hybridMultilevel"/>
    <w:tmpl w:val="D3306532"/>
    <w:lvl w:ilvl="0" w:tplc="D2FEDC16">
      <w:numFmt w:val="bullet"/>
      <w:lvlText w:val="•"/>
      <w:lvlJc w:val="left"/>
      <w:pPr>
        <w:ind w:left="1155" w:hanging="360"/>
      </w:pPr>
      <w:rPr>
        <w:rFonts w:ascii="Times New Roman" w:eastAsia="Calibri"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36">
    <w:nsid w:val="53E65C5F"/>
    <w:multiLevelType w:val="hybridMultilevel"/>
    <w:tmpl w:val="9F168D1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nsid w:val="54870A4F"/>
    <w:multiLevelType w:val="hybridMultilevel"/>
    <w:tmpl w:val="2856E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74C3EFD"/>
    <w:multiLevelType w:val="hybridMultilevel"/>
    <w:tmpl w:val="3C304D5C"/>
    <w:lvl w:ilvl="0" w:tplc="D2FEDC1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574E032A"/>
    <w:multiLevelType w:val="hybridMultilevel"/>
    <w:tmpl w:val="43207B30"/>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79F3C35"/>
    <w:multiLevelType w:val="hybridMultilevel"/>
    <w:tmpl w:val="D9BC7A4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60086347"/>
    <w:multiLevelType w:val="hybridMultilevel"/>
    <w:tmpl w:val="0248FD18"/>
    <w:lvl w:ilvl="0" w:tplc="D2FEDC1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6C763DBC"/>
    <w:multiLevelType w:val="hybridMultilevel"/>
    <w:tmpl w:val="564E618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3">
    <w:nsid w:val="6DD43183"/>
    <w:multiLevelType w:val="hybridMultilevel"/>
    <w:tmpl w:val="75687BE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70857FEC"/>
    <w:multiLevelType w:val="hybridMultilevel"/>
    <w:tmpl w:val="73B2105E"/>
    <w:lvl w:ilvl="0" w:tplc="D2FEDC1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59C3211"/>
    <w:multiLevelType w:val="hybridMultilevel"/>
    <w:tmpl w:val="C8D41102"/>
    <w:lvl w:ilvl="0" w:tplc="D2FEDC16">
      <w:numFmt w:val="bullet"/>
      <w:lvlText w:val="•"/>
      <w:lvlJc w:val="left"/>
      <w:pPr>
        <w:ind w:left="870" w:hanging="360"/>
      </w:pPr>
      <w:rPr>
        <w:rFonts w:ascii="Times New Roman" w:eastAsia="Calibri"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6">
    <w:nsid w:val="7C797E9B"/>
    <w:multiLevelType w:val="hybridMultilevel"/>
    <w:tmpl w:val="A16C1A66"/>
    <w:lvl w:ilvl="0" w:tplc="D2FEDC1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37"/>
  </w:num>
  <w:num w:numId="4">
    <w:abstractNumId w:val="11"/>
  </w:num>
  <w:num w:numId="5">
    <w:abstractNumId w:val="36"/>
  </w:num>
  <w:num w:numId="6">
    <w:abstractNumId w:val="7"/>
  </w:num>
  <w:num w:numId="7">
    <w:abstractNumId w:val="42"/>
  </w:num>
  <w:num w:numId="8">
    <w:abstractNumId w:val="20"/>
  </w:num>
  <w:num w:numId="9">
    <w:abstractNumId w:val="6"/>
  </w:num>
  <w:num w:numId="10">
    <w:abstractNumId w:val="12"/>
  </w:num>
  <w:num w:numId="11">
    <w:abstractNumId w:val="46"/>
  </w:num>
  <w:num w:numId="12">
    <w:abstractNumId w:val="17"/>
  </w:num>
  <w:num w:numId="13">
    <w:abstractNumId w:val="32"/>
  </w:num>
  <w:num w:numId="14">
    <w:abstractNumId w:val="4"/>
  </w:num>
  <w:num w:numId="15">
    <w:abstractNumId w:val="22"/>
  </w:num>
  <w:num w:numId="16">
    <w:abstractNumId w:val="3"/>
  </w:num>
  <w:num w:numId="17">
    <w:abstractNumId w:val="10"/>
  </w:num>
  <w:num w:numId="18">
    <w:abstractNumId w:val="9"/>
  </w:num>
  <w:num w:numId="19">
    <w:abstractNumId w:val="29"/>
  </w:num>
  <w:num w:numId="20">
    <w:abstractNumId w:val="26"/>
  </w:num>
  <w:num w:numId="21">
    <w:abstractNumId w:val="33"/>
  </w:num>
  <w:num w:numId="22">
    <w:abstractNumId w:val="31"/>
  </w:num>
  <w:num w:numId="23">
    <w:abstractNumId w:val="21"/>
  </w:num>
  <w:num w:numId="24">
    <w:abstractNumId w:val="18"/>
  </w:num>
  <w:num w:numId="25">
    <w:abstractNumId w:val="16"/>
  </w:num>
  <w:num w:numId="26">
    <w:abstractNumId w:val="25"/>
  </w:num>
  <w:num w:numId="27">
    <w:abstractNumId w:val="13"/>
  </w:num>
  <w:num w:numId="28">
    <w:abstractNumId w:val="44"/>
  </w:num>
  <w:num w:numId="29">
    <w:abstractNumId w:val="23"/>
  </w:num>
  <w:num w:numId="30">
    <w:abstractNumId w:val="41"/>
  </w:num>
  <w:num w:numId="31">
    <w:abstractNumId w:val="35"/>
  </w:num>
  <w:num w:numId="32">
    <w:abstractNumId w:val="38"/>
  </w:num>
  <w:num w:numId="33">
    <w:abstractNumId w:val="14"/>
  </w:num>
  <w:num w:numId="34">
    <w:abstractNumId w:val="45"/>
  </w:num>
  <w:num w:numId="35">
    <w:abstractNumId w:val="15"/>
  </w:num>
  <w:num w:numId="36">
    <w:abstractNumId w:val="39"/>
  </w:num>
  <w:num w:numId="37">
    <w:abstractNumId w:val="0"/>
  </w:num>
  <w:num w:numId="38">
    <w:abstractNumId w:val="8"/>
  </w:num>
  <w:num w:numId="39">
    <w:abstractNumId w:val="43"/>
  </w:num>
  <w:num w:numId="40">
    <w:abstractNumId w:val="40"/>
  </w:num>
  <w:num w:numId="41">
    <w:abstractNumId w:val="30"/>
  </w:num>
  <w:num w:numId="42">
    <w:abstractNumId w:val="27"/>
  </w:num>
  <w:num w:numId="43">
    <w:abstractNumId w:val="24"/>
  </w:num>
  <w:num w:numId="44">
    <w:abstractNumId w:val="34"/>
  </w:num>
  <w:num w:numId="45">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052"/>
    <w:rsid w:val="00012DEA"/>
    <w:rsid w:val="000226DB"/>
    <w:rsid w:val="000427BC"/>
    <w:rsid w:val="00047537"/>
    <w:rsid w:val="00051D8D"/>
    <w:rsid w:val="00061BAF"/>
    <w:rsid w:val="00075E0B"/>
    <w:rsid w:val="00094A36"/>
    <w:rsid w:val="00096BB7"/>
    <w:rsid w:val="00097575"/>
    <w:rsid w:val="000A6F6F"/>
    <w:rsid w:val="000B69AA"/>
    <w:rsid w:val="000D78F1"/>
    <w:rsid w:val="000E07F5"/>
    <w:rsid w:val="000E0CA0"/>
    <w:rsid w:val="000E1400"/>
    <w:rsid w:val="000E4302"/>
    <w:rsid w:val="000E5E51"/>
    <w:rsid w:val="000F541B"/>
    <w:rsid w:val="000F5D85"/>
    <w:rsid w:val="00111795"/>
    <w:rsid w:val="00136A9F"/>
    <w:rsid w:val="0015181D"/>
    <w:rsid w:val="00155419"/>
    <w:rsid w:val="00160C29"/>
    <w:rsid w:val="00162822"/>
    <w:rsid w:val="00162B2D"/>
    <w:rsid w:val="0016427B"/>
    <w:rsid w:val="001718AC"/>
    <w:rsid w:val="00176B45"/>
    <w:rsid w:val="001830A9"/>
    <w:rsid w:val="0018555F"/>
    <w:rsid w:val="00191049"/>
    <w:rsid w:val="00195C24"/>
    <w:rsid w:val="001A04EF"/>
    <w:rsid w:val="001A18E8"/>
    <w:rsid w:val="001A778A"/>
    <w:rsid w:val="001B27A2"/>
    <w:rsid w:val="001D6684"/>
    <w:rsid w:val="001F1218"/>
    <w:rsid w:val="0020568F"/>
    <w:rsid w:val="0021479E"/>
    <w:rsid w:val="00216EB4"/>
    <w:rsid w:val="00217CFF"/>
    <w:rsid w:val="002226F7"/>
    <w:rsid w:val="00230BA4"/>
    <w:rsid w:val="00232D51"/>
    <w:rsid w:val="002371E2"/>
    <w:rsid w:val="0024678F"/>
    <w:rsid w:val="0025310D"/>
    <w:rsid w:val="00257023"/>
    <w:rsid w:val="002677B0"/>
    <w:rsid w:val="00271F07"/>
    <w:rsid w:val="0028740D"/>
    <w:rsid w:val="00291722"/>
    <w:rsid w:val="00292CCA"/>
    <w:rsid w:val="002A561F"/>
    <w:rsid w:val="002B5A66"/>
    <w:rsid w:val="002C1D24"/>
    <w:rsid w:val="002C6B20"/>
    <w:rsid w:val="002D7154"/>
    <w:rsid w:val="002E10E5"/>
    <w:rsid w:val="002E34EC"/>
    <w:rsid w:val="002E68DF"/>
    <w:rsid w:val="002F2294"/>
    <w:rsid w:val="002F2EE7"/>
    <w:rsid w:val="002F7FDF"/>
    <w:rsid w:val="00302312"/>
    <w:rsid w:val="00307CFA"/>
    <w:rsid w:val="00310910"/>
    <w:rsid w:val="0032078B"/>
    <w:rsid w:val="00324132"/>
    <w:rsid w:val="0034642E"/>
    <w:rsid w:val="00350BE8"/>
    <w:rsid w:val="00351514"/>
    <w:rsid w:val="003661B5"/>
    <w:rsid w:val="00371491"/>
    <w:rsid w:val="00371C21"/>
    <w:rsid w:val="00374825"/>
    <w:rsid w:val="00381737"/>
    <w:rsid w:val="003A05B3"/>
    <w:rsid w:val="003A6748"/>
    <w:rsid w:val="003A72D2"/>
    <w:rsid w:val="003B47CC"/>
    <w:rsid w:val="003D024C"/>
    <w:rsid w:val="003D0474"/>
    <w:rsid w:val="003D79E3"/>
    <w:rsid w:val="003D7D77"/>
    <w:rsid w:val="003E44B5"/>
    <w:rsid w:val="003E5355"/>
    <w:rsid w:val="003F0E73"/>
    <w:rsid w:val="00400788"/>
    <w:rsid w:val="00403270"/>
    <w:rsid w:val="004106C6"/>
    <w:rsid w:val="00415072"/>
    <w:rsid w:val="00417D60"/>
    <w:rsid w:val="00430685"/>
    <w:rsid w:val="00450737"/>
    <w:rsid w:val="0046005D"/>
    <w:rsid w:val="0047367F"/>
    <w:rsid w:val="0048213E"/>
    <w:rsid w:val="00490449"/>
    <w:rsid w:val="00490773"/>
    <w:rsid w:val="0049379A"/>
    <w:rsid w:val="004B14AD"/>
    <w:rsid w:val="004B75D9"/>
    <w:rsid w:val="004C3B31"/>
    <w:rsid w:val="004D320D"/>
    <w:rsid w:val="004F0FB6"/>
    <w:rsid w:val="00515F97"/>
    <w:rsid w:val="00521552"/>
    <w:rsid w:val="0052463C"/>
    <w:rsid w:val="005260C2"/>
    <w:rsid w:val="005309F9"/>
    <w:rsid w:val="005361EE"/>
    <w:rsid w:val="00547E41"/>
    <w:rsid w:val="005528A2"/>
    <w:rsid w:val="00552C63"/>
    <w:rsid w:val="00556155"/>
    <w:rsid w:val="00570245"/>
    <w:rsid w:val="005723F6"/>
    <w:rsid w:val="00574E78"/>
    <w:rsid w:val="00576398"/>
    <w:rsid w:val="00580092"/>
    <w:rsid w:val="00584D68"/>
    <w:rsid w:val="0058537D"/>
    <w:rsid w:val="005864DC"/>
    <w:rsid w:val="00587266"/>
    <w:rsid w:val="00587F2C"/>
    <w:rsid w:val="005921AF"/>
    <w:rsid w:val="005961BF"/>
    <w:rsid w:val="005A1ACC"/>
    <w:rsid w:val="005A26E5"/>
    <w:rsid w:val="005B24BA"/>
    <w:rsid w:val="005B3967"/>
    <w:rsid w:val="005B5D5D"/>
    <w:rsid w:val="005B5E52"/>
    <w:rsid w:val="005D0F77"/>
    <w:rsid w:val="005D7FA6"/>
    <w:rsid w:val="005E3F49"/>
    <w:rsid w:val="005E6230"/>
    <w:rsid w:val="005E6DF2"/>
    <w:rsid w:val="005F1B1B"/>
    <w:rsid w:val="00603DF0"/>
    <w:rsid w:val="00605299"/>
    <w:rsid w:val="006112C1"/>
    <w:rsid w:val="00620C20"/>
    <w:rsid w:val="00621A7A"/>
    <w:rsid w:val="00631B61"/>
    <w:rsid w:val="006436E9"/>
    <w:rsid w:val="00650E59"/>
    <w:rsid w:val="00651EE3"/>
    <w:rsid w:val="00652973"/>
    <w:rsid w:val="00662F74"/>
    <w:rsid w:val="006723F8"/>
    <w:rsid w:val="0067631D"/>
    <w:rsid w:val="0068135B"/>
    <w:rsid w:val="00687D64"/>
    <w:rsid w:val="00697870"/>
    <w:rsid w:val="006A274E"/>
    <w:rsid w:val="006A52AB"/>
    <w:rsid w:val="006A592E"/>
    <w:rsid w:val="006A7CC8"/>
    <w:rsid w:val="006B0288"/>
    <w:rsid w:val="006B7C68"/>
    <w:rsid w:val="006C298E"/>
    <w:rsid w:val="006F290E"/>
    <w:rsid w:val="006F402E"/>
    <w:rsid w:val="00700370"/>
    <w:rsid w:val="007078F4"/>
    <w:rsid w:val="0071405D"/>
    <w:rsid w:val="00717EF0"/>
    <w:rsid w:val="00721C2B"/>
    <w:rsid w:val="00730202"/>
    <w:rsid w:val="0073425D"/>
    <w:rsid w:val="00734366"/>
    <w:rsid w:val="007419BD"/>
    <w:rsid w:val="00742BD6"/>
    <w:rsid w:val="00751075"/>
    <w:rsid w:val="007558AE"/>
    <w:rsid w:val="00756339"/>
    <w:rsid w:val="007616FE"/>
    <w:rsid w:val="0076228A"/>
    <w:rsid w:val="0076358C"/>
    <w:rsid w:val="007641E5"/>
    <w:rsid w:val="007716AF"/>
    <w:rsid w:val="007744A8"/>
    <w:rsid w:val="00777A6B"/>
    <w:rsid w:val="007901AC"/>
    <w:rsid w:val="00794F36"/>
    <w:rsid w:val="007D30CC"/>
    <w:rsid w:val="007D3E71"/>
    <w:rsid w:val="007E1D7E"/>
    <w:rsid w:val="007E4D28"/>
    <w:rsid w:val="007E6F47"/>
    <w:rsid w:val="00812335"/>
    <w:rsid w:val="0082413C"/>
    <w:rsid w:val="00836DCF"/>
    <w:rsid w:val="00843740"/>
    <w:rsid w:val="00845373"/>
    <w:rsid w:val="00851C85"/>
    <w:rsid w:val="00874D2A"/>
    <w:rsid w:val="008756DC"/>
    <w:rsid w:val="0087742A"/>
    <w:rsid w:val="008A1C82"/>
    <w:rsid w:val="008A2C7A"/>
    <w:rsid w:val="008A6946"/>
    <w:rsid w:val="008B0C55"/>
    <w:rsid w:val="008B127A"/>
    <w:rsid w:val="008C135E"/>
    <w:rsid w:val="008D7A6E"/>
    <w:rsid w:val="008D7B92"/>
    <w:rsid w:val="0091145D"/>
    <w:rsid w:val="00912DF4"/>
    <w:rsid w:val="00914658"/>
    <w:rsid w:val="00914955"/>
    <w:rsid w:val="009265AD"/>
    <w:rsid w:val="00926F85"/>
    <w:rsid w:val="00927523"/>
    <w:rsid w:val="00930CDF"/>
    <w:rsid w:val="00936D81"/>
    <w:rsid w:val="00944219"/>
    <w:rsid w:val="00947274"/>
    <w:rsid w:val="00956D5E"/>
    <w:rsid w:val="00975C2F"/>
    <w:rsid w:val="00982C9C"/>
    <w:rsid w:val="0098469C"/>
    <w:rsid w:val="009941AE"/>
    <w:rsid w:val="00995EC8"/>
    <w:rsid w:val="00996872"/>
    <w:rsid w:val="0099783F"/>
    <w:rsid w:val="009A1B47"/>
    <w:rsid w:val="009A4AF1"/>
    <w:rsid w:val="009B2F52"/>
    <w:rsid w:val="009E3FEF"/>
    <w:rsid w:val="009F279B"/>
    <w:rsid w:val="009F7A92"/>
    <w:rsid w:val="009F7F6D"/>
    <w:rsid w:val="00A11832"/>
    <w:rsid w:val="00A1518A"/>
    <w:rsid w:val="00A16325"/>
    <w:rsid w:val="00A30DC9"/>
    <w:rsid w:val="00A36AA9"/>
    <w:rsid w:val="00A54327"/>
    <w:rsid w:val="00A625AC"/>
    <w:rsid w:val="00A94BAB"/>
    <w:rsid w:val="00A96401"/>
    <w:rsid w:val="00AA4C43"/>
    <w:rsid w:val="00AB1716"/>
    <w:rsid w:val="00AD07C7"/>
    <w:rsid w:val="00AE14F1"/>
    <w:rsid w:val="00AF7B03"/>
    <w:rsid w:val="00B0191F"/>
    <w:rsid w:val="00B11982"/>
    <w:rsid w:val="00B3016D"/>
    <w:rsid w:val="00B400CB"/>
    <w:rsid w:val="00B467E4"/>
    <w:rsid w:val="00B478D1"/>
    <w:rsid w:val="00B51AFE"/>
    <w:rsid w:val="00B6369C"/>
    <w:rsid w:val="00B70EFF"/>
    <w:rsid w:val="00B82C54"/>
    <w:rsid w:val="00B85666"/>
    <w:rsid w:val="00B930CA"/>
    <w:rsid w:val="00B93889"/>
    <w:rsid w:val="00B96B87"/>
    <w:rsid w:val="00BA4B95"/>
    <w:rsid w:val="00BD3CBE"/>
    <w:rsid w:val="00BD5D3E"/>
    <w:rsid w:val="00BE6A2A"/>
    <w:rsid w:val="00BE7364"/>
    <w:rsid w:val="00BF7104"/>
    <w:rsid w:val="00C03BFC"/>
    <w:rsid w:val="00C172E6"/>
    <w:rsid w:val="00C25C1C"/>
    <w:rsid w:val="00C4110C"/>
    <w:rsid w:val="00C437F0"/>
    <w:rsid w:val="00C50970"/>
    <w:rsid w:val="00C518DC"/>
    <w:rsid w:val="00C60E1A"/>
    <w:rsid w:val="00C64529"/>
    <w:rsid w:val="00C66485"/>
    <w:rsid w:val="00C667E0"/>
    <w:rsid w:val="00C82F53"/>
    <w:rsid w:val="00C8423A"/>
    <w:rsid w:val="00C91B88"/>
    <w:rsid w:val="00C91FB0"/>
    <w:rsid w:val="00C9409D"/>
    <w:rsid w:val="00C94A32"/>
    <w:rsid w:val="00CA0CCD"/>
    <w:rsid w:val="00CA0ED8"/>
    <w:rsid w:val="00CA18A0"/>
    <w:rsid w:val="00CC4F2F"/>
    <w:rsid w:val="00CC77DD"/>
    <w:rsid w:val="00CD1FAC"/>
    <w:rsid w:val="00CE3A2D"/>
    <w:rsid w:val="00CE624D"/>
    <w:rsid w:val="00D03E92"/>
    <w:rsid w:val="00D07EF5"/>
    <w:rsid w:val="00D15404"/>
    <w:rsid w:val="00D15AA1"/>
    <w:rsid w:val="00D20B6F"/>
    <w:rsid w:val="00D2258D"/>
    <w:rsid w:val="00D24639"/>
    <w:rsid w:val="00D27C89"/>
    <w:rsid w:val="00D31E56"/>
    <w:rsid w:val="00D3659C"/>
    <w:rsid w:val="00D36B1B"/>
    <w:rsid w:val="00D37898"/>
    <w:rsid w:val="00D42BB1"/>
    <w:rsid w:val="00D64052"/>
    <w:rsid w:val="00D77ED5"/>
    <w:rsid w:val="00D8745D"/>
    <w:rsid w:val="00D9333C"/>
    <w:rsid w:val="00DA5756"/>
    <w:rsid w:val="00DC06AB"/>
    <w:rsid w:val="00DC38D0"/>
    <w:rsid w:val="00DD726F"/>
    <w:rsid w:val="00DE0F1A"/>
    <w:rsid w:val="00DF36E3"/>
    <w:rsid w:val="00DF5D20"/>
    <w:rsid w:val="00E15BD4"/>
    <w:rsid w:val="00E23EE6"/>
    <w:rsid w:val="00E253D2"/>
    <w:rsid w:val="00E27EB6"/>
    <w:rsid w:val="00E31C0C"/>
    <w:rsid w:val="00E33246"/>
    <w:rsid w:val="00E34153"/>
    <w:rsid w:val="00E55CB0"/>
    <w:rsid w:val="00E605BF"/>
    <w:rsid w:val="00E6332D"/>
    <w:rsid w:val="00E65C12"/>
    <w:rsid w:val="00E73B44"/>
    <w:rsid w:val="00E81BCC"/>
    <w:rsid w:val="00E86CCA"/>
    <w:rsid w:val="00E86DF4"/>
    <w:rsid w:val="00E91387"/>
    <w:rsid w:val="00E975F4"/>
    <w:rsid w:val="00EA410E"/>
    <w:rsid w:val="00ED30FE"/>
    <w:rsid w:val="00F03956"/>
    <w:rsid w:val="00F078F2"/>
    <w:rsid w:val="00F21DA7"/>
    <w:rsid w:val="00F560FD"/>
    <w:rsid w:val="00F60D20"/>
    <w:rsid w:val="00F65FDD"/>
    <w:rsid w:val="00F72E0F"/>
    <w:rsid w:val="00F77471"/>
    <w:rsid w:val="00F9294C"/>
    <w:rsid w:val="00FB2A7C"/>
    <w:rsid w:val="00FB6121"/>
    <w:rsid w:val="00FC15E7"/>
    <w:rsid w:val="00FC4662"/>
    <w:rsid w:val="00FD307F"/>
    <w:rsid w:val="00FE0B3C"/>
    <w:rsid w:val="00FE1309"/>
    <w:rsid w:val="00FF6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uiPriority w:val="9"/>
    <w:qFormat/>
    <w:rsid w:val="00B70EFF"/>
    <w:pPr>
      <w:keepNext/>
      <w:spacing w:before="240" w:after="60" w:line="240" w:lineRule="auto"/>
      <w:outlineLvl w:val="0"/>
    </w:pPr>
    <w:rPr>
      <w:rFonts w:ascii="Arial" w:eastAsia="Times New Roman" w:hAnsi="Arial" w:cs="Arial"/>
      <w:b/>
      <w:bCs/>
      <w:kern w:val="32"/>
      <w:sz w:val="32"/>
      <w:szCs w:val="32"/>
      <w:lang w:val="de-DE" w:eastAsia="ru-RU"/>
    </w:rPr>
  </w:style>
  <w:style w:type="paragraph" w:styleId="20">
    <w:name w:val="heading 2"/>
    <w:basedOn w:val="a"/>
    <w:next w:val="a"/>
    <w:link w:val="21"/>
    <w:qFormat/>
    <w:rsid w:val="00B70EFF"/>
    <w:pPr>
      <w:keepNext/>
      <w:keepLines/>
      <w:widowControl w:val="0"/>
      <w:spacing w:before="200" w:after="0" w:line="240" w:lineRule="auto"/>
      <w:ind w:firstLine="400"/>
      <w:jc w:val="both"/>
      <w:outlineLvl w:val="1"/>
    </w:pPr>
    <w:rPr>
      <w:rFonts w:ascii="Cambria" w:eastAsia="Times New Roman" w:hAnsi="Cambria" w:cs="Times New Roman"/>
      <w:b/>
      <w:color w:val="4F81BD"/>
      <w:sz w:val="26"/>
      <w:szCs w:val="26"/>
      <w:lang w:eastAsia="ru-RU"/>
    </w:rPr>
  </w:style>
  <w:style w:type="paragraph" w:styleId="3">
    <w:name w:val="heading 3"/>
    <w:basedOn w:val="a"/>
    <w:next w:val="a"/>
    <w:link w:val="30"/>
    <w:uiPriority w:val="9"/>
    <w:semiHidden/>
    <w:unhideWhenUsed/>
    <w:qFormat/>
    <w:rsid w:val="00B70EFF"/>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val="en-US" w:eastAsia="ru-RU"/>
    </w:rPr>
  </w:style>
  <w:style w:type="paragraph" w:styleId="5">
    <w:name w:val="heading 5"/>
    <w:basedOn w:val="a"/>
    <w:next w:val="a"/>
    <w:link w:val="50"/>
    <w:uiPriority w:val="9"/>
    <w:unhideWhenUsed/>
    <w:qFormat/>
    <w:rsid w:val="00B70EFF"/>
    <w:pPr>
      <w:widowControl w:val="0"/>
      <w:autoSpaceDE w:val="0"/>
      <w:autoSpaceDN w:val="0"/>
      <w:adjustRightInd w:val="0"/>
      <w:spacing w:before="240" w:after="60" w:line="240" w:lineRule="auto"/>
      <w:outlineLvl w:val="4"/>
    </w:pPr>
    <w:rPr>
      <w:rFonts w:ascii="Calibri" w:eastAsia="Times New Roman" w:hAnsi="Calibri" w:cs="Times New Roman"/>
      <w:b/>
      <w:bCs/>
      <w:i/>
      <w:iCs/>
      <w:sz w:val="26"/>
      <w:szCs w:val="26"/>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B70EF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uiPriority w:val="9"/>
    <w:semiHidden/>
    <w:rsid w:val="00B70E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70EFF"/>
    <w:rPr>
      <w:rFonts w:ascii="Cambria" w:eastAsia="Times New Roman" w:hAnsi="Cambria" w:cs="Times New Roman"/>
      <w:b/>
      <w:bCs/>
      <w:sz w:val="26"/>
      <w:szCs w:val="26"/>
      <w:lang w:val="en-US" w:eastAsia="ru-RU"/>
    </w:rPr>
  </w:style>
  <w:style w:type="character" w:customStyle="1" w:styleId="50">
    <w:name w:val="Заголовок 5 Знак"/>
    <w:basedOn w:val="a0"/>
    <w:link w:val="5"/>
    <w:uiPriority w:val="9"/>
    <w:rsid w:val="00B70EFF"/>
    <w:rPr>
      <w:rFonts w:ascii="Calibri" w:eastAsia="Times New Roman" w:hAnsi="Calibri" w:cs="Times New Roman"/>
      <w:b/>
      <w:bCs/>
      <w:i/>
      <w:iCs/>
      <w:sz w:val="26"/>
      <w:szCs w:val="26"/>
      <w:lang w:val="en-US" w:eastAsia="ru-RU"/>
    </w:rPr>
  </w:style>
  <w:style w:type="numbering" w:customStyle="1" w:styleId="12">
    <w:name w:val="Нет списка1"/>
    <w:next w:val="a2"/>
    <w:uiPriority w:val="99"/>
    <w:semiHidden/>
    <w:unhideWhenUsed/>
    <w:rsid w:val="00B70EFF"/>
  </w:style>
  <w:style w:type="character" w:styleId="a3">
    <w:name w:val="Hyperlink"/>
    <w:uiPriority w:val="99"/>
    <w:semiHidden/>
    <w:unhideWhenUsed/>
    <w:rsid w:val="00B70EFF"/>
    <w:rPr>
      <w:color w:val="0000FF"/>
      <w:u w:val="single"/>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99"/>
    <w:unhideWhenUsed/>
    <w:rsid w:val="00B70EFF"/>
    <w:pPr>
      <w:tabs>
        <w:tab w:val="right" w:leader="dot" w:pos="9345"/>
      </w:tabs>
      <w:spacing w:before="120" w:after="0" w:line="240" w:lineRule="auto"/>
      <w:ind w:left="238"/>
    </w:pPr>
    <w:rPr>
      <w:rFonts w:ascii="Times New Roman" w:eastAsia="Times New Roman" w:hAnsi="Times New Roman" w:cs="Times New Roman"/>
      <w:b/>
      <w:smallCaps/>
      <w:noProof/>
      <w:sz w:val="28"/>
      <w:szCs w:val="24"/>
      <w:lang w:bidi="en-US"/>
    </w:rPr>
  </w:style>
  <w:style w:type="paragraph" w:styleId="a5">
    <w:name w:val="Title"/>
    <w:basedOn w:val="a"/>
    <w:link w:val="a6"/>
    <w:uiPriority w:val="10"/>
    <w:qFormat/>
    <w:rsid w:val="00B70EFF"/>
    <w:pPr>
      <w:spacing w:after="0" w:line="240" w:lineRule="auto"/>
      <w:ind w:left="-993" w:right="-285"/>
      <w:jc w:val="center"/>
    </w:pPr>
    <w:rPr>
      <w:rFonts w:ascii="Times New Roman" w:eastAsia="Times New Roman" w:hAnsi="Times New Roman" w:cs="Times New Roman"/>
      <w:b/>
      <w:sz w:val="24"/>
      <w:szCs w:val="20"/>
      <w:lang w:eastAsia="ru-RU"/>
    </w:rPr>
  </w:style>
  <w:style w:type="character" w:customStyle="1" w:styleId="a6">
    <w:name w:val="Название Знак"/>
    <w:basedOn w:val="a0"/>
    <w:link w:val="a5"/>
    <w:uiPriority w:val="10"/>
    <w:rsid w:val="00B70EFF"/>
    <w:rPr>
      <w:rFonts w:ascii="Times New Roman" w:eastAsia="Times New Roman" w:hAnsi="Times New Roman" w:cs="Times New Roman"/>
      <w:b/>
      <w:sz w:val="24"/>
      <w:szCs w:val="20"/>
      <w:lang w:eastAsia="ru-RU"/>
    </w:rPr>
  </w:style>
  <w:style w:type="character" w:customStyle="1" w:styleId="a7">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8"/>
    <w:uiPriority w:val="99"/>
    <w:locked/>
    <w:rsid w:val="00B70EFF"/>
    <w:rPr>
      <w:rFonts w:ascii="Times New Roman" w:eastAsia="Times New Roman" w:hAnsi="Times New Roman" w:cs="Times New Roman"/>
      <w:sz w:val="24"/>
      <w:szCs w:val="24"/>
    </w:rPr>
  </w:style>
  <w:style w:type="paragraph" w:styleId="a8">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7"/>
    <w:uiPriority w:val="99"/>
    <w:unhideWhenUsed/>
    <w:rsid w:val="00B70EFF"/>
    <w:pPr>
      <w:spacing w:after="120" w:line="240" w:lineRule="auto"/>
    </w:pPr>
    <w:rPr>
      <w:rFonts w:ascii="Times New Roman" w:eastAsia="Times New Roman" w:hAnsi="Times New Roman" w:cs="Times New Roman"/>
      <w:sz w:val="24"/>
      <w:szCs w:val="24"/>
    </w:rPr>
  </w:style>
  <w:style w:type="character" w:customStyle="1" w:styleId="13">
    <w:name w:val="Основной текст Знак1"/>
    <w:basedOn w:val="a0"/>
    <w:uiPriority w:val="99"/>
    <w:semiHidden/>
    <w:rsid w:val="00B70EFF"/>
  </w:style>
  <w:style w:type="paragraph" w:styleId="a9">
    <w:name w:val="No Spacing"/>
    <w:basedOn w:val="a"/>
    <w:uiPriority w:val="1"/>
    <w:qFormat/>
    <w:rsid w:val="00B70EFF"/>
    <w:pPr>
      <w:spacing w:after="0" w:line="240" w:lineRule="auto"/>
      <w:ind w:firstLine="709"/>
      <w:jc w:val="both"/>
    </w:pPr>
    <w:rPr>
      <w:rFonts w:ascii="Times New Roman" w:eastAsia="Times New Roman" w:hAnsi="Times New Roman" w:cs="Times New Roman"/>
      <w:sz w:val="24"/>
      <w:szCs w:val="32"/>
      <w:lang w:bidi="en-US"/>
    </w:rPr>
  </w:style>
  <w:style w:type="paragraph" w:customStyle="1" w:styleId="Zag1">
    <w:name w:val="Zag_1"/>
    <w:basedOn w:val="a"/>
    <w:rsid w:val="00B70EFF"/>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paragraph" w:customStyle="1" w:styleId="Zag3">
    <w:name w:val="Zag_3"/>
    <w:basedOn w:val="a"/>
    <w:uiPriority w:val="99"/>
    <w:rsid w:val="00B70EFF"/>
    <w:pPr>
      <w:widowControl w:val="0"/>
      <w:autoSpaceDE w:val="0"/>
      <w:autoSpaceDN w:val="0"/>
      <w:adjustRightInd w:val="0"/>
      <w:spacing w:after="68" w:line="282" w:lineRule="exact"/>
      <w:jc w:val="center"/>
    </w:pPr>
    <w:rPr>
      <w:rFonts w:ascii="Times New Roman" w:eastAsia="Calibri" w:hAnsi="Times New Roman" w:cs="Times New Roman"/>
      <w:i/>
      <w:iCs/>
      <w:color w:val="000000"/>
      <w:sz w:val="24"/>
      <w:szCs w:val="24"/>
      <w:lang w:val="en-US" w:eastAsia="ru-RU"/>
    </w:rPr>
  </w:style>
  <w:style w:type="paragraph" w:customStyle="1" w:styleId="NormalPP">
    <w:name w:val="Normal PP"/>
    <w:basedOn w:val="a"/>
    <w:uiPriority w:val="99"/>
    <w:rsid w:val="00B70EFF"/>
    <w:pPr>
      <w:widowControl w:val="0"/>
      <w:autoSpaceDE w:val="0"/>
      <w:autoSpaceDN w:val="0"/>
      <w:adjustRightInd w:val="0"/>
      <w:spacing w:after="0" w:line="240" w:lineRule="auto"/>
    </w:pPr>
    <w:rPr>
      <w:rFonts w:ascii="Arial" w:eastAsia="Calibri" w:hAnsi="Arial" w:cs="Arial"/>
      <w:color w:val="000000"/>
      <w:sz w:val="24"/>
      <w:szCs w:val="24"/>
      <w:lang w:val="en-US" w:eastAsia="ru-RU"/>
    </w:rPr>
  </w:style>
  <w:style w:type="paragraph" w:customStyle="1" w:styleId="aa">
    <w:name w:val="Новый"/>
    <w:basedOn w:val="a"/>
    <w:rsid w:val="00B70EFF"/>
    <w:pPr>
      <w:spacing w:after="0" w:line="360" w:lineRule="auto"/>
      <w:ind w:firstLine="454"/>
      <w:jc w:val="both"/>
    </w:pPr>
    <w:rPr>
      <w:rFonts w:ascii="Times New Roman" w:eastAsia="Times New Roman" w:hAnsi="Times New Roman" w:cs="Times New Roman"/>
      <w:sz w:val="28"/>
      <w:szCs w:val="24"/>
      <w:lang w:bidi="en-U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B70EFF"/>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CM3">
    <w:name w:val="CM3"/>
    <w:basedOn w:val="a"/>
    <w:next w:val="a"/>
    <w:uiPriority w:val="99"/>
    <w:rsid w:val="00B70EF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1">
    <w:name w:val="Заголовок 1 Знак1"/>
    <w:link w:val="1"/>
    <w:uiPriority w:val="9"/>
    <w:locked/>
    <w:rsid w:val="00B70EFF"/>
    <w:rPr>
      <w:rFonts w:ascii="Arial" w:eastAsia="Times New Roman" w:hAnsi="Arial" w:cs="Arial"/>
      <w:b/>
      <w:bCs/>
      <w:kern w:val="32"/>
      <w:sz w:val="32"/>
      <w:szCs w:val="32"/>
      <w:lang w:val="de-DE" w:eastAsia="ru-RU"/>
    </w:rPr>
  </w:style>
  <w:style w:type="character" w:customStyle="1" w:styleId="21">
    <w:name w:val="Заголовок 2 Знак1"/>
    <w:link w:val="20"/>
    <w:locked/>
    <w:rsid w:val="00B70EFF"/>
    <w:rPr>
      <w:rFonts w:ascii="Cambria" w:eastAsia="Times New Roman" w:hAnsi="Cambria" w:cs="Times New Roman"/>
      <w:b/>
      <w:color w:val="4F81BD"/>
      <w:sz w:val="26"/>
      <w:szCs w:val="26"/>
      <w:lang w:eastAsia="ru-RU"/>
    </w:rPr>
  </w:style>
  <w:style w:type="character" w:customStyle="1" w:styleId="Zag11">
    <w:name w:val="Zag_11"/>
    <w:rsid w:val="00B70EF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70EFF"/>
    <w:rPr>
      <w:rFonts w:ascii="Times New Roman" w:hAnsi="Times New Roman" w:cs="Times New Roman" w:hint="default"/>
      <w:strike w:val="0"/>
      <w:dstrike w:val="0"/>
      <w:sz w:val="24"/>
      <w:szCs w:val="24"/>
      <w:u w:val="none"/>
      <w:effect w:val="none"/>
    </w:rPr>
  </w:style>
  <w:style w:type="character" w:styleId="ab">
    <w:name w:val="Strong"/>
    <w:uiPriority w:val="22"/>
    <w:qFormat/>
    <w:rsid w:val="00B70EFF"/>
    <w:rPr>
      <w:b/>
      <w:bCs/>
    </w:rPr>
  </w:style>
  <w:style w:type="table" w:styleId="ac">
    <w:name w:val="Table Grid"/>
    <w:basedOn w:val="a1"/>
    <w:uiPriority w:val="59"/>
    <w:rsid w:val="00B70EF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0">
    <w:name w:val="Заголовок №2 (2)_"/>
    <w:link w:val="221"/>
    <w:rsid w:val="00B70EFF"/>
    <w:rPr>
      <w:b/>
      <w:bCs/>
      <w:sz w:val="25"/>
      <w:szCs w:val="25"/>
      <w:shd w:val="clear" w:color="auto" w:fill="FFFFFF"/>
    </w:rPr>
  </w:style>
  <w:style w:type="paragraph" w:customStyle="1" w:styleId="221">
    <w:name w:val="Заголовок №2 (2)1"/>
    <w:basedOn w:val="a"/>
    <w:link w:val="220"/>
    <w:rsid w:val="00B70EFF"/>
    <w:pPr>
      <w:shd w:val="clear" w:color="auto" w:fill="FFFFFF"/>
      <w:spacing w:before="180" w:after="180" w:line="240" w:lineRule="atLeast"/>
      <w:jc w:val="both"/>
      <w:outlineLvl w:val="1"/>
    </w:pPr>
    <w:rPr>
      <w:b/>
      <w:bCs/>
      <w:sz w:val="25"/>
      <w:szCs w:val="25"/>
    </w:rPr>
  </w:style>
  <w:style w:type="character" w:customStyle="1" w:styleId="227">
    <w:name w:val="Заголовок №2 (2)7"/>
    <w:basedOn w:val="220"/>
    <w:rsid w:val="00B70EFF"/>
    <w:rPr>
      <w:b/>
      <w:bCs/>
      <w:sz w:val="25"/>
      <w:szCs w:val="25"/>
      <w:shd w:val="clear" w:color="auto" w:fill="FFFFFF"/>
    </w:rPr>
  </w:style>
  <w:style w:type="character" w:customStyle="1" w:styleId="226">
    <w:name w:val="Заголовок №2 (2)6"/>
    <w:rsid w:val="00B70EFF"/>
    <w:rPr>
      <w:b/>
      <w:bCs/>
      <w:sz w:val="25"/>
      <w:szCs w:val="25"/>
      <w:shd w:val="clear" w:color="auto" w:fill="FFFFFF"/>
      <w:lang w:bidi="ar-SA"/>
    </w:rPr>
  </w:style>
  <w:style w:type="character" w:customStyle="1" w:styleId="225">
    <w:name w:val="Заголовок №2 (2)5"/>
    <w:rsid w:val="00B70EFF"/>
    <w:rPr>
      <w:b/>
      <w:bCs/>
      <w:noProof/>
      <w:sz w:val="25"/>
      <w:szCs w:val="25"/>
      <w:shd w:val="clear" w:color="auto" w:fill="FFFFFF"/>
      <w:lang w:bidi="ar-SA"/>
    </w:rPr>
  </w:style>
  <w:style w:type="character" w:customStyle="1" w:styleId="224">
    <w:name w:val="Заголовок №2 (2)4"/>
    <w:rsid w:val="00B70EFF"/>
    <w:rPr>
      <w:b/>
      <w:bCs/>
      <w:sz w:val="25"/>
      <w:szCs w:val="25"/>
      <w:shd w:val="clear" w:color="auto" w:fill="FFFFFF"/>
      <w:lang w:bidi="ar-SA"/>
    </w:rPr>
  </w:style>
  <w:style w:type="character" w:customStyle="1" w:styleId="223">
    <w:name w:val="Заголовок №2 (2)3"/>
    <w:rsid w:val="00B70EFF"/>
    <w:rPr>
      <w:b/>
      <w:bCs/>
      <w:noProof/>
      <w:sz w:val="25"/>
      <w:szCs w:val="25"/>
      <w:shd w:val="clear" w:color="auto" w:fill="FFFFFF"/>
      <w:lang w:bidi="ar-SA"/>
    </w:rPr>
  </w:style>
  <w:style w:type="paragraph" w:styleId="ad">
    <w:name w:val="List Paragraph"/>
    <w:basedOn w:val="a"/>
    <w:uiPriority w:val="34"/>
    <w:qFormat/>
    <w:rsid w:val="00B70EFF"/>
    <w:pPr>
      <w:ind w:left="720"/>
      <w:contextualSpacing/>
    </w:pPr>
    <w:rPr>
      <w:rFonts w:ascii="Calibri" w:eastAsia="Times New Roman" w:hAnsi="Calibri" w:cs="Times New Roman"/>
      <w:lang w:eastAsia="ru-RU"/>
    </w:rPr>
  </w:style>
  <w:style w:type="paragraph" w:customStyle="1" w:styleId="ae">
    <w:name w:val="А_основной"/>
    <w:basedOn w:val="a"/>
    <w:link w:val="af"/>
    <w:qFormat/>
    <w:rsid w:val="00B70EFF"/>
    <w:pPr>
      <w:spacing w:after="0" w:line="360" w:lineRule="auto"/>
      <w:ind w:firstLine="454"/>
      <w:jc w:val="both"/>
    </w:pPr>
    <w:rPr>
      <w:rFonts w:ascii="Times New Roman" w:eastAsia="Calibri" w:hAnsi="Times New Roman" w:cs="Times New Roman"/>
      <w:sz w:val="28"/>
      <w:szCs w:val="28"/>
    </w:rPr>
  </w:style>
  <w:style w:type="character" w:customStyle="1" w:styleId="af">
    <w:name w:val="А_основной Знак"/>
    <w:link w:val="ae"/>
    <w:rsid w:val="00B70EFF"/>
    <w:rPr>
      <w:rFonts w:ascii="Times New Roman" w:eastAsia="Calibri" w:hAnsi="Times New Roman" w:cs="Times New Roman"/>
      <w:sz w:val="28"/>
      <w:szCs w:val="28"/>
    </w:rPr>
  </w:style>
  <w:style w:type="paragraph" w:customStyle="1" w:styleId="Abstract">
    <w:name w:val="Abstract"/>
    <w:basedOn w:val="a"/>
    <w:link w:val="Abstract0"/>
    <w:rsid w:val="00B70EFF"/>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70EFF"/>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B70EFF"/>
    <w:rPr>
      <w:rFonts w:ascii="Arial" w:hAnsi="Arial" w:cs="Arial" w:hint="default"/>
      <w:sz w:val="22"/>
      <w:szCs w:val="22"/>
    </w:rPr>
  </w:style>
  <w:style w:type="character" w:customStyle="1" w:styleId="Abstract0">
    <w:name w:val="Abstract Знак"/>
    <w:link w:val="Abstract"/>
    <w:rsid w:val="00B70EFF"/>
    <w:rPr>
      <w:rFonts w:ascii="Times New Roman" w:eastAsia="@Arial Unicode MS" w:hAnsi="Times New Roman" w:cs="Times New Roman"/>
      <w:sz w:val="28"/>
      <w:szCs w:val="28"/>
      <w:lang w:eastAsia="ru-RU"/>
    </w:rPr>
  </w:style>
  <w:style w:type="paragraph" w:customStyle="1" w:styleId="af0">
    <w:name w:val="осн текст"/>
    <w:basedOn w:val="a"/>
    <w:rsid w:val="00B70EFF"/>
    <w:pPr>
      <w:shd w:val="clear" w:color="auto" w:fill="FFFFFF"/>
      <w:tabs>
        <w:tab w:val="left" w:pos="1018"/>
      </w:tabs>
      <w:spacing w:after="0" w:line="360" w:lineRule="auto"/>
      <w:ind w:firstLine="454"/>
      <w:jc w:val="both"/>
    </w:pPr>
    <w:rPr>
      <w:rFonts w:ascii="Times New Roman" w:eastAsia="Times New Roman" w:hAnsi="Times New Roman" w:cs="Times New Roman"/>
      <w:b/>
      <w:bCs/>
      <w:sz w:val="28"/>
      <w:szCs w:val="28"/>
      <w:lang w:eastAsia="ru-RU"/>
    </w:rPr>
  </w:style>
  <w:style w:type="character" w:customStyle="1" w:styleId="12pt">
    <w:name w:val="Заголовок №1 + Интервал 2 pt"/>
    <w:rsid w:val="00B70EFF"/>
    <w:rPr>
      <w:rFonts w:ascii="Calibri" w:hAnsi="Calibri" w:cs="Calibri"/>
      <w:spacing w:val="50"/>
      <w:sz w:val="34"/>
      <w:szCs w:val="34"/>
      <w:lang w:bidi="ar-SA"/>
    </w:rPr>
  </w:style>
  <w:style w:type="character" w:customStyle="1" w:styleId="112">
    <w:name w:val="Заголовок №112"/>
    <w:rsid w:val="00B70EFF"/>
    <w:rPr>
      <w:rFonts w:ascii="Calibri" w:hAnsi="Calibri" w:cs="Calibri"/>
      <w:spacing w:val="0"/>
      <w:sz w:val="34"/>
      <w:szCs w:val="34"/>
      <w:lang w:bidi="ar-SA"/>
    </w:rPr>
  </w:style>
  <w:style w:type="character" w:styleId="af1">
    <w:name w:val="Emphasis"/>
    <w:uiPriority w:val="20"/>
    <w:qFormat/>
    <w:rsid w:val="00B70EFF"/>
    <w:rPr>
      <w:i/>
      <w:iCs/>
    </w:rPr>
  </w:style>
  <w:style w:type="character" w:customStyle="1" w:styleId="apple-converted-space">
    <w:name w:val="apple-converted-space"/>
    <w:basedOn w:val="a0"/>
    <w:rsid w:val="00B70EFF"/>
  </w:style>
  <w:style w:type="character" w:customStyle="1" w:styleId="61">
    <w:name w:val="Основной текст + Курсив61"/>
    <w:rsid w:val="00B70EFF"/>
    <w:rPr>
      <w:rFonts w:ascii="Times New Roman" w:eastAsia="Times New Roman" w:hAnsi="Times New Roman" w:cs="Times New Roman"/>
      <w:i/>
      <w:iCs/>
      <w:spacing w:val="0"/>
      <w:sz w:val="22"/>
      <w:szCs w:val="22"/>
      <w:shd w:val="clear" w:color="auto" w:fill="FFFFFF"/>
    </w:rPr>
  </w:style>
  <w:style w:type="character" w:customStyle="1" w:styleId="47">
    <w:name w:val="Основной текст + Полужирный47"/>
    <w:aliases w:val="Курсив"/>
    <w:rsid w:val="00B70EFF"/>
    <w:rPr>
      <w:rFonts w:ascii="Times New Roman" w:eastAsia="Times New Roman" w:hAnsi="Times New Roman" w:cs="Times New Roman"/>
      <w:b/>
      <w:bCs/>
      <w:i/>
      <w:iCs/>
      <w:spacing w:val="0"/>
      <w:sz w:val="22"/>
      <w:szCs w:val="22"/>
      <w:shd w:val="clear" w:color="auto" w:fill="FFFFFF"/>
    </w:rPr>
  </w:style>
  <w:style w:type="character" w:customStyle="1" w:styleId="46">
    <w:name w:val="Основной текст + Полужирный46"/>
    <w:aliases w:val="Курсив30"/>
    <w:rsid w:val="00B70EFF"/>
    <w:rPr>
      <w:rFonts w:ascii="Times New Roman" w:eastAsia="Times New Roman" w:hAnsi="Times New Roman" w:cs="Times New Roman"/>
      <w:b/>
      <w:bCs/>
      <w:i/>
      <w:iCs/>
      <w:noProof/>
      <w:spacing w:val="0"/>
      <w:sz w:val="22"/>
      <w:szCs w:val="22"/>
      <w:shd w:val="clear" w:color="auto" w:fill="FFFFFF"/>
    </w:rPr>
  </w:style>
  <w:style w:type="paragraph" w:customStyle="1" w:styleId="style1">
    <w:name w:val="style1"/>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mall1">
    <w:name w:val="small1"/>
    <w:basedOn w:val="a0"/>
    <w:rsid w:val="00B70EFF"/>
  </w:style>
  <w:style w:type="paragraph" w:styleId="af2">
    <w:name w:val="header"/>
    <w:basedOn w:val="a"/>
    <w:link w:val="af3"/>
    <w:uiPriority w:val="99"/>
    <w:semiHidden/>
    <w:unhideWhenUsed/>
    <w:rsid w:val="00B70EFF"/>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val="en-US" w:eastAsia="ru-RU"/>
    </w:rPr>
  </w:style>
  <w:style w:type="character" w:customStyle="1" w:styleId="af3">
    <w:name w:val="Верхний колонтитул Знак"/>
    <w:basedOn w:val="a0"/>
    <w:link w:val="af2"/>
    <w:uiPriority w:val="99"/>
    <w:semiHidden/>
    <w:rsid w:val="00B70EFF"/>
    <w:rPr>
      <w:rFonts w:ascii="Times New Roman" w:eastAsia="Calibri" w:hAnsi="Times New Roman" w:cs="Times New Roman"/>
      <w:sz w:val="24"/>
      <w:szCs w:val="24"/>
      <w:lang w:val="en-US" w:eastAsia="ru-RU"/>
    </w:rPr>
  </w:style>
  <w:style w:type="paragraph" w:styleId="af4">
    <w:name w:val="footer"/>
    <w:basedOn w:val="a"/>
    <w:link w:val="af5"/>
    <w:uiPriority w:val="99"/>
    <w:unhideWhenUsed/>
    <w:rsid w:val="00B70EFF"/>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val="en-US" w:eastAsia="ru-RU"/>
    </w:rPr>
  </w:style>
  <w:style w:type="character" w:customStyle="1" w:styleId="af5">
    <w:name w:val="Нижний колонтитул Знак"/>
    <w:basedOn w:val="a0"/>
    <w:link w:val="af4"/>
    <w:uiPriority w:val="99"/>
    <w:rsid w:val="00B70EFF"/>
    <w:rPr>
      <w:rFonts w:ascii="Times New Roman" w:eastAsia="Calibri" w:hAnsi="Times New Roman" w:cs="Times New Roman"/>
      <w:sz w:val="24"/>
      <w:szCs w:val="24"/>
      <w:lang w:val="en-US" w:eastAsia="ru-RU"/>
    </w:rPr>
  </w:style>
  <w:style w:type="character" w:styleId="af6">
    <w:name w:val="footnote reference"/>
    <w:basedOn w:val="a0"/>
    <w:rsid w:val="00B70EFF"/>
  </w:style>
  <w:style w:type="paragraph" w:styleId="af7">
    <w:name w:val="footnote text"/>
    <w:aliases w:val="Знак6,F1"/>
    <w:basedOn w:val="a"/>
    <w:link w:val="af8"/>
    <w:unhideWhenUsed/>
    <w:rsid w:val="00B70EFF"/>
    <w:pPr>
      <w:widowControl w:val="0"/>
      <w:spacing w:after="0" w:line="240" w:lineRule="auto"/>
      <w:ind w:firstLine="400"/>
      <w:jc w:val="both"/>
    </w:pPr>
    <w:rPr>
      <w:rFonts w:ascii="Times New Roman" w:eastAsia="Times New Roman" w:hAnsi="Times New Roman" w:cs="Times New Roman"/>
      <w:sz w:val="24"/>
      <w:szCs w:val="24"/>
      <w:lang w:eastAsia="ru-RU"/>
    </w:rPr>
  </w:style>
  <w:style w:type="character" w:customStyle="1" w:styleId="af8">
    <w:name w:val="Текст сноски Знак"/>
    <w:aliases w:val="Знак6 Знак,F1 Знак"/>
    <w:basedOn w:val="a0"/>
    <w:link w:val="af7"/>
    <w:rsid w:val="00B70EFF"/>
    <w:rPr>
      <w:rFonts w:ascii="Times New Roman" w:eastAsia="Times New Roman" w:hAnsi="Times New Roman" w:cs="Times New Roman"/>
      <w:sz w:val="24"/>
      <w:szCs w:val="24"/>
      <w:lang w:eastAsia="ru-RU"/>
    </w:rPr>
  </w:style>
  <w:style w:type="character" w:customStyle="1" w:styleId="1270">
    <w:name w:val="Основной текст (12)70"/>
    <w:rsid w:val="00B70EFF"/>
    <w:rPr>
      <w:rFonts w:ascii="Times New Roman" w:hAnsi="Times New Roman" w:cs="Times New Roman"/>
      <w:noProof/>
      <w:spacing w:val="0"/>
      <w:sz w:val="19"/>
      <w:szCs w:val="19"/>
      <w:lang w:bidi="ar-SA"/>
    </w:rPr>
  </w:style>
  <w:style w:type="character" w:customStyle="1" w:styleId="1269">
    <w:name w:val="Основной текст (12)69"/>
    <w:rsid w:val="00B70EFF"/>
    <w:rPr>
      <w:rFonts w:ascii="Times New Roman" w:hAnsi="Times New Roman" w:cs="Times New Roman"/>
      <w:noProof/>
      <w:spacing w:val="0"/>
      <w:sz w:val="19"/>
      <w:szCs w:val="19"/>
      <w:lang w:bidi="ar-SA"/>
    </w:rPr>
  </w:style>
  <w:style w:type="character" w:customStyle="1" w:styleId="15">
    <w:name w:val="Основной текст (15) + Не курсив"/>
    <w:rsid w:val="00B70EFF"/>
    <w:rPr>
      <w:i/>
      <w:iCs/>
      <w:sz w:val="19"/>
      <w:szCs w:val="19"/>
      <w:lang w:bidi="ar-SA"/>
    </w:rPr>
  </w:style>
  <w:style w:type="character" w:customStyle="1" w:styleId="150">
    <w:name w:val="Основной текст (15)"/>
    <w:rsid w:val="00B70EFF"/>
    <w:rPr>
      <w:i/>
      <w:iCs/>
      <w:noProof/>
      <w:sz w:val="19"/>
      <w:szCs w:val="19"/>
      <w:lang w:bidi="ar-SA"/>
    </w:rPr>
  </w:style>
  <w:style w:type="character" w:customStyle="1" w:styleId="1265">
    <w:name w:val="Основной текст (12)65"/>
    <w:rsid w:val="00B70EFF"/>
    <w:rPr>
      <w:rFonts w:ascii="Times New Roman" w:hAnsi="Times New Roman" w:cs="Times New Roman"/>
      <w:noProof/>
      <w:spacing w:val="0"/>
      <w:sz w:val="19"/>
      <w:szCs w:val="19"/>
      <w:lang w:bidi="ar-SA"/>
    </w:rPr>
  </w:style>
  <w:style w:type="character" w:customStyle="1" w:styleId="1268">
    <w:name w:val="Основной текст (12)68"/>
    <w:rsid w:val="00B70EFF"/>
    <w:rPr>
      <w:rFonts w:ascii="Times New Roman" w:hAnsi="Times New Roman" w:cs="Times New Roman"/>
      <w:spacing w:val="0"/>
      <w:sz w:val="19"/>
      <w:szCs w:val="19"/>
      <w:u w:val="single"/>
      <w:lang w:bidi="ar-SA"/>
    </w:rPr>
  </w:style>
  <w:style w:type="character" w:customStyle="1" w:styleId="120">
    <w:name w:val="Основной текст (12) + Курсив"/>
    <w:rsid w:val="00B70EFF"/>
    <w:rPr>
      <w:rFonts w:ascii="Times New Roman" w:hAnsi="Times New Roman" w:cs="Times New Roman"/>
      <w:i/>
      <w:iCs/>
      <w:spacing w:val="0"/>
      <w:sz w:val="19"/>
      <w:szCs w:val="19"/>
      <w:lang w:bidi="ar-SA"/>
    </w:rPr>
  </w:style>
  <w:style w:type="numbering" w:customStyle="1" w:styleId="110">
    <w:name w:val="Нет списка11"/>
    <w:next w:val="a2"/>
    <w:uiPriority w:val="99"/>
    <w:semiHidden/>
    <w:unhideWhenUsed/>
    <w:rsid w:val="00B70EFF"/>
  </w:style>
  <w:style w:type="paragraph" w:customStyle="1" w:styleId="af9">
    <w:name w:val="a"/>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B70EFF"/>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entered">
    <w:name w:val="Centered"/>
    <w:uiPriority w:val="99"/>
    <w:rsid w:val="00B70EFF"/>
    <w:pPr>
      <w:autoSpaceDE w:val="0"/>
      <w:autoSpaceDN w:val="0"/>
      <w:adjustRightInd w:val="0"/>
      <w:spacing w:after="0" w:line="240" w:lineRule="auto"/>
      <w:jc w:val="center"/>
    </w:pPr>
    <w:rPr>
      <w:rFonts w:ascii="Arial" w:eastAsia="Times New Roman" w:hAnsi="Arial" w:cs="Arial"/>
      <w:sz w:val="24"/>
      <w:szCs w:val="24"/>
      <w:lang w:eastAsia="ru-RU"/>
    </w:rPr>
  </w:style>
  <w:style w:type="character" w:customStyle="1" w:styleId="Normaltext">
    <w:name w:val="Normal text"/>
    <w:uiPriority w:val="99"/>
    <w:rsid w:val="00B70EFF"/>
    <w:rPr>
      <w:color w:val="000000"/>
      <w:sz w:val="20"/>
      <w:szCs w:val="20"/>
    </w:rPr>
  </w:style>
  <w:style w:type="character" w:customStyle="1" w:styleId="Heading">
    <w:name w:val="Heading"/>
    <w:uiPriority w:val="99"/>
    <w:rsid w:val="00B70EFF"/>
    <w:rPr>
      <w:b/>
      <w:bCs/>
      <w:color w:val="0000FF"/>
      <w:sz w:val="20"/>
      <w:szCs w:val="20"/>
    </w:rPr>
  </w:style>
  <w:style w:type="character" w:customStyle="1" w:styleId="Subheading">
    <w:name w:val="Subheading"/>
    <w:uiPriority w:val="99"/>
    <w:rsid w:val="00B70EFF"/>
    <w:rPr>
      <w:b/>
      <w:bCs/>
      <w:color w:val="000080"/>
      <w:sz w:val="20"/>
      <w:szCs w:val="20"/>
    </w:rPr>
  </w:style>
  <w:style w:type="character" w:customStyle="1" w:styleId="Keywords">
    <w:name w:val="Keywords"/>
    <w:uiPriority w:val="99"/>
    <w:rsid w:val="00B70EFF"/>
    <w:rPr>
      <w:i/>
      <w:iCs/>
      <w:color w:val="800000"/>
      <w:sz w:val="20"/>
      <w:szCs w:val="20"/>
    </w:rPr>
  </w:style>
  <w:style w:type="character" w:customStyle="1" w:styleId="Jump1">
    <w:name w:val="Jump 1"/>
    <w:uiPriority w:val="99"/>
    <w:rsid w:val="00B70EFF"/>
    <w:rPr>
      <w:color w:val="008000"/>
      <w:sz w:val="20"/>
      <w:szCs w:val="20"/>
      <w:u w:val="single"/>
    </w:rPr>
  </w:style>
  <w:style w:type="character" w:customStyle="1" w:styleId="Jump2">
    <w:name w:val="Jump 2"/>
    <w:uiPriority w:val="99"/>
    <w:rsid w:val="00B70EFF"/>
    <w:rPr>
      <w:color w:val="008000"/>
      <w:sz w:val="20"/>
      <w:szCs w:val="20"/>
      <w:u w:val="single"/>
    </w:rPr>
  </w:style>
  <w:style w:type="paragraph" w:customStyle="1" w:styleId="2">
    <w:name w:val="Стиль2"/>
    <w:basedOn w:val="a"/>
    <w:rsid w:val="00B70EFF"/>
    <w:pPr>
      <w:numPr>
        <w:numId w:val="1"/>
      </w:numPr>
      <w:spacing w:before="100" w:beforeAutospacing="1" w:after="100" w:afterAutospacing="1" w:line="240" w:lineRule="auto"/>
    </w:pPr>
    <w:rPr>
      <w:rFonts w:ascii="Times New Roman" w:eastAsia="Times New Roman" w:hAnsi="Times New Roman" w:cs="Times New Roman"/>
      <w:b/>
      <w:color w:val="000000"/>
      <w:sz w:val="24"/>
      <w:szCs w:val="24"/>
      <w:lang w:eastAsia="ru-RU"/>
    </w:rPr>
  </w:style>
  <w:style w:type="paragraph" w:styleId="31">
    <w:name w:val="Body Text 3"/>
    <w:basedOn w:val="a"/>
    <w:link w:val="32"/>
    <w:rsid w:val="00B70EFF"/>
    <w:pPr>
      <w:spacing w:after="0" w:line="360" w:lineRule="auto"/>
      <w:jc w:val="both"/>
    </w:pPr>
    <w:rPr>
      <w:rFonts w:ascii="Times New Roman" w:eastAsia="Times New Roman" w:hAnsi="Times New Roman" w:cs="Times New Roman"/>
      <w:color w:val="000000"/>
      <w:sz w:val="28"/>
      <w:szCs w:val="20"/>
      <w:lang w:eastAsia="ru-RU"/>
    </w:rPr>
  </w:style>
  <w:style w:type="character" w:customStyle="1" w:styleId="32">
    <w:name w:val="Основной текст 3 Знак"/>
    <w:basedOn w:val="a0"/>
    <w:link w:val="31"/>
    <w:rsid w:val="00B70EFF"/>
    <w:rPr>
      <w:rFonts w:ascii="Times New Roman" w:eastAsia="Times New Roman" w:hAnsi="Times New Roman" w:cs="Times New Roman"/>
      <w:color w:val="000000"/>
      <w:sz w:val="28"/>
      <w:szCs w:val="20"/>
      <w:lang w:eastAsia="ru-RU"/>
    </w:rPr>
  </w:style>
  <w:style w:type="paragraph" w:customStyle="1" w:styleId="afa">
    <w:name w:val="Знак"/>
    <w:basedOn w:val="a"/>
    <w:rsid w:val="00B70EFF"/>
    <w:pPr>
      <w:spacing w:after="160" w:line="240" w:lineRule="exact"/>
    </w:pPr>
    <w:rPr>
      <w:rFonts w:ascii="Verdana" w:eastAsia="Times New Roman" w:hAnsi="Verdana" w:cs="Times New Roman"/>
      <w:sz w:val="20"/>
      <w:szCs w:val="20"/>
      <w:lang w:val="en-US"/>
    </w:rPr>
  </w:style>
  <w:style w:type="character" w:customStyle="1" w:styleId="151">
    <w:name w:val="Основной текст + Полужирный15"/>
    <w:rsid w:val="00B70EFF"/>
    <w:rPr>
      <w:rFonts w:ascii="Times New Roman" w:eastAsia="Times New Roman" w:hAnsi="Times New Roman" w:cs="Times New Roman" w:hint="default"/>
      <w:b/>
      <w:bCs/>
      <w:spacing w:val="0"/>
      <w:sz w:val="24"/>
      <w:szCs w:val="24"/>
      <w:shd w:val="clear" w:color="auto" w:fill="FFFFFF"/>
      <w:lang w:eastAsia="ru-RU"/>
    </w:rPr>
  </w:style>
  <w:style w:type="character" w:customStyle="1" w:styleId="111">
    <w:name w:val="Основной текст + Полужирный11"/>
    <w:rsid w:val="00B70EFF"/>
    <w:rPr>
      <w:rFonts w:ascii="Times New Roman" w:eastAsia="Times New Roman" w:hAnsi="Times New Roman" w:cs="Times New Roman" w:hint="default"/>
      <w:b/>
      <w:bCs/>
      <w:noProof/>
      <w:spacing w:val="0"/>
      <w:sz w:val="24"/>
      <w:szCs w:val="24"/>
      <w:shd w:val="clear" w:color="auto" w:fill="FFFFFF"/>
      <w:lang w:eastAsia="ru-RU"/>
    </w:rPr>
  </w:style>
  <w:style w:type="character" w:customStyle="1" w:styleId="14">
    <w:name w:val="Основной текст (14)_"/>
    <w:link w:val="141"/>
    <w:rsid w:val="00B70EFF"/>
    <w:rPr>
      <w:i/>
      <w:iCs/>
      <w:shd w:val="clear" w:color="auto" w:fill="FFFFFF"/>
    </w:rPr>
  </w:style>
  <w:style w:type="paragraph" w:customStyle="1" w:styleId="141">
    <w:name w:val="Основной текст (14)1"/>
    <w:basedOn w:val="a"/>
    <w:link w:val="14"/>
    <w:rsid w:val="00B70EFF"/>
    <w:pPr>
      <w:shd w:val="clear" w:color="auto" w:fill="FFFFFF"/>
      <w:spacing w:after="0" w:line="211" w:lineRule="exact"/>
      <w:ind w:firstLine="400"/>
      <w:jc w:val="both"/>
    </w:pPr>
    <w:rPr>
      <w:i/>
      <w:iCs/>
    </w:rPr>
  </w:style>
  <w:style w:type="character" w:customStyle="1" w:styleId="3319">
    <w:name w:val="Заголовок №3 (3)19"/>
    <w:rsid w:val="00B70EFF"/>
    <w:rPr>
      <w:rFonts w:ascii="Calibri" w:hAnsi="Calibri" w:cs="Calibri"/>
      <w:b/>
      <w:bCs/>
      <w:noProof/>
      <w:spacing w:val="0"/>
      <w:sz w:val="23"/>
      <w:szCs w:val="23"/>
      <w:lang w:bidi="ar-SA"/>
    </w:rPr>
  </w:style>
  <w:style w:type="character" w:customStyle="1" w:styleId="1481">
    <w:name w:val="Основной текст (14)81"/>
    <w:rsid w:val="00B70EFF"/>
    <w:rPr>
      <w:rFonts w:ascii="Times New Roman" w:hAnsi="Times New Roman" w:cs="Times New Roman"/>
      <w:i w:val="0"/>
      <w:iCs w:val="0"/>
      <w:noProof/>
      <w:spacing w:val="0"/>
      <w:shd w:val="clear" w:color="auto" w:fill="FFFFFF"/>
    </w:rPr>
  </w:style>
  <w:style w:type="character" w:customStyle="1" w:styleId="dash041e005f0431005f044b005f0447005f043d005f044b005f0439005f005fchar1char1">
    <w:name w:val="dash041e_005f0431_005f044b_005f0447_005f043d_005f044b_005f0439_005f_005fchar1__char1"/>
    <w:rsid w:val="00B70EFF"/>
    <w:rPr>
      <w:rFonts w:ascii="Times New Roman" w:hAnsi="Times New Roman" w:cs="Times New Roman" w:hint="default"/>
      <w:strike w:val="0"/>
      <w:dstrike w:val="0"/>
      <w:sz w:val="24"/>
      <w:szCs w:val="24"/>
      <w:u w:val="none"/>
      <w:effect w:val="none"/>
    </w:rPr>
  </w:style>
  <w:style w:type="table" w:customStyle="1" w:styleId="16">
    <w:name w:val="Сетка таблицы1"/>
    <w:basedOn w:val="a1"/>
    <w:next w:val="ac"/>
    <w:uiPriority w:val="59"/>
    <w:rsid w:val="00B70EF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Без интервала1"/>
    <w:aliases w:val="No Spacing,основа"/>
    <w:link w:val="afb"/>
    <w:qFormat/>
    <w:rsid w:val="00B70EFF"/>
    <w:pPr>
      <w:spacing w:after="0" w:line="240" w:lineRule="auto"/>
    </w:pPr>
    <w:rPr>
      <w:rFonts w:ascii="Calibri" w:eastAsia="Calibri" w:hAnsi="Calibri" w:cs="Times New Roman"/>
    </w:rPr>
  </w:style>
  <w:style w:type="character" w:customStyle="1" w:styleId="afb">
    <w:name w:val="Без интервала Знак"/>
    <w:link w:val="17"/>
    <w:rsid w:val="00B70EFF"/>
    <w:rPr>
      <w:rFonts w:ascii="Calibri" w:eastAsia="Calibri" w:hAnsi="Calibri" w:cs="Times New Roman"/>
    </w:rPr>
  </w:style>
  <w:style w:type="character" w:customStyle="1" w:styleId="140">
    <w:name w:val="Основной текст + Полужирный14"/>
    <w:aliases w:val="Курсив14"/>
    <w:rsid w:val="00B70EFF"/>
    <w:rPr>
      <w:rFonts w:ascii="Times New Roman" w:eastAsia="Times New Roman" w:hAnsi="Times New Roman" w:cs="Times New Roman"/>
      <w:b/>
      <w:bCs/>
      <w:i/>
      <w:iCs/>
      <w:spacing w:val="0"/>
      <w:sz w:val="22"/>
      <w:szCs w:val="22"/>
      <w:lang w:bidi="ar-SA"/>
    </w:rPr>
  </w:style>
  <w:style w:type="character" w:customStyle="1" w:styleId="130">
    <w:name w:val="Основной текст + Полужирный13"/>
    <w:aliases w:val="Курсив13"/>
    <w:rsid w:val="00B70EFF"/>
    <w:rPr>
      <w:rFonts w:ascii="Times New Roman" w:eastAsia="Times New Roman" w:hAnsi="Times New Roman" w:cs="Times New Roman"/>
      <w:b/>
      <w:bCs/>
      <w:i/>
      <w:iCs/>
      <w:noProof/>
      <w:spacing w:val="0"/>
      <w:sz w:val="22"/>
      <w:szCs w:val="22"/>
      <w:lang w:bidi="ar-SA"/>
    </w:rPr>
  </w:style>
  <w:style w:type="character" w:customStyle="1" w:styleId="51">
    <w:name w:val="Основной текст + Полужирный51"/>
    <w:rsid w:val="00B70EFF"/>
    <w:rPr>
      <w:rFonts w:ascii="Times New Roman" w:eastAsia="Times New Roman" w:hAnsi="Times New Roman" w:cs="Times New Roman"/>
      <w:b/>
      <w:bCs/>
      <w:sz w:val="22"/>
      <w:szCs w:val="22"/>
      <w:lang w:bidi="ar-SA"/>
    </w:rPr>
  </w:style>
  <w:style w:type="character" w:customStyle="1" w:styleId="33">
    <w:name w:val="Заголовок №3_"/>
    <w:link w:val="310"/>
    <w:rsid w:val="00B70EFF"/>
    <w:rPr>
      <w:b/>
      <w:bCs/>
      <w:shd w:val="clear" w:color="auto" w:fill="FFFFFF"/>
    </w:rPr>
  </w:style>
  <w:style w:type="paragraph" w:customStyle="1" w:styleId="310">
    <w:name w:val="Заголовок №31"/>
    <w:basedOn w:val="a"/>
    <w:link w:val="33"/>
    <w:rsid w:val="00B70EFF"/>
    <w:pPr>
      <w:shd w:val="clear" w:color="auto" w:fill="FFFFFF"/>
      <w:spacing w:after="0" w:line="211" w:lineRule="exact"/>
      <w:jc w:val="both"/>
      <w:outlineLvl w:val="2"/>
    </w:pPr>
    <w:rPr>
      <w:b/>
      <w:bCs/>
    </w:rPr>
  </w:style>
  <w:style w:type="character" w:customStyle="1" w:styleId="afc">
    <w:name w:val="Основной текст + Курсив"/>
    <w:rsid w:val="00B70EFF"/>
    <w:rPr>
      <w:rFonts w:ascii="Times New Roman" w:eastAsia="Times New Roman" w:hAnsi="Times New Roman" w:cs="Times New Roman"/>
      <w:i/>
      <w:iCs/>
      <w:spacing w:val="0"/>
      <w:sz w:val="22"/>
      <w:szCs w:val="22"/>
      <w:lang w:bidi="ar-SA"/>
    </w:rPr>
  </w:style>
  <w:style w:type="character" w:customStyle="1" w:styleId="62">
    <w:name w:val="Основной текст + Курсив62"/>
    <w:rsid w:val="00B70EFF"/>
    <w:rPr>
      <w:rFonts w:ascii="Times New Roman" w:eastAsia="Times New Roman" w:hAnsi="Times New Roman" w:cs="Times New Roman"/>
      <w:i/>
      <w:iCs/>
      <w:noProof/>
      <w:spacing w:val="0"/>
      <w:sz w:val="22"/>
      <w:szCs w:val="22"/>
      <w:lang w:bidi="ar-SA"/>
    </w:rPr>
  </w:style>
  <w:style w:type="character" w:customStyle="1" w:styleId="36">
    <w:name w:val="Заголовок №36"/>
    <w:rsid w:val="00B70EFF"/>
    <w:rPr>
      <w:rFonts w:ascii="Times New Roman" w:hAnsi="Times New Roman" w:cs="Times New Roman"/>
      <w:b w:val="0"/>
      <w:bCs w:val="0"/>
      <w:spacing w:val="0"/>
      <w:sz w:val="22"/>
      <w:szCs w:val="22"/>
      <w:shd w:val="clear" w:color="auto" w:fill="FFFFFF"/>
    </w:rPr>
  </w:style>
  <w:style w:type="character" w:customStyle="1" w:styleId="121">
    <w:name w:val="Основной текст (12)"/>
    <w:rsid w:val="00B70EFF"/>
    <w:rPr>
      <w:noProof/>
      <w:sz w:val="19"/>
      <w:szCs w:val="19"/>
      <w:lang w:bidi="ar-SA"/>
    </w:rPr>
  </w:style>
  <w:style w:type="numbering" w:customStyle="1" w:styleId="24">
    <w:name w:val="Нет списка2"/>
    <w:next w:val="a2"/>
    <w:uiPriority w:val="99"/>
    <w:semiHidden/>
    <w:unhideWhenUsed/>
    <w:rsid w:val="00B70EFF"/>
  </w:style>
  <w:style w:type="paragraph" w:customStyle="1" w:styleId="dash041e005f0431005f044b005f0447005f043d005f044b005f0439">
    <w:name w:val="dash041e_005f0431_005f044b_005f0447_005f043d_005f044b_005f0439"/>
    <w:basedOn w:val="a"/>
    <w:rsid w:val="00B70EFF"/>
    <w:pPr>
      <w:spacing w:after="0" w:line="240" w:lineRule="auto"/>
    </w:pPr>
    <w:rPr>
      <w:rFonts w:ascii="Times New Roman" w:eastAsia="Times New Roman" w:hAnsi="Times New Roman" w:cs="Times New Roman"/>
      <w:sz w:val="24"/>
      <w:szCs w:val="24"/>
      <w:lang w:eastAsia="ru-RU"/>
    </w:rPr>
  </w:style>
  <w:style w:type="paragraph" w:customStyle="1" w:styleId="list005f0020paragraph">
    <w:name w:val="list_005f0020paragraph"/>
    <w:basedOn w:val="a"/>
    <w:rsid w:val="00B70EFF"/>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B70EFF"/>
    <w:rPr>
      <w:rFonts w:ascii="Times New Roman" w:hAnsi="Times New Roman" w:cs="Times New Roman" w:hint="default"/>
      <w:strike w:val="0"/>
      <w:dstrike w:val="0"/>
      <w:sz w:val="24"/>
      <w:szCs w:val="24"/>
      <w:u w:val="none"/>
      <w:effect w:val="none"/>
    </w:rPr>
  </w:style>
  <w:style w:type="character" w:customStyle="1" w:styleId="170">
    <w:name w:val="Основной текст (17)_"/>
    <w:link w:val="171"/>
    <w:locked/>
    <w:rsid w:val="00B70EFF"/>
    <w:rPr>
      <w:b/>
      <w:bCs/>
      <w:shd w:val="clear" w:color="auto" w:fill="FFFFFF"/>
    </w:rPr>
  </w:style>
  <w:style w:type="paragraph" w:customStyle="1" w:styleId="171">
    <w:name w:val="Основной текст (17)1"/>
    <w:basedOn w:val="a"/>
    <w:link w:val="170"/>
    <w:rsid w:val="00B70EFF"/>
    <w:pPr>
      <w:shd w:val="clear" w:color="auto" w:fill="FFFFFF"/>
      <w:spacing w:after="60" w:line="211" w:lineRule="exact"/>
      <w:ind w:firstLine="400"/>
      <w:jc w:val="both"/>
    </w:pPr>
    <w:rPr>
      <w:b/>
      <w:bCs/>
    </w:rPr>
  </w:style>
  <w:style w:type="character" w:customStyle="1" w:styleId="175">
    <w:name w:val="Основной текст (17)5"/>
    <w:rsid w:val="00B70EFF"/>
    <w:rPr>
      <w:rFonts w:ascii="Times New Roman" w:hAnsi="Times New Roman" w:cs="Times New Roman" w:hint="default"/>
      <w:b/>
      <w:bCs/>
      <w:spacing w:val="0"/>
      <w:sz w:val="22"/>
      <w:szCs w:val="22"/>
      <w:shd w:val="clear" w:color="auto" w:fill="FFFFFF"/>
    </w:rPr>
  </w:style>
  <w:style w:type="paragraph" w:styleId="afd">
    <w:name w:val="Plain Text"/>
    <w:basedOn w:val="a"/>
    <w:link w:val="afe"/>
    <w:rsid w:val="00B70EFF"/>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0"/>
    <w:link w:val="afd"/>
    <w:rsid w:val="00B70EFF"/>
    <w:rPr>
      <w:rFonts w:ascii="Courier New" w:eastAsia="Times New Roman" w:hAnsi="Courier New" w:cs="Courier New"/>
      <w:sz w:val="20"/>
      <w:szCs w:val="20"/>
      <w:lang w:eastAsia="ru-RU"/>
    </w:rPr>
  </w:style>
  <w:style w:type="paragraph" w:styleId="aff">
    <w:name w:val="Balloon Text"/>
    <w:basedOn w:val="a"/>
    <w:link w:val="aff0"/>
    <w:uiPriority w:val="99"/>
    <w:semiHidden/>
    <w:unhideWhenUsed/>
    <w:rsid w:val="00B70EFF"/>
    <w:pPr>
      <w:spacing w:after="0" w:line="240" w:lineRule="auto"/>
    </w:pPr>
    <w:rPr>
      <w:rFonts w:ascii="Tahoma" w:eastAsia="Calibri" w:hAnsi="Tahoma" w:cs="Tahoma"/>
      <w:sz w:val="16"/>
      <w:szCs w:val="16"/>
    </w:rPr>
  </w:style>
  <w:style w:type="character" w:customStyle="1" w:styleId="aff0">
    <w:name w:val="Текст выноски Знак"/>
    <w:basedOn w:val="a0"/>
    <w:link w:val="aff"/>
    <w:uiPriority w:val="99"/>
    <w:semiHidden/>
    <w:rsid w:val="00B70EFF"/>
    <w:rPr>
      <w:rFonts w:ascii="Tahoma" w:eastAsia="Calibri" w:hAnsi="Tahoma" w:cs="Tahoma"/>
      <w:sz w:val="16"/>
      <w:szCs w:val="16"/>
    </w:rPr>
  </w:style>
  <w:style w:type="character" w:customStyle="1" w:styleId="34">
    <w:name w:val="Заголовок №34"/>
    <w:rsid w:val="00B70EFF"/>
    <w:rPr>
      <w:b/>
      <w:bCs/>
      <w:sz w:val="22"/>
      <w:szCs w:val="22"/>
      <w:shd w:val="clear" w:color="auto" w:fill="FFFFFF"/>
    </w:rPr>
  </w:style>
  <w:style w:type="character" w:customStyle="1" w:styleId="9">
    <w:name w:val="Основной текст + Курсив9"/>
    <w:rsid w:val="00B70EFF"/>
    <w:rPr>
      <w:rFonts w:hint="default"/>
      <w:i/>
      <w:iCs/>
      <w:spacing w:val="0"/>
      <w:sz w:val="22"/>
      <w:szCs w:val="22"/>
      <w:shd w:val="clear" w:color="auto" w:fill="FFFFFF"/>
    </w:rPr>
  </w:style>
  <w:style w:type="character" w:customStyle="1" w:styleId="142">
    <w:name w:val="Основной текст (14) + Не курсив"/>
    <w:rsid w:val="00B70EFF"/>
  </w:style>
  <w:style w:type="character" w:customStyle="1" w:styleId="1424">
    <w:name w:val="Основной текст (14)24"/>
    <w:rsid w:val="00B70EFF"/>
    <w:rPr>
      <w:rFonts w:ascii="Times New Roman" w:hAnsi="Times New Roman" w:cs="Times New Roman" w:hint="default"/>
      <w:i/>
      <w:iCs/>
      <w:spacing w:val="0"/>
      <w:sz w:val="22"/>
      <w:szCs w:val="22"/>
      <w:shd w:val="clear" w:color="auto" w:fill="FFFFFF"/>
    </w:rPr>
  </w:style>
  <w:style w:type="character" w:customStyle="1" w:styleId="320">
    <w:name w:val="Заголовок №3 (2)_"/>
    <w:link w:val="321"/>
    <w:locked/>
    <w:rsid w:val="00B70EFF"/>
    <w:rPr>
      <w:b/>
      <w:bCs/>
      <w:i/>
      <w:iCs/>
      <w:shd w:val="clear" w:color="auto" w:fill="FFFFFF"/>
    </w:rPr>
  </w:style>
  <w:style w:type="paragraph" w:customStyle="1" w:styleId="321">
    <w:name w:val="Заголовок №3 (2)1"/>
    <w:basedOn w:val="a"/>
    <w:link w:val="320"/>
    <w:rsid w:val="00B70EFF"/>
    <w:pPr>
      <w:shd w:val="clear" w:color="auto" w:fill="FFFFFF"/>
      <w:spacing w:after="0" w:line="211" w:lineRule="exact"/>
      <w:ind w:firstLine="400"/>
      <w:jc w:val="both"/>
      <w:outlineLvl w:val="2"/>
    </w:pPr>
    <w:rPr>
      <w:b/>
      <w:bCs/>
      <w:i/>
      <w:iCs/>
    </w:rPr>
  </w:style>
  <w:style w:type="character" w:customStyle="1" w:styleId="329">
    <w:name w:val="Заголовок №3 (2)9"/>
    <w:rsid w:val="00B70EFF"/>
  </w:style>
  <w:style w:type="character" w:customStyle="1" w:styleId="1415">
    <w:name w:val="Основной текст (14) + Не курсив15"/>
    <w:rsid w:val="00B70EFF"/>
    <w:rPr>
      <w:rFonts w:ascii="Times New Roman" w:hAnsi="Times New Roman" w:cs="Times New Roman" w:hint="default"/>
      <w:i w:val="0"/>
      <w:iCs w:val="0"/>
      <w:noProof/>
      <w:spacing w:val="0"/>
      <w:shd w:val="clear" w:color="auto" w:fill="FFFFFF"/>
    </w:rPr>
  </w:style>
  <w:style w:type="character" w:customStyle="1" w:styleId="1423">
    <w:name w:val="Основной текст (14)23"/>
    <w:rsid w:val="00B70EFF"/>
    <w:rPr>
      <w:rFonts w:ascii="Times New Roman" w:hAnsi="Times New Roman" w:cs="Times New Roman" w:hint="default"/>
      <w:i w:val="0"/>
      <w:iCs w:val="0"/>
      <w:noProof/>
      <w:spacing w:val="0"/>
      <w:sz w:val="22"/>
      <w:szCs w:val="22"/>
      <w:shd w:val="clear" w:color="auto" w:fill="FFFFFF"/>
    </w:rPr>
  </w:style>
  <w:style w:type="character" w:customStyle="1" w:styleId="8">
    <w:name w:val="Основной текст + Курсив8"/>
    <w:rsid w:val="00B70EFF"/>
    <w:rPr>
      <w:rFonts w:hint="default"/>
      <w:i/>
      <w:iCs/>
      <w:noProof/>
      <w:spacing w:val="0"/>
      <w:sz w:val="22"/>
      <w:szCs w:val="22"/>
      <w:shd w:val="clear" w:color="auto" w:fill="FFFFFF"/>
    </w:rPr>
  </w:style>
  <w:style w:type="character" w:customStyle="1" w:styleId="327">
    <w:name w:val="Заголовок №3 (2)7"/>
    <w:rsid w:val="00B70EFF"/>
    <w:rPr>
      <w:b w:val="0"/>
      <w:bCs w:val="0"/>
      <w:i w:val="0"/>
      <w:iCs w:val="0"/>
      <w:shd w:val="clear" w:color="auto" w:fill="FFFFFF"/>
    </w:rPr>
  </w:style>
  <w:style w:type="table" w:customStyle="1" w:styleId="25">
    <w:name w:val="Сетка таблицы2"/>
    <w:basedOn w:val="a1"/>
    <w:next w:val="ac"/>
    <w:uiPriority w:val="59"/>
    <w:rsid w:val="00B70EF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Body Text Indent"/>
    <w:basedOn w:val="a"/>
    <w:link w:val="aff2"/>
    <w:uiPriority w:val="99"/>
    <w:unhideWhenUsed/>
    <w:rsid w:val="00B70EFF"/>
    <w:pPr>
      <w:spacing w:after="120"/>
      <w:ind w:left="283"/>
    </w:pPr>
    <w:rPr>
      <w:rFonts w:ascii="Calibri" w:eastAsia="Calibri" w:hAnsi="Calibri" w:cs="Times New Roman"/>
    </w:rPr>
  </w:style>
  <w:style w:type="character" w:customStyle="1" w:styleId="aff2">
    <w:name w:val="Основной текст с отступом Знак"/>
    <w:basedOn w:val="a0"/>
    <w:link w:val="aff1"/>
    <w:uiPriority w:val="99"/>
    <w:rsid w:val="00B70EFF"/>
    <w:rPr>
      <w:rFonts w:ascii="Calibri" w:eastAsia="Calibri" w:hAnsi="Calibri" w:cs="Times New Roman"/>
    </w:rPr>
  </w:style>
  <w:style w:type="paragraph" w:customStyle="1" w:styleId="zag10">
    <w:name w:val="zag1"/>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0">
    <w:name w:val="zag11"/>
    <w:rsid w:val="00B70EFF"/>
  </w:style>
  <w:style w:type="paragraph" w:customStyle="1" w:styleId="131">
    <w:name w:val="13"/>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5">
    <w:name w:val="Нет списка3"/>
    <w:next w:val="a2"/>
    <w:uiPriority w:val="99"/>
    <w:semiHidden/>
    <w:unhideWhenUsed/>
    <w:rsid w:val="00B70EFF"/>
  </w:style>
  <w:style w:type="paragraph" w:customStyle="1" w:styleId="Osnova">
    <w:name w:val="Osnova"/>
    <w:basedOn w:val="a"/>
    <w:uiPriority w:val="99"/>
    <w:rsid w:val="00B70EF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table" w:customStyle="1" w:styleId="37">
    <w:name w:val="Сетка таблицы3"/>
    <w:basedOn w:val="a1"/>
    <w:next w:val="ac"/>
    <w:rsid w:val="00B70E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9">
    <w:name w:val="Основной текст (14)9"/>
    <w:rsid w:val="00B70EFF"/>
    <w:rPr>
      <w:rFonts w:ascii="Times New Roman" w:hAnsi="Times New Roman" w:cs="Times New Roman"/>
      <w:i/>
      <w:iCs/>
      <w:spacing w:val="0"/>
      <w:shd w:val="clear" w:color="auto" w:fill="FFFFFF"/>
    </w:rPr>
  </w:style>
  <w:style w:type="character" w:customStyle="1" w:styleId="26">
    <w:name w:val="Заголовок №2_"/>
    <w:link w:val="210"/>
    <w:rsid w:val="00B70EFF"/>
    <w:rPr>
      <w:b/>
      <w:bCs/>
      <w:shd w:val="clear" w:color="auto" w:fill="FFFFFF"/>
    </w:rPr>
  </w:style>
  <w:style w:type="paragraph" w:customStyle="1" w:styleId="210">
    <w:name w:val="Заголовок №21"/>
    <w:basedOn w:val="a"/>
    <w:link w:val="26"/>
    <w:rsid w:val="00B70EFF"/>
    <w:pPr>
      <w:shd w:val="clear" w:color="auto" w:fill="FFFFFF"/>
      <w:spacing w:before="60" w:after="60" w:line="240" w:lineRule="atLeast"/>
      <w:jc w:val="center"/>
      <w:outlineLvl w:val="1"/>
    </w:pPr>
    <w:rPr>
      <w:b/>
      <w:bCs/>
    </w:rPr>
  </w:style>
  <w:style w:type="character" w:customStyle="1" w:styleId="148">
    <w:name w:val="Основной текст (14)8"/>
    <w:rsid w:val="00B70EFF"/>
    <w:rPr>
      <w:rFonts w:ascii="Times New Roman" w:hAnsi="Times New Roman" w:cs="Times New Roman"/>
      <w:i w:val="0"/>
      <w:iCs w:val="0"/>
      <w:spacing w:val="0"/>
      <w:shd w:val="clear" w:color="auto" w:fill="FFFFFF"/>
    </w:rPr>
  </w:style>
  <w:style w:type="paragraph" w:customStyle="1" w:styleId="standard">
    <w:name w:val="standard"/>
    <w:basedOn w:val="a"/>
    <w:rsid w:val="00B70EFF"/>
    <w:pPr>
      <w:autoSpaceDN w:val="0"/>
      <w:spacing w:after="0" w:line="240" w:lineRule="auto"/>
    </w:pPr>
    <w:rPr>
      <w:rFonts w:ascii="Times New Roman" w:eastAsia="Times New Roman" w:hAnsi="Times New Roman" w:cs="Times New Roman"/>
      <w:sz w:val="24"/>
      <w:szCs w:val="24"/>
      <w:lang w:eastAsia="ko-KR" w:bidi="bo-CN"/>
    </w:rPr>
  </w:style>
  <w:style w:type="paragraph" w:customStyle="1" w:styleId="style4">
    <w:name w:val="style4"/>
    <w:basedOn w:val="a"/>
    <w:rsid w:val="00B70EFF"/>
    <w:pPr>
      <w:spacing w:after="0" w:line="360" w:lineRule="auto"/>
      <w:ind w:left="720" w:hanging="720"/>
      <w:jc w:val="both"/>
    </w:pPr>
    <w:rPr>
      <w:rFonts w:ascii="Times New Roman" w:eastAsia="Times New Roman" w:hAnsi="Times New Roman" w:cs="Times New Roman"/>
      <w:sz w:val="24"/>
      <w:szCs w:val="24"/>
      <w:lang w:eastAsia="ko-KR" w:bidi="bo-CN"/>
    </w:rPr>
  </w:style>
  <w:style w:type="table" w:customStyle="1" w:styleId="TableNormal">
    <w:name w:val="Table Normal"/>
    <w:uiPriority w:val="2"/>
    <w:semiHidden/>
    <w:unhideWhenUsed/>
    <w:qFormat/>
    <w:rsid w:val="00D246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4639"/>
    <w:pPr>
      <w:widowControl w:val="0"/>
      <w:autoSpaceDE w:val="0"/>
      <w:autoSpaceDN w:val="0"/>
      <w:spacing w:after="0" w:line="234" w:lineRule="exac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uiPriority w:val="9"/>
    <w:qFormat/>
    <w:rsid w:val="00B70EFF"/>
    <w:pPr>
      <w:keepNext/>
      <w:spacing w:before="240" w:after="60" w:line="240" w:lineRule="auto"/>
      <w:outlineLvl w:val="0"/>
    </w:pPr>
    <w:rPr>
      <w:rFonts w:ascii="Arial" w:eastAsia="Times New Roman" w:hAnsi="Arial" w:cs="Arial"/>
      <w:b/>
      <w:bCs/>
      <w:kern w:val="32"/>
      <w:sz w:val="32"/>
      <w:szCs w:val="32"/>
      <w:lang w:val="de-DE" w:eastAsia="ru-RU"/>
    </w:rPr>
  </w:style>
  <w:style w:type="paragraph" w:styleId="20">
    <w:name w:val="heading 2"/>
    <w:basedOn w:val="a"/>
    <w:next w:val="a"/>
    <w:link w:val="21"/>
    <w:qFormat/>
    <w:rsid w:val="00B70EFF"/>
    <w:pPr>
      <w:keepNext/>
      <w:keepLines/>
      <w:widowControl w:val="0"/>
      <w:spacing w:before="200" w:after="0" w:line="240" w:lineRule="auto"/>
      <w:ind w:firstLine="400"/>
      <w:jc w:val="both"/>
      <w:outlineLvl w:val="1"/>
    </w:pPr>
    <w:rPr>
      <w:rFonts w:ascii="Cambria" w:eastAsia="Times New Roman" w:hAnsi="Cambria" w:cs="Times New Roman"/>
      <w:b/>
      <w:color w:val="4F81BD"/>
      <w:sz w:val="26"/>
      <w:szCs w:val="26"/>
      <w:lang w:eastAsia="ru-RU"/>
    </w:rPr>
  </w:style>
  <w:style w:type="paragraph" w:styleId="3">
    <w:name w:val="heading 3"/>
    <w:basedOn w:val="a"/>
    <w:next w:val="a"/>
    <w:link w:val="30"/>
    <w:uiPriority w:val="9"/>
    <w:semiHidden/>
    <w:unhideWhenUsed/>
    <w:qFormat/>
    <w:rsid w:val="00B70EFF"/>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val="en-US" w:eastAsia="ru-RU"/>
    </w:rPr>
  </w:style>
  <w:style w:type="paragraph" w:styleId="5">
    <w:name w:val="heading 5"/>
    <w:basedOn w:val="a"/>
    <w:next w:val="a"/>
    <w:link w:val="50"/>
    <w:uiPriority w:val="9"/>
    <w:unhideWhenUsed/>
    <w:qFormat/>
    <w:rsid w:val="00B70EFF"/>
    <w:pPr>
      <w:widowControl w:val="0"/>
      <w:autoSpaceDE w:val="0"/>
      <w:autoSpaceDN w:val="0"/>
      <w:adjustRightInd w:val="0"/>
      <w:spacing w:before="240" w:after="60" w:line="240" w:lineRule="auto"/>
      <w:outlineLvl w:val="4"/>
    </w:pPr>
    <w:rPr>
      <w:rFonts w:ascii="Calibri" w:eastAsia="Times New Roman" w:hAnsi="Calibri" w:cs="Times New Roman"/>
      <w:b/>
      <w:bCs/>
      <w:i/>
      <w:iCs/>
      <w:sz w:val="26"/>
      <w:szCs w:val="26"/>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B70EF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uiPriority w:val="9"/>
    <w:semiHidden/>
    <w:rsid w:val="00B70E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70EFF"/>
    <w:rPr>
      <w:rFonts w:ascii="Cambria" w:eastAsia="Times New Roman" w:hAnsi="Cambria" w:cs="Times New Roman"/>
      <w:b/>
      <w:bCs/>
      <w:sz w:val="26"/>
      <w:szCs w:val="26"/>
      <w:lang w:val="en-US" w:eastAsia="ru-RU"/>
    </w:rPr>
  </w:style>
  <w:style w:type="character" w:customStyle="1" w:styleId="50">
    <w:name w:val="Заголовок 5 Знак"/>
    <w:basedOn w:val="a0"/>
    <w:link w:val="5"/>
    <w:uiPriority w:val="9"/>
    <w:rsid w:val="00B70EFF"/>
    <w:rPr>
      <w:rFonts w:ascii="Calibri" w:eastAsia="Times New Roman" w:hAnsi="Calibri" w:cs="Times New Roman"/>
      <w:b/>
      <w:bCs/>
      <w:i/>
      <w:iCs/>
      <w:sz w:val="26"/>
      <w:szCs w:val="26"/>
      <w:lang w:val="en-US" w:eastAsia="ru-RU"/>
    </w:rPr>
  </w:style>
  <w:style w:type="numbering" w:customStyle="1" w:styleId="12">
    <w:name w:val="Нет списка1"/>
    <w:next w:val="a2"/>
    <w:uiPriority w:val="99"/>
    <w:semiHidden/>
    <w:unhideWhenUsed/>
    <w:rsid w:val="00B70EFF"/>
  </w:style>
  <w:style w:type="character" w:styleId="a3">
    <w:name w:val="Hyperlink"/>
    <w:uiPriority w:val="99"/>
    <w:semiHidden/>
    <w:unhideWhenUsed/>
    <w:rsid w:val="00B70EFF"/>
    <w:rPr>
      <w:color w:val="0000FF"/>
      <w:u w:val="single"/>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99"/>
    <w:unhideWhenUsed/>
    <w:rsid w:val="00B70EFF"/>
    <w:pPr>
      <w:tabs>
        <w:tab w:val="right" w:leader="dot" w:pos="9345"/>
      </w:tabs>
      <w:spacing w:before="120" w:after="0" w:line="240" w:lineRule="auto"/>
      <w:ind w:left="238"/>
    </w:pPr>
    <w:rPr>
      <w:rFonts w:ascii="Times New Roman" w:eastAsia="Times New Roman" w:hAnsi="Times New Roman" w:cs="Times New Roman"/>
      <w:b/>
      <w:smallCaps/>
      <w:noProof/>
      <w:sz w:val="28"/>
      <w:szCs w:val="24"/>
      <w:lang w:bidi="en-US"/>
    </w:rPr>
  </w:style>
  <w:style w:type="paragraph" w:styleId="a5">
    <w:name w:val="Title"/>
    <w:basedOn w:val="a"/>
    <w:link w:val="a6"/>
    <w:uiPriority w:val="10"/>
    <w:qFormat/>
    <w:rsid w:val="00B70EFF"/>
    <w:pPr>
      <w:spacing w:after="0" w:line="240" w:lineRule="auto"/>
      <w:ind w:left="-993" w:right="-285"/>
      <w:jc w:val="center"/>
    </w:pPr>
    <w:rPr>
      <w:rFonts w:ascii="Times New Roman" w:eastAsia="Times New Roman" w:hAnsi="Times New Roman" w:cs="Times New Roman"/>
      <w:b/>
      <w:sz w:val="24"/>
      <w:szCs w:val="20"/>
      <w:lang w:eastAsia="ru-RU"/>
    </w:rPr>
  </w:style>
  <w:style w:type="character" w:customStyle="1" w:styleId="a6">
    <w:name w:val="Название Знак"/>
    <w:basedOn w:val="a0"/>
    <w:link w:val="a5"/>
    <w:uiPriority w:val="10"/>
    <w:rsid w:val="00B70EFF"/>
    <w:rPr>
      <w:rFonts w:ascii="Times New Roman" w:eastAsia="Times New Roman" w:hAnsi="Times New Roman" w:cs="Times New Roman"/>
      <w:b/>
      <w:sz w:val="24"/>
      <w:szCs w:val="20"/>
      <w:lang w:eastAsia="ru-RU"/>
    </w:rPr>
  </w:style>
  <w:style w:type="character" w:customStyle="1" w:styleId="a7">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8"/>
    <w:uiPriority w:val="99"/>
    <w:locked/>
    <w:rsid w:val="00B70EFF"/>
    <w:rPr>
      <w:rFonts w:ascii="Times New Roman" w:eastAsia="Times New Roman" w:hAnsi="Times New Roman" w:cs="Times New Roman"/>
      <w:sz w:val="24"/>
      <w:szCs w:val="24"/>
    </w:rPr>
  </w:style>
  <w:style w:type="paragraph" w:styleId="a8">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7"/>
    <w:uiPriority w:val="99"/>
    <w:unhideWhenUsed/>
    <w:rsid w:val="00B70EFF"/>
    <w:pPr>
      <w:spacing w:after="120" w:line="240" w:lineRule="auto"/>
    </w:pPr>
    <w:rPr>
      <w:rFonts w:ascii="Times New Roman" w:eastAsia="Times New Roman" w:hAnsi="Times New Roman" w:cs="Times New Roman"/>
      <w:sz w:val="24"/>
      <w:szCs w:val="24"/>
    </w:rPr>
  </w:style>
  <w:style w:type="character" w:customStyle="1" w:styleId="13">
    <w:name w:val="Основной текст Знак1"/>
    <w:basedOn w:val="a0"/>
    <w:uiPriority w:val="99"/>
    <w:semiHidden/>
    <w:rsid w:val="00B70EFF"/>
  </w:style>
  <w:style w:type="paragraph" w:styleId="a9">
    <w:name w:val="No Spacing"/>
    <w:basedOn w:val="a"/>
    <w:uiPriority w:val="1"/>
    <w:qFormat/>
    <w:rsid w:val="00B70EFF"/>
    <w:pPr>
      <w:spacing w:after="0" w:line="240" w:lineRule="auto"/>
      <w:ind w:firstLine="709"/>
      <w:jc w:val="both"/>
    </w:pPr>
    <w:rPr>
      <w:rFonts w:ascii="Times New Roman" w:eastAsia="Times New Roman" w:hAnsi="Times New Roman" w:cs="Times New Roman"/>
      <w:sz w:val="24"/>
      <w:szCs w:val="32"/>
      <w:lang w:bidi="en-US"/>
    </w:rPr>
  </w:style>
  <w:style w:type="paragraph" w:customStyle="1" w:styleId="Zag1">
    <w:name w:val="Zag_1"/>
    <w:basedOn w:val="a"/>
    <w:rsid w:val="00B70EFF"/>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paragraph" w:customStyle="1" w:styleId="Zag3">
    <w:name w:val="Zag_3"/>
    <w:basedOn w:val="a"/>
    <w:uiPriority w:val="99"/>
    <w:rsid w:val="00B70EFF"/>
    <w:pPr>
      <w:widowControl w:val="0"/>
      <w:autoSpaceDE w:val="0"/>
      <w:autoSpaceDN w:val="0"/>
      <w:adjustRightInd w:val="0"/>
      <w:spacing w:after="68" w:line="282" w:lineRule="exact"/>
      <w:jc w:val="center"/>
    </w:pPr>
    <w:rPr>
      <w:rFonts w:ascii="Times New Roman" w:eastAsia="Calibri" w:hAnsi="Times New Roman" w:cs="Times New Roman"/>
      <w:i/>
      <w:iCs/>
      <w:color w:val="000000"/>
      <w:sz w:val="24"/>
      <w:szCs w:val="24"/>
      <w:lang w:val="en-US" w:eastAsia="ru-RU"/>
    </w:rPr>
  </w:style>
  <w:style w:type="paragraph" w:customStyle="1" w:styleId="NormalPP">
    <w:name w:val="Normal PP"/>
    <w:basedOn w:val="a"/>
    <w:uiPriority w:val="99"/>
    <w:rsid w:val="00B70EFF"/>
    <w:pPr>
      <w:widowControl w:val="0"/>
      <w:autoSpaceDE w:val="0"/>
      <w:autoSpaceDN w:val="0"/>
      <w:adjustRightInd w:val="0"/>
      <w:spacing w:after="0" w:line="240" w:lineRule="auto"/>
    </w:pPr>
    <w:rPr>
      <w:rFonts w:ascii="Arial" w:eastAsia="Calibri" w:hAnsi="Arial" w:cs="Arial"/>
      <w:color w:val="000000"/>
      <w:sz w:val="24"/>
      <w:szCs w:val="24"/>
      <w:lang w:val="en-US" w:eastAsia="ru-RU"/>
    </w:rPr>
  </w:style>
  <w:style w:type="paragraph" w:customStyle="1" w:styleId="aa">
    <w:name w:val="Новый"/>
    <w:basedOn w:val="a"/>
    <w:rsid w:val="00B70EFF"/>
    <w:pPr>
      <w:spacing w:after="0" w:line="360" w:lineRule="auto"/>
      <w:ind w:firstLine="454"/>
      <w:jc w:val="both"/>
    </w:pPr>
    <w:rPr>
      <w:rFonts w:ascii="Times New Roman" w:eastAsia="Times New Roman" w:hAnsi="Times New Roman" w:cs="Times New Roman"/>
      <w:sz w:val="28"/>
      <w:szCs w:val="24"/>
      <w:lang w:bidi="en-U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B70EFF"/>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CM3">
    <w:name w:val="CM3"/>
    <w:basedOn w:val="a"/>
    <w:next w:val="a"/>
    <w:uiPriority w:val="99"/>
    <w:rsid w:val="00B70EF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1">
    <w:name w:val="Заголовок 1 Знак1"/>
    <w:link w:val="1"/>
    <w:uiPriority w:val="9"/>
    <w:locked/>
    <w:rsid w:val="00B70EFF"/>
    <w:rPr>
      <w:rFonts w:ascii="Arial" w:eastAsia="Times New Roman" w:hAnsi="Arial" w:cs="Arial"/>
      <w:b/>
      <w:bCs/>
      <w:kern w:val="32"/>
      <w:sz w:val="32"/>
      <w:szCs w:val="32"/>
      <w:lang w:val="de-DE" w:eastAsia="ru-RU"/>
    </w:rPr>
  </w:style>
  <w:style w:type="character" w:customStyle="1" w:styleId="21">
    <w:name w:val="Заголовок 2 Знак1"/>
    <w:link w:val="20"/>
    <w:locked/>
    <w:rsid w:val="00B70EFF"/>
    <w:rPr>
      <w:rFonts w:ascii="Cambria" w:eastAsia="Times New Roman" w:hAnsi="Cambria" w:cs="Times New Roman"/>
      <w:b/>
      <w:color w:val="4F81BD"/>
      <w:sz w:val="26"/>
      <w:szCs w:val="26"/>
      <w:lang w:eastAsia="ru-RU"/>
    </w:rPr>
  </w:style>
  <w:style w:type="character" w:customStyle="1" w:styleId="Zag11">
    <w:name w:val="Zag_11"/>
    <w:rsid w:val="00B70EF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70EFF"/>
    <w:rPr>
      <w:rFonts w:ascii="Times New Roman" w:hAnsi="Times New Roman" w:cs="Times New Roman" w:hint="default"/>
      <w:strike w:val="0"/>
      <w:dstrike w:val="0"/>
      <w:sz w:val="24"/>
      <w:szCs w:val="24"/>
      <w:u w:val="none"/>
      <w:effect w:val="none"/>
    </w:rPr>
  </w:style>
  <w:style w:type="character" w:styleId="ab">
    <w:name w:val="Strong"/>
    <w:uiPriority w:val="22"/>
    <w:qFormat/>
    <w:rsid w:val="00B70EFF"/>
    <w:rPr>
      <w:b/>
      <w:bCs/>
    </w:rPr>
  </w:style>
  <w:style w:type="table" w:styleId="ac">
    <w:name w:val="Table Grid"/>
    <w:basedOn w:val="a1"/>
    <w:uiPriority w:val="59"/>
    <w:rsid w:val="00B70EF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0">
    <w:name w:val="Заголовок №2 (2)_"/>
    <w:link w:val="221"/>
    <w:rsid w:val="00B70EFF"/>
    <w:rPr>
      <w:b/>
      <w:bCs/>
      <w:sz w:val="25"/>
      <w:szCs w:val="25"/>
      <w:shd w:val="clear" w:color="auto" w:fill="FFFFFF"/>
    </w:rPr>
  </w:style>
  <w:style w:type="paragraph" w:customStyle="1" w:styleId="221">
    <w:name w:val="Заголовок №2 (2)1"/>
    <w:basedOn w:val="a"/>
    <w:link w:val="220"/>
    <w:rsid w:val="00B70EFF"/>
    <w:pPr>
      <w:shd w:val="clear" w:color="auto" w:fill="FFFFFF"/>
      <w:spacing w:before="180" w:after="180" w:line="240" w:lineRule="atLeast"/>
      <w:jc w:val="both"/>
      <w:outlineLvl w:val="1"/>
    </w:pPr>
    <w:rPr>
      <w:b/>
      <w:bCs/>
      <w:sz w:val="25"/>
      <w:szCs w:val="25"/>
    </w:rPr>
  </w:style>
  <w:style w:type="character" w:customStyle="1" w:styleId="227">
    <w:name w:val="Заголовок №2 (2)7"/>
    <w:basedOn w:val="220"/>
    <w:rsid w:val="00B70EFF"/>
    <w:rPr>
      <w:b/>
      <w:bCs/>
      <w:sz w:val="25"/>
      <w:szCs w:val="25"/>
      <w:shd w:val="clear" w:color="auto" w:fill="FFFFFF"/>
    </w:rPr>
  </w:style>
  <w:style w:type="character" w:customStyle="1" w:styleId="226">
    <w:name w:val="Заголовок №2 (2)6"/>
    <w:rsid w:val="00B70EFF"/>
    <w:rPr>
      <w:b/>
      <w:bCs/>
      <w:sz w:val="25"/>
      <w:szCs w:val="25"/>
      <w:shd w:val="clear" w:color="auto" w:fill="FFFFFF"/>
      <w:lang w:bidi="ar-SA"/>
    </w:rPr>
  </w:style>
  <w:style w:type="character" w:customStyle="1" w:styleId="225">
    <w:name w:val="Заголовок №2 (2)5"/>
    <w:rsid w:val="00B70EFF"/>
    <w:rPr>
      <w:b/>
      <w:bCs/>
      <w:noProof/>
      <w:sz w:val="25"/>
      <w:szCs w:val="25"/>
      <w:shd w:val="clear" w:color="auto" w:fill="FFFFFF"/>
      <w:lang w:bidi="ar-SA"/>
    </w:rPr>
  </w:style>
  <w:style w:type="character" w:customStyle="1" w:styleId="224">
    <w:name w:val="Заголовок №2 (2)4"/>
    <w:rsid w:val="00B70EFF"/>
    <w:rPr>
      <w:b/>
      <w:bCs/>
      <w:sz w:val="25"/>
      <w:szCs w:val="25"/>
      <w:shd w:val="clear" w:color="auto" w:fill="FFFFFF"/>
      <w:lang w:bidi="ar-SA"/>
    </w:rPr>
  </w:style>
  <w:style w:type="character" w:customStyle="1" w:styleId="223">
    <w:name w:val="Заголовок №2 (2)3"/>
    <w:rsid w:val="00B70EFF"/>
    <w:rPr>
      <w:b/>
      <w:bCs/>
      <w:noProof/>
      <w:sz w:val="25"/>
      <w:szCs w:val="25"/>
      <w:shd w:val="clear" w:color="auto" w:fill="FFFFFF"/>
      <w:lang w:bidi="ar-SA"/>
    </w:rPr>
  </w:style>
  <w:style w:type="paragraph" w:styleId="ad">
    <w:name w:val="List Paragraph"/>
    <w:basedOn w:val="a"/>
    <w:uiPriority w:val="34"/>
    <w:qFormat/>
    <w:rsid w:val="00B70EFF"/>
    <w:pPr>
      <w:ind w:left="720"/>
      <w:contextualSpacing/>
    </w:pPr>
    <w:rPr>
      <w:rFonts w:ascii="Calibri" w:eastAsia="Times New Roman" w:hAnsi="Calibri" w:cs="Times New Roman"/>
      <w:lang w:eastAsia="ru-RU"/>
    </w:rPr>
  </w:style>
  <w:style w:type="paragraph" w:customStyle="1" w:styleId="ae">
    <w:name w:val="А_основной"/>
    <w:basedOn w:val="a"/>
    <w:link w:val="af"/>
    <w:qFormat/>
    <w:rsid w:val="00B70EFF"/>
    <w:pPr>
      <w:spacing w:after="0" w:line="360" w:lineRule="auto"/>
      <w:ind w:firstLine="454"/>
      <w:jc w:val="both"/>
    </w:pPr>
    <w:rPr>
      <w:rFonts w:ascii="Times New Roman" w:eastAsia="Calibri" w:hAnsi="Times New Roman" w:cs="Times New Roman"/>
      <w:sz w:val="28"/>
      <w:szCs w:val="28"/>
    </w:rPr>
  </w:style>
  <w:style w:type="character" w:customStyle="1" w:styleId="af">
    <w:name w:val="А_основной Знак"/>
    <w:link w:val="ae"/>
    <w:rsid w:val="00B70EFF"/>
    <w:rPr>
      <w:rFonts w:ascii="Times New Roman" w:eastAsia="Calibri" w:hAnsi="Times New Roman" w:cs="Times New Roman"/>
      <w:sz w:val="28"/>
      <w:szCs w:val="28"/>
    </w:rPr>
  </w:style>
  <w:style w:type="paragraph" w:customStyle="1" w:styleId="Abstract">
    <w:name w:val="Abstract"/>
    <w:basedOn w:val="a"/>
    <w:link w:val="Abstract0"/>
    <w:rsid w:val="00B70EFF"/>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70EFF"/>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B70EFF"/>
    <w:rPr>
      <w:rFonts w:ascii="Arial" w:hAnsi="Arial" w:cs="Arial" w:hint="default"/>
      <w:sz w:val="22"/>
      <w:szCs w:val="22"/>
    </w:rPr>
  </w:style>
  <w:style w:type="character" w:customStyle="1" w:styleId="Abstract0">
    <w:name w:val="Abstract Знак"/>
    <w:link w:val="Abstract"/>
    <w:rsid w:val="00B70EFF"/>
    <w:rPr>
      <w:rFonts w:ascii="Times New Roman" w:eastAsia="@Arial Unicode MS" w:hAnsi="Times New Roman" w:cs="Times New Roman"/>
      <w:sz w:val="28"/>
      <w:szCs w:val="28"/>
      <w:lang w:eastAsia="ru-RU"/>
    </w:rPr>
  </w:style>
  <w:style w:type="paragraph" w:customStyle="1" w:styleId="af0">
    <w:name w:val="осн текст"/>
    <w:basedOn w:val="a"/>
    <w:rsid w:val="00B70EFF"/>
    <w:pPr>
      <w:shd w:val="clear" w:color="auto" w:fill="FFFFFF"/>
      <w:tabs>
        <w:tab w:val="left" w:pos="1018"/>
      </w:tabs>
      <w:spacing w:after="0" w:line="360" w:lineRule="auto"/>
      <w:ind w:firstLine="454"/>
      <w:jc w:val="both"/>
    </w:pPr>
    <w:rPr>
      <w:rFonts w:ascii="Times New Roman" w:eastAsia="Times New Roman" w:hAnsi="Times New Roman" w:cs="Times New Roman"/>
      <w:b/>
      <w:bCs/>
      <w:sz w:val="28"/>
      <w:szCs w:val="28"/>
      <w:lang w:eastAsia="ru-RU"/>
    </w:rPr>
  </w:style>
  <w:style w:type="character" w:customStyle="1" w:styleId="12pt">
    <w:name w:val="Заголовок №1 + Интервал 2 pt"/>
    <w:rsid w:val="00B70EFF"/>
    <w:rPr>
      <w:rFonts w:ascii="Calibri" w:hAnsi="Calibri" w:cs="Calibri"/>
      <w:spacing w:val="50"/>
      <w:sz w:val="34"/>
      <w:szCs w:val="34"/>
      <w:lang w:bidi="ar-SA"/>
    </w:rPr>
  </w:style>
  <w:style w:type="character" w:customStyle="1" w:styleId="112">
    <w:name w:val="Заголовок №112"/>
    <w:rsid w:val="00B70EFF"/>
    <w:rPr>
      <w:rFonts w:ascii="Calibri" w:hAnsi="Calibri" w:cs="Calibri"/>
      <w:spacing w:val="0"/>
      <w:sz w:val="34"/>
      <w:szCs w:val="34"/>
      <w:lang w:bidi="ar-SA"/>
    </w:rPr>
  </w:style>
  <w:style w:type="character" w:styleId="af1">
    <w:name w:val="Emphasis"/>
    <w:uiPriority w:val="20"/>
    <w:qFormat/>
    <w:rsid w:val="00B70EFF"/>
    <w:rPr>
      <w:i/>
      <w:iCs/>
    </w:rPr>
  </w:style>
  <w:style w:type="character" w:customStyle="1" w:styleId="apple-converted-space">
    <w:name w:val="apple-converted-space"/>
    <w:basedOn w:val="a0"/>
    <w:rsid w:val="00B70EFF"/>
  </w:style>
  <w:style w:type="character" w:customStyle="1" w:styleId="61">
    <w:name w:val="Основной текст + Курсив61"/>
    <w:rsid w:val="00B70EFF"/>
    <w:rPr>
      <w:rFonts w:ascii="Times New Roman" w:eastAsia="Times New Roman" w:hAnsi="Times New Roman" w:cs="Times New Roman"/>
      <w:i/>
      <w:iCs/>
      <w:spacing w:val="0"/>
      <w:sz w:val="22"/>
      <w:szCs w:val="22"/>
      <w:shd w:val="clear" w:color="auto" w:fill="FFFFFF"/>
    </w:rPr>
  </w:style>
  <w:style w:type="character" w:customStyle="1" w:styleId="47">
    <w:name w:val="Основной текст + Полужирный47"/>
    <w:aliases w:val="Курсив"/>
    <w:rsid w:val="00B70EFF"/>
    <w:rPr>
      <w:rFonts w:ascii="Times New Roman" w:eastAsia="Times New Roman" w:hAnsi="Times New Roman" w:cs="Times New Roman"/>
      <w:b/>
      <w:bCs/>
      <w:i/>
      <w:iCs/>
      <w:spacing w:val="0"/>
      <w:sz w:val="22"/>
      <w:szCs w:val="22"/>
      <w:shd w:val="clear" w:color="auto" w:fill="FFFFFF"/>
    </w:rPr>
  </w:style>
  <w:style w:type="character" w:customStyle="1" w:styleId="46">
    <w:name w:val="Основной текст + Полужирный46"/>
    <w:aliases w:val="Курсив30"/>
    <w:rsid w:val="00B70EFF"/>
    <w:rPr>
      <w:rFonts w:ascii="Times New Roman" w:eastAsia="Times New Roman" w:hAnsi="Times New Roman" w:cs="Times New Roman"/>
      <w:b/>
      <w:bCs/>
      <w:i/>
      <w:iCs/>
      <w:noProof/>
      <w:spacing w:val="0"/>
      <w:sz w:val="22"/>
      <w:szCs w:val="22"/>
      <w:shd w:val="clear" w:color="auto" w:fill="FFFFFF"/>
    </w:rPr>
  </w:style>
  <w:style w:type="paragraph" w:customStyle="1" w:styleId="style1">
    <w:name w:val="style1"/>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mall1">
    <w:name w:val="small1"/>
    <w:basedOn w:val="a0"/>
    <w:rsid w:val="00B70EFF"/>
  </w:style>
  <w:style w:type="paragraph" w:styleId="af2">
    <w:name w:val="header"/>
    <w:basedOn w:val="a"/>
    <w:link w:val="af3"/>
    <w:uiPriority w:val="99"/>
    <w:semiHidden/>
    <w:unhideWhenUsed/>
    <w:rsid w:val="00B70EFF"/>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val="en-US" w:eastAsia="ru-RU"/>
    </w:rPr>
  </w:style>
  <w:style w:type="character" w:customStyle="1" w:styleId="af3">
    <w:name w:val="Верхний колонтитул Знак"/>
    <w:basedOn w:val="a0"/>
    <w:link w:val="af2"/>
    <w:uiPriority w:val="99"/>
    <w:semiHidden/>
    <w:rsid w:val="00B70EFF"/>
    <w:rPr>
      <w:rFonts w:ascii="Times New Roman" w:eastAsia="Calibri" w:hAnsi="Times New Roman" w:cs="Times New Roman"/>
      <w:sz w:val="24"/>
      <w:szCs w:val="24"/>
      <w:lang w:val="en-US" w:eastAsia="ru-RU"/>
    </w:rPr>
  </w:style>
  <w:style w:type="paragraph" w:styleId="af4">
    <w:name w:val="footer"/>
    <w:basedOn w:val="a"/>
    <w:link w:val="af5"/>
    <w:uiPriority w:val="99"/>
    <w:unhideWhenUsed/>
    <w:rsid w:val="00B70EFF"/>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val="en-US" w:eastAsia="ru-RU"/>
    </w:rPr>
  </w:style>
  <w:style w:type="character" w:customStyle="1" w:styleId="af5">
    <w:name w:val="Нижний колонтитул Знак"/>
    <w:basedOn w:val="a0"/>
    <w:link w:val="af4"/>
    <w:uiPriority w:val="99"/>
    <w:rsid w:val="00B70EFF"/>
    <w:rPr>
      <w:rFonts w:ascii="Times New Roman" w:eastAsia="Calibri" w:hAnsi="Times New Roman" w:cs="Times New Roman"/>
      <w:sz w:val="24"/>
      <w:szCs w:val="24"/>
      <w:lang w:val="en-US" w:eastAsia="ru-RU"/>
    </w:rPr>
  </w:style>
  <w:style w:type="character" w:styleId="af6">
    <w:name w:val="footnote reference"/>
    <w:basedOn w:val="a0"/>
    <w:rsid w:val="00B70EFF"/>
  </w:style>
  <w:style w:type="paragraph" w:styleId="af7">
    <w:name w:val="footnote text"/>
    <w:aliases w:val="Знак6,F1"/>
    <w:basedOn w:val="a"/>
    <w:link w:val="af8"/>
    <w:unhideWhenUsed/>
    <w:rsid w:val="00B70EFF"/>
    <w:pPr>
      <w:widowControl w:val="0"/>
      <w:spacing w:after="0" w:line="240" w:lineRule="auto"/>
      <w:ind w:firstLine="400"/>
      <w:jc w:val="both"/>
    </w:pPr>
    <w:rPr>
      <w:rFonts w:ascii="Times New Roman" w:eastAsia="Times New Roman" w:hAnsi="Times New Roman" w:cs="Times New Roman"/>
      <w:sz w:val="24"/>
      <w:szCs w:val="24"/>
      <w:lang w:eastAsia="ru-RU"/>
    </w:rPr>
  </w:style>
  <w:style w:type="character" w:customStyle="1" w:styleId="af8">
    <w:name w:val="Текст сноски Знак"/>
    <w:aliases w:val="Знак6 Знак,F1 Знак"/>
    <w:basedOn w:val="a0"/>
    <w:link w:val="af7"/>
    <w:rsid w:val="00B70EFF"/>
    <w:rPr>
      <w:rFonts w:ascii="Times New Roman" w:eastAsia="Times New Roman" w:hAnsi="Times New Roman" w:cs="Times New Roman"/>
      <w:sz w:val="24"/>
      <w:szCs w:val="24"/>
      <w:lang w:eastAsia="ru-RU"/>
    </w:rPr>
  </w:style>
  <w:style w:type="character" w:customStyle="1" w:styleId="1270">
    <w:name w:val="Основной текст (12)70"/>
    <w:rsid w:val="00B70EFF"/>
    <w:rPr>
      <w:rFonts w:ascii="Times New Roman" w:hAnsi="Times New Roman" w:cs="Times New Roman"/>
      <w:noProof/>
      <w:spacing w:val="0"/>
      <w:sz w:val="19"/>
      <w:szCs w:val="19"/>
      <w:lang w:bidi="ar-SA"/>
    </w:rPr>
  </w:style>
  <w:style w:type="character" w:customStyle="1" w:styleId="1269">
    <w:name w:val="Основной текст (12)69"/>
    <w:rsid w:val="00B70EFF"/>
    <w:rPr>
      <w:rFonts w:ascii="Times New Roman" w:hAnsi="Times New Roman" w:cs="Times New Roman"/>
      <w:noProof/>
      <w:spacing w:val="0"/>
      <w:sz w:val="19"/>
      <w:szCs w:val="19"/>
      <w:lang w:bidi="ar-SA"/>
    </w:rPr>
  </w:style>
  <w:style w:type="character" w:customStyle="1" w:styleId="15">
    <w:name w:val="Основной текст (15) + Не курсив"/>
    <w:rsid w:val="00B70EFF"/>
    <w:rPr>
      <w:i/>
      <w:iCs/>
      <w:sz w:val="19"/>
      <w:szCs w:val="19"/>
      <w:lang w:bidi="ar-SA"/>
    </w:rPr>
  </w:style>
  <w:style w:type="character" w:customStyle="1" w:styleId="150">
    <w:name w:val="Основной текст (15)"/>
    <w:rsid w:val="00B70EFF"/>
    <w:rPr>
      <w:i/>
      <w:iCs/>
      <w:noProof/>
      <w:sz w:val="19"/>
      <w:szCs w:val="19"/>
      <w:lang w:bidi="ar-SA"/>
    </w:rPr>
  </w:style>
  <w:style w:type="character" w:customStyle="1" w:styleId="1265">
    <w:name w:val="Основной текст (12)65"/>
    <w:rsid w:val="00B70EFF"/>
    <w:rPr>
      <w:rFonts w:ascii="Times New Roman" w:hAnsi="Times New Roman" w:cs="Times New Roman"/>
      <w:noProof/>
      <w:spacing w:val="0"/>
      <w:sz w:val="19"/>
      <w:szCs w:val="19"/>
      <w:lang w:bidi="ar-SA"/>
    </w:rPr>
  </w:style>
  <w:style w:type="character" w:customStyle="1" w:styleId="1268">
    <w:name w:val="Основной текст (12)68"/>
    <w:rsid w:val="00B70EFF"/>
    <w:rPr>
      <w:rFonts w:ascii="Times New Roman" w:hAnsi="Times New Roman" w:cs="Times New Roman"/>
      <w:spacing w:val="0"/>
      <w:sz w:val="19"/>
      <w:szCs w:val="19"/>
      <w:u w:val="single"/>
      <w:lang w:bidi="ar-SA"/>
    </w:rPr>
  </w:style>
  <w:style w:type="character" w:customStyle="1" w:styleId="120">
    <w:name w:val="Основной текст (12) + Курсив"/>
    <w:rsid w:val="00B70EFF"/>
    <w:rPr>
      <w:rFonts w:ascii="Times New Roman" w:hAnsi="Times New Roman" w:cs="Times New Roman"/>
      <w:i/>
      <w:iCs/>
      <w:spacing w:val="0"/>
      <w:sz w:val="19"/>
      <w:szCs w:val="19"/>
      <w:lang w:bidi="ar-SA"/>
    </w:rPr>
  </w:style>
  <w:style w:type="numbering" w:customStyle="1" w:styleId="110">
    <w:name w:val="Нет списка11"/>
    <w:next w:val="a2"/>
    <w:uiPriority w:val="99"/>
    <w:semiHidden/>
    <w:unhideWhenUsed/>
    <w:rsid w:val="00B70EFF"/>
  </w:style>
  <w:style w:type="paragraph" w:customStyle="1" w:styleId="af9">
    <w:name w:val="a"/>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B70EFF"/>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entered">
    <w:name w:val="Centered"/>
    <w:uiPriority w:val="99"/>
    <w:rsid w:val="00B70EFF"/>
    <w:pPr>
      <w:autoSpaceDE w:val="0"/>
      <w:autoSpaceDN w:val="0"/>
      <w:adjustRightInd w:val="0"/>
      <w:spacing w:after="0" w:line="240" w:lineRule="auto"/>
      <w:jc w:val="center"/>
    </w:pPr>
    <w:rPr>
      <w:rFonts w:ascii="Arial" w:eastAsia="Times New Roman" w:hAnsi="Arial" w:cs="Arial"/>
      <w:sz w:val="24"/>
      <w:szCs w:val="24"/>
      <w:lang w:eastAsia="ru-RU"/>
    </w:rPr>
  </w:style>
  <w:style w:type="character" w:customStyle="1" w:styleId="Normaltext">
    <w:name w:val="Normal text"/>
    <w:uiPriority w:val="99"/>
    <w:rsid w:val="00B70EFF"/>
    <w:rPr>
      <w:color w:val="000000"/>
      <w:sz w:val="20"/>
      <w:szCs w:val="20"/>
    </w:rPr>
  </w:style>
  <w:style w:type="character" w:customStyle="1" w:styleId="Heading">
    <w:name w:val="Heading"/>
    <w:uiPriority w:val="99"/>
    <w:rsid w:val="00B70EFF"/>
    <w:rPr>
      <w:b/>
      <w:bCs/>
      <w:color w:val="0000FF"/>
      <w:sz w:val="20"/>
      <w:szCs w:val="20"/>
    </w:rPr>
  </w:style>
  <w:style w:type="character" w:customStyle="1" w:styleId="Subheading">
    <w:name w:val="Subheading"/>
    <w:uiPriority w:val="99"/>
    <w:rsid w:val="00B70EFF"/>
    <w:rPr>
      <w:b/>
      <w:bCs/>
      <w:color w:val="000080"/>
      <w:sz w:val="20"/>
      <w:szCs w:val="20"/>
    </w:rPr>
  </w:style>
  <w:style w:type="character" w:customStyle="1" w:styleId="Keywords">
    <w:name w:val="Keywords"/>
    <w:uiPriority w:val="99"/>
    <w:rsid w:val="00B70EFF"/>
    <w:rPr>
      <w:i/>
      <w:iCs/>
      <w:color w:val="800000"/>
      <w:sz w:val="20"/>
      <w:szCs w:val="20"/>
    </w:rPr>
  </w:style>
  <w:style w:type="character" w:customStyle="1" w:styleId="Jump1">
    <w:name w:val="Jump 1"/>
    <w:uiPriority w:val="99"/>
    <w:rsid w:val="00B70EFF"/>
    <w:rPr>
      <w:color w:val="008000"/>
      <w:sz w:val="20"/>
      <w:szCs w:val="20"/>
      <w:u w:val="single"/>
    </w:rPr>
  </w:style>
  <w:style w:type="character" w:customStyle="1" w:styleId="Jump2">
    <w:name w:val="Jump 2"/>
    <w:uiPriority w:val="99"/>
    <w:rsid w:val="00B70EFF"/>
    <w:rPr>
      <w:color w:val="008000"/>
      <w:sz w:val="20"/>
      <w:szCs w:val="20"/>
      <w:u w:val="single"/>
    </w:rPr>
  </w:style>
  <w:style w:type="paragraph" w:customStyle="1" w:styleId="2">
    <w:name w:val="Стиль2"/>
    <w:basedOn w:val="a"/>
    <w:rsid w:val="00B70EFF"/>
    <w:pPr>
      <w:numPr>
        <w:numId w:val="1"/>
      </w:numPr>
      <w:spacing w:before="100" w:beforeAutospacing="1" w:after="100" w:afterAutospacing="1" w:line="240" w:lineRule="auto"/>
    </w:pPr>
    <w:rPr>
      <w:rFonts w:ascii="Times New Roman" w:eastAsia="Times New Roman" w:hAnsi="Times New Roman" w:cs="Times New Roman"/>
      <w:b/>
      <w:color w:val="000000"/>
      <w:sz w:val="24"/>
      <w:szCs w:val="24"/>
      <w:lang w:eastAsia="ru-RU"/>
    </w:rPr>
  </w:style>
  <w:style w:type="paragraph" w:styleId="31">
    <w:name w:val="Body Text 3"/>
    <w:basedOn w:val="a"/>
    <w:link w:val="32"/>
    <w:rsid w:val="00B70EFF"/>
    <w:pPr>
      <w:spacing w:after="0" w:line="360" w:lineRule="auto"/>
      <w:jc w:val="both"/>
    </w:pPr>
    <w:rPr>
      <w:rFonts w:ascii="Times New Roman" w:eastAsia="Times New Roman" w:hAnsi="Times New Roman" w:cs="Times New Roman"/>
      <w:color w:val="000000"/>
      <w:sz w:val="28"/>
      <w:szCs w:val="20"/>
      <w:lang w:eastAsia="ru-RU"/>
    </w:rPr>
  </w:style>
  <w:style w:type="character" w:customStyle="1" w:styleId="32">
    <w:name w:val="Основной текст 3 Знак"/>
    <w:basedOn w:val="a0"/>
    <w:link w:val="31"/>
    <w:rsid w:val="00B70EFF"/>
    <w:rPr>
      <w:rFonts w:ascii="Times New Roman" w:eastAsia="Times New Roman" w:hAnsi="Times New Roman" w:cs="Times New Roman"/>
      <w:color w:val="000000"/>
      <w:sz w:val="28"/>
      <w:szCs w:val="20"/>
      <w:lang w:eastAsia="ru-RU"/>
    </w:rPr>
  </w:style>
  <w:style w:type="paragraph" w:customStyle="1" w:styleId="afa">
    <w:name w:val="Знак"/>
    <w:basedOn w:val="a"/>
    <w:rsid w:val="00B70EFF"/>
    <w:pPr>
      <w:spacing w:after="160" w:line="240" w:lineRule="exact"/>
    </w:pPr>
    <w:rPr>
      <w:rFonts w:ascii="Verdana" w:eastAsia="Times New Roman" w:hAnsi="Verdana" w:cs="Times New Roman"/>
      <w:sz w:val="20"/>
      <w:szCs w:val="20"/>
      <w:lang w:val="en-US"/>
    </w:rPr>
  </w:style>
  <w:style w:type="character" w:customStyle="1" w:styleId="151">
    <w:name w:val="Основной текст + Полужирный15"/>
    <w:rsid w:val="00B70EFF"/>
    <w:rPr>
      <w:rFonts w:ascii="Times New Roman" w:eastAsia="Times New Roman" w:hAnsi="Times New Roman" w:cs="Times New Roman" w:hint="default"/>
      <w:b/>
      <w:bCs/>
      <w:spacing w:val="0"/>
      <w:sz w:val="24"/>
      <w:szCs w:val="24"/>
      <w:shd w:val="clear" w:color="auto" w:fill="FFFFFF"/>
      <w:lang w:eastAsia="ru-RU"/>
    </w:rPr>
  </w:style>
  <w:style w:type="character" w:customStyle="1" w:styleId="111">
    <w:name w:val="Основной текст + Полужирный11"/>
    <w:rsid w:val="00B70EFF"/>
    <w:rPr>
      <w:rFonts w:ascii="Times New Roman" w:eastAsia="Times New Roman" w:hAnsi="Times New Roman" w:cs="Times New Roman" w:hint="default"/>
      <w:b/>
      <w:bCs/>
      <w:noProof/>
      <w:spacing w:val="0"/>
      <w:sz w:val="24"/>
      <w:szCs w:val="24"/>
      <w:shd w:val="clear" w:color="auto" w:fill="FFFFFF"/>
      <w:lang w:eastAsia="ru-RU"/>
    </w:rPr>
  </w:style>
  <w:style w:type="character" w:customStyle="1" w:styleId="14">
    <w:name w:val="Основной текст (14)_"/>
    <w:link w:val="141"/>
    <w:rsid w:val="00B70EFF"/>
    <w:rPr>
      <w:i/>
      <w:iCs/>
      <w:shd w:val="clear" w:color="auto" w:fill="FFFFFF"/>
    </w:rPr>
  </w:style>
  <w:style w:type="paragraph" w:customStyle="1" w:styleId="141">
    <w:name w:val="Основной текст (14)1"/>
    <w:basedOn w:val="a"/>
    <w:link w:val="14"/>
    <w:rsid w:val="00B70EFF"/>
    <w:pPr>
      <w:shd w:val="clear" w:color="auto" w:fill="FFFFFF"/>
      <w:spacing w:after="0" w:line="211" w:lineRule="exact"/>
      <w:ind w:firstLine="400"/>
      <w:jc w:val="both"/>
    </w:pPr>
    <w:rPr>
      <w:i/>
      <w:iCs/>
    </w:rPr>
  </w:style>
  <w:style w:type="character" w:customStyle="1" w:styleId="3319">
    <w:name w:val="Заголовок №3 (3)19"/>
    <w:rsid w:val="00B70EFF"/>
    <w:rPr>
      <w:rFonts w:ascii="Calibri" w:hAnsi="Calibri" w:cs="Calibri"/>
      <w:b/>
      <w:bCs/>
      <w:noProof/>
      <w:spacing w:val="0"/>
      <w:sz w:val="23"/>
      <w:szCs w:val="23"/>
      <w:lang w:bidi="ar-SA"/>
    </w:rPr>
  </w:style>
  <w:style w:type="character" w:customStyle="1" w:styleId="1481">
    <w:name w:val="Основной текст (14)81"/>
    <w:rsid w:val="00B70EFF"/>
    <w:rPr>
      <w:rFonts w:ascii="Times New Roman" w:hAnsi="Times New Roman" w:cs="Times New Roman"/>
      <w:i w:val="0"/>
      <w:iCs w:val="0"/>
      <w:noProof/>
      <w:spacing w:val="0"/>
      <w:shd w:val="clear" w:color="auto" w:fill="FFFFFF"/>
    </w:rPr>
  </w:style>
  <w:style w:type="character" w:customStyle="1" w:styleId="dash041e005f0431005f044b005f0447005f043d005f044b005f0439005f005fchar1char1">
    <w:name w:val="dash041e_005f0431_005f044b_005f0447_005f043d_005f044b_005f0439_005f_005fchar1__char1"/>
    <w:rsid w:val="00B70EFF"/>
    <w:rPr>
      <w:rFonts w:ascii="Times New Roman" w:hAnsi="Times New Roman" w:cs="Times New Roman" w:hint="default"/>
      <w:strike w:val="0"/>
      <w:dstrike w:val="0"/>
      <w:sz w:val="24"/>
      <w:szCs w:val="24"/>
      <w:u w:val="none"/>
      <w:effect w:val="none"/>
    </w:rPr>
  </w:style>
  <w:style w:type="table" w:customStyle="1" w:styleId="16">
    <w:name w:val="Сетка таблицы1"/>
    <w:basedOn w:val="a1"/>
    <w:next w:val="ac"/>
    <w:uiPriority w:val="59"/>
    <w:rsid w:val="00B70EF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Без интервала1"/>
    <w:aliases w:val="No Spacing,основа"/>
    <w:link w:val="afb"/>
    <w:qFormat/>
    <w:rsid w:val="00B70EFF"/>
    <w:pPr>
      <w:spacing w:after="0" w:line="240" w:lineRule="auto"/>
    </w:pPr>
    <w:rPr>
      <w:rFonts w:ascii="Calibri" w:eastAsia="Calibri" w:hAnsi="Calibri" w:cs="Times New Roman"/>
    </w:rPr>
  </w:style>
  <w:style w:type="character" w:customStyle="1" w:styleId="afb">
    <w:name w:val="Без интервала Знак"/>
    <w:link w:val="17"/>
    <w:rsid w:val="00B70EFF"/>
    <w:rPr>
      <w:rFonts w:ascii="Calibri" w:eastAsia="Calibri" w:hAnsi="Calibri" w:cs="Times New Roman"/>
    </w:rPr>
  </w:style>
  <w:style w:type="character" w:customStyle="1" w:styleId="140">
    <w:name w:val="Основной текст + Полужирный14"/>
    <w:aliases w:val="Курсив14"/>
    <w:rsid w:val="00B70EFF"/>
    <w:rPr>
      <w:rFonts w:ascii="Times New Roman" w:eastAsia="Times New Roman" w:hAnsi="Times New Roman" w:cs="Times New Roman"/>
      <w:b/>
      <w:bCs/>
      <w:i/>
      <w:iCs/>
      <w:spacing w:val="0"/>
      <w:sz w:val="22"/>
      <w:szCs w:val="22"/>
      <w:lang w:bidi="ar-SA"/>
    </w:rPr>
  </w:style>
  <w:style w:type="character" w:customStyle="1" w:styleId="130">
    <w:name w:val="Основной текст + Полужирный13"/>
    <w:aliases w:val="Курсив13"/>
    <w:rsid w:val="00B70EFF"/>
    <w:rPr>
      <w:rFonts w:ascii="Times New Roman" w:eastAsia="Times New Roman" w:hAnsi="Times New Roman" w:cs="Times New Roman"/>
      <w:b/>
      <w:bCs/>
      <w:i/>
      <w:iCs/>
      <w:noProof/>
      <w:spacing w:val="0"/>
      <w:sz w:val="22"/>
      <w:szCs w:val="22"/>
      <w:lang w:bidi="ar-SA"/>
    </w:rPr>
  </w:style>
  <w:style w:type="character" w:customStyle="1" w:styleId="51">
    <w:name w:val="Основной текст + Полужирный51"/>
    <w:rsid w:val="00B70EFF"/>
    <w:rPr>
      <w:rFonts w:ascii="Times New Roman" w:eastAsia="Times New Roman" w:hAnsi="Times New Roman" w:cs="Times New Roman"/>
      <w:b/>
      <w:bCs/>
      <w:sz w:val="22"/>
      <w:szCs w:val="22"/>
      <w:lang w:bidi="ar-SA"/>
    </w:rPr>
  </w:style>
  <w:style w:type="character" w:customStyle="1" w:styleId="33">
    <w:name w:val="Заголовок №3_"/>
    <w:link w:val="310"/>
    <w:rsid w:val="00B70EFF"/>
    <w:rPr>
      <w:b/>
      <w:bCs/>
      <w:shd w:val="clear" w:color="auto" w:fill="FFFFFF"/>
    </w:rPr>
  </w:style>
  <w:style w:type="paragraph" w:customStyle="1" w:styleId="310">
    <w:name w:val="Заголовок №31"/>
    <w:basedOn w:val="a"/>
    <w:link w:val="33"/>
    <w:rsid w:val="00B70EFF"/>
    <w:pPr>
      <w:shd w:val="clear" w:color="auto" w:fill="FFFFFF"/>
      <w:spacing w:after="0" w:line="211" w:lineRule="exact"/>
      <w:jc w:val="both"/>
      <w:outlineLvl w:val="2"/>
    </w:pPr>
    <w:rPr>
      <w:b/>
      <w:bCs/>
    </w:rPr>
  </w:style>
  <w:style w:type="character" w:customStyle="1" w:styleId="afc">
    <w:name w:val="Основной текст + Курсив"/>
    <w:rsid w:val="00B70EFF"/>
    <w:rPr>
      <w:rFonts w:ascii="Times New Roman" w:eastAsia="Times New Roman" w:hAnsi="Times New Roman" w:cs="Times New Roman"/>
      <w:i/>
      <w:iCs/>
      <w:spacing w:val="0"/>
      <w:sz w:val="22"/>
      <w:szCs w:val="22"/>
      <w:lang w:bidi="ar-SA"/>
    </w:rPr>
  </w:style>
  <w:style w:type="character" w:customStyle="1" w:styleId="62">
    <w:name w:val="Основной текст + Курсив62"/>
    <w:rsid w:val="00B70EFF"/>
    <w:rPr>
      <w:rFonts w:ascii="Times New Roman" w:eastAsia="Times New Roman" w:hAnsi="Times New Roman" w:cs="Times New Roman"/>
      <w:i/>
      <w:iCs/>
      <w:noProof/>
      <w:spacing w:val="0"/>
      <w:sz w:val="22"/>
      <w:szCs w:val="22"/>
      <w:lang w:bidi="ar-SA"/>
    </w:rPr>
  </w:style>
  <w:style w:type="character" w:customStyle="1" w:styleId="36">
    <w:name w:val="Заголовок №36"/>
    <w:rsid w:val="00B70EFF"/>
    <w:rPr>
      <w:rFonts w:ascii="Times New Roman" w:hAnsi="Times New Roman" w:cs="Times New Roman"/>
      <w:b w:val="0"/>
      <w:bCs w:val="0"/>
      <w:spacing w:val="0"/>
      <w:sz w:val="22"/>
      <w:szCs w:val="22"/>
      <w:shd w:val="clear" w:color="auto" w:fill="FFFFFF"/>
    </w:rPr>
  </w:style>
  <w:style w:type="character" w:customStyle="1" w:styleId="121">
    <w:name w:val="Основной текст (12)"/>
    <w:rsid w:val="00B70EFF"/>
    <w:rPr>
      <w:noProof/>
      <w:sz w:val="19"/>
      <w:szCs w:val="19"/>
      <w:lang w:bidi="ar-SA"/>
    </w:rPr>
  </w:style>
  <w:style w:type="numbering" w:customStyle="1" w:styleId="24">
    <w:name w:val="Нет списка2"/>
    <w:next w:val="a2"/>
    <w:uiPriority w:val="99"/>
    <w:semiHidden/>
    <w:unhideWhenUsed/>
    <w:rsid w:val="00B70EFF"/>
  </w:style>
  <w:style w:type="paragraph" w:customStyle="1" w:styleId="dash041e005f0431005f044b005f0447005f043d005f044b005f0439">
    <w:name w:val="dash041e_005f0431_005f044b_005f0447_005f043d_005f044b_005f0439"/>
    <w:basedOn w:val="a"/>
    <w:rsid w:val="00B70EFF"/>
    <w:pPr>
      <w:spacing w:after="0" w:line="240" w:lineRule="auto"/>
    </w:pPr>
    <w:rPr>
      <w:rFonts w:ascii="Times New Roman" w:eastAsia="Times New Roman" w:hAnsi="Times New Roman" w:cs="Times New Roman"/>
      <w:sz w:val="24"/>
      <w:szCs w:val="24"/>
      <w:lang w:eastAsia="ru-RU"/>
    </w:rPr>
  </w:style>
  <w:style w:type="paragraph" w:customStyle="1" w:styleId="list005f0020paragraph">
    <w:name w:val="list_005f0020paragraph"/>
    <w:basedOn w:val="a"/>
    <w:rsid w:val="00B70EFF"/>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B70EFF"/>
    <w:rPr>
      <w:rFonts w:ascii="Times New Roman" w:hAnsi="Times New Roman" w:cs="Times New Roman" w:hint="default"/>
      <w:strike w:val="0"/>
      <w:dstrike w:val="0"/>
      <w:sz w:val="24"/>
      <w:szCs w:val="24"/>
      <w:u w:val="none"/>
      <w:effect w:val="none"/>
    </w:rPr>
  </w:style>
  <w:style w:type="character" w:customStyle="1" w:styleId="170">
    <w:name w:val="Основной текст (17)_"/>
    <w:link w:val="171"/>
    <w:locked/>
    <w:rsid w:val="00B70EFF"/>
    <w:rPr>
      <w:b/>
      <w:bCs/>
      <w:shd w:val="clear" w:color="auto" w:fill="FFFFFF"/>
    </w:rPr>
  </w:style>
  <w:style w:type="paragraph" w:customStyle="1" w:styleId="171">
    <w:name w:val="Основной текст (17)1"/>
    <w:basedOn w:val="a"/>
    <w:link w:val="170"/>
    <w:rsid w:val="00B70EFF"/>
    <w:pPr>
      <w:shd w:val="clear" w:color="auto" w:fill="FFFFFF"/>
      <w:spacing w:after="60" w:line="211" w:lineRule="exact"/>
      <w:ind w:firstLine="400"/>
      <w:jc w:val="both"/>
    </w:pPr>
    <w:rPr>
      <w:b/>
      <w:bCs/>
    </w:rPr>
  </w:style>
  <w:style w:type="character" w:customStyle="1" w:styleId="175">
    <w:name w:val="Основной текст (17)5"/>
    <w:rsid w:val="00B70EFF"/>
    <w:rPr>
      <w:rFonts w:ascii="Times New Roman" w:hAnsi="Times New Roman" w:cs="Times New Roman" w:hint="default"/>
      <w:b/>
      <w:bCs/>
      <w:spacing w:val="0"/>
      <w:sz w:val="22"/>
      <w:szCs w:val="22"/>
      <w:shd w:val="clear" w:color="auto" w:fill="FFFFFF"/>
    </w:rPr>
  </w:style>
  <w:style w:type="paragraph" w:styleId="afd">
    <w:name w:val="Plain Text"/>
    <w:basedOn w:val="a"/>
    <w:link w:val="afe"/>
    <w:rsid w:val="00B70EFF"/>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0"/>
    <w:link w:val="afd"/>
    <w:rsid w:val="00B70EFF"/>
    <w:rPr>
      <w:rFonts w:ascii="Courier New" w:eastAsia="Times New Roman" w:hAnsi="Courier New" w:cs="Courier New"/>
      <w:sz w:val="20"/>
      <w:szCs w:val="20"/>
      <w:lang w:eastAsia="ru-RU"/>
    </w:rPr>
  </w:style>
  <w:style w:type="paragraph" w:styleId="aff">
    <w:name w:val="Balloon Text"/>
    <w:basedOn w:val="a"/>
    <w:link w:val="aff0"/>
    <w:uiPriority w:val="99"/>
    <w:semiHidden/>
    <w:unhideWhenUsed/>
    <w:rsid w:val="00B70EFF"/>
    <w:pPr>
      <w:spacing w:after="0" w:line="240" w:lineRule="auto"/>
    </w:pPr>
    <w:rPr>
      <w:rFonts w:ascii="Tahoma" w:eastAsia="Calibri" w:hAnsi="Tahoma" w:cs="Tahoma"/>
      <w:sz w:val="16"/>
      <w:szCs w:val="16"/>
    </w:rPr>
  </w:style>
  <w:style w:type="character" w:customStyle="1" w:styleId="aff0">
    <w:name w:val="Текст выноски Знак"/>
    <w:basedOn w:val="a0"/>
    <w:link w:val="aff"/>
    <w:uiPriority w:val="99"/>
    <w:semiHidden/>
    <w:rsid w:val="00B70EFF"/>
    <w:rPr>
      <w:rFonts w:ascii="Tahoma" w:eastAsia="Calibri" w:hAnsi="Tahoma" w:cs="Tahoma"/>
      <w:sz w:val="16"/>
      <w:szCs w:val="16"/>
    </w:rPr>
  </w:style>
  <w:style w:type="character" w:customStyle="1" w:styleId="34">
    <w:name w:val="Заголовок №34"/>
    <w:rsid w:val="00B70EFF"/>
    <w:rPr>
      <w:b/>
      <w:bCs/>
      <w:sz w:val="22"/>
      <w:szCs w:val="22"/>
      <w:shd w:val="clear" w:color="auto" w:fill="FFFFFF"/>
    </w:rPr>
  </w:style>
  <w:style w:type="character" w:customStyle="1" w:styleId="9">
    <w:name w:val="Основной текст + Курсив9"/>
    <w:rsid w:val="00B70EFF"/>
    <w:rPr>
      <w:rFonts w:hint="default"/>
      <w:i/>
      <w:iCs/>
      <w:spacing w:val="0"/>
      <w:sz w:val="22"/>
      <w:szCs w:val="22"/>
      <w:shd w:val="clear" w:color="auto" w:fill="FFFFFF"/>
    </w:rPr>
  </w:style>
  <w:style w:type="character" w:customStyle="1" w:styleId="142">
    <w:name w:val="Основной текст (14) + Не курсив"/>
    <w:rsid w:val="00B70EFF"/>
  </w:style>
  <w:style w:type="character" w:customStyle="1" w:styleId="1424">
    <w:name w:val="Основной текст (14)24"/>
    <w:rsid w:val="00B70EFF"/>
    <w:rPr>
      <w:rFonts w:ascii="Times New Roman" w:hAnsi="Times New Roman" w:cs="Times New Roman" w:hint="default"/>
      <w:i/>
      <w:iCs/>
      <w:spacing w:val="0"/>
      <w:sz w:val="22"/>
      <w:szCs w:val="22"/>
      <w:shd w:val="clear" w:color="auto" w:fill="FFFFFF"/>
    </w:rPr>
  </w:style>
  <w:style w:type="character" w:customStyle="1" w:styleId="320">
    <w:name w:val="Заголовок №3 (2)_"/>
    <w:link w:val="321"/>
    <w:locked/>
    <w:rsid w:val="00B70EFF"/>
    <w:rPr>
      <w:b/>
      <w:bCs/>
      <w:i/>
      <w:iCs/>
      <w:shd w:val="clear" w:color="auto" w:fill="FFFFFF"/>
    </w:rPr>
  </w:style>
  <w:style w:type="paragraph" w:customStyle="1" w:styleId="321">
    <w:name w:val="Заголовок №3 (2)1"/>
    <w:basedOn w:val="a"/>
    <w:link w:val="320"/>
    <w:rsid w:val="00B70EFF"/>
    <w:pPr>
      <w:shd w:val="clear" w:color="auto" w:fill="FFFFFF"/>
      <w:spacing w:after="0" w:line="211" w:lineRule="exact"/>
      <w:ind w:firstLine="400"/>
      <w:jc w:val="both"/>
      <w:outlineLvl w:val="2"/>
    </w:pPr>
    <w:rPr>
      <w:b/>
      <w:bCs/>
      <w:i/>
      <w:iCs/>
    </w:rPr>
  </w:style>
  <w:style w:type="character" w:customStyle="1" w:styleId="329">
    <w:name w:val="Заголовок №3 (2)9"/>
    <w:rsid w:val="00B70EFF"/>
  </w:style>
  <w:style w:type="character" w:customStyle="1" w:styleId="1415">
    <w:name w:val="Основной текст (14) + Не курсив15"/>
    <w:rsid w:val="00B70EFF"/>
    <w:rPr>
      <w:rFonts w:ascii="Times New Roman" w:hAnsi="Times New Roman" w:cs="Times New Roman" w:hint="default"/>
      <w:i w:val="0"/>
      <w:iCs w:val="0"/>
      <w:noProof/>
      <w:spacing w:val="0"/>
      <w:shd w:val="clear" w:color="auto" w:fill="FFFFFF"/>
    </w:rPr>
  </w:style>
  <w:style w:type="character" w:customStyle="1" w:styleId="1423">
    <w:name w:val="Основной текст (14)23"/>
    <w:rsid w:val="00B70EFF"/>
    <w:rPr>
      <w:rFonts w:ascii="Times New Roman" w:hAnsi="Times New Roman" w:cs="Times New Roman" w:hint="default"/>
      <w:i w:val="0"/>
      <w:iCs w:val="0"/>
      <w:noProof/>
      <w:spacing w:val="0"/>
      <w:sz w:val="22"/>
      <w:szCs w:val="22"/>
      <w:shd w:val="clear" w:color="auto" w:fill="FFFFFF"/>
    </w:rPr>
  </w:style>
  <w:style w:type="character" w:customStyle="1" w:styleId="8">
    <w:name w:val="Основной текст + Курсив8"/>
    <w:rsid w:val="00B70EFF"/>
    <w:rPr>
      <w:rFonts w:hint="default"/>
      <w:i/>
      <w:iCs/>
      <w:noProof/>
      <w:spacing w:val="0"/>
      <w:sz w:val="22"/>
      <w:szCs w:val="22"/>
      <w:shd w:val="clear" w:color="auto" w:fill="FFFFFF"/>
    </w:rPr>
  </w:style>
  <w:style w:type="character" w:customStyle="1" w:styleId="327">
    <w:name w:val="Заголовок №3 (2)7"/>
    <w:rsid w:val="00B70EFF"/>
    <w:rPr>
      <w:b w:val="0"/>
      <w:bCs w:val="0"/>
      <w:i w:val="0"/>
      <w:iCs w:val="0"/>
      <w:shd w:val="clear" w:color="auto" w:fill="FFFFFF"/>
    </w:rPr>
  </w:style>
  <w:style w:type="table" w:customStyle="1" w:styleId="25">
    <w:name w:val="Сетка таблицы2"/>
    <w:basedOn w:val="a1"/>
    <w:next w:val="ac"/>
    <w:uiPriority w:val="59"/>
    <w:rsid w:val="00B70EF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Body Text Indent"/>
    <w:basedOn w:val="a"/>
    <w:link w:val="aff2"/>
    <w:uiPriority w:val="99"/>
    <w:unhideWhenUsed/>
    <w:rsid w:val="00B70EFF"/>
    <w:pPr>
      <w:spacing w:after="120"/>
      <w:ind w:left="283"/>
    </w:pPr>
    <w:rPr>
      <w:rFonts w:ascii="Calibri" w:eastAsia="Calibri" w:hAnsi="Calibri" w:cs="Times New Roman"/>
    </w:rPr>
  </w:style>
  <w:style w:type="character" w:customStyle="1" w:styleId="aff2">
    <w:name w:val="Основной текст с отступом Знак"/>
    <w:basedOn w:val="a0"/>
    <w:link w:val="aff1"/>
    <w:uiPriority w:val="99"/>
    <w:rsid w:val="00B70EFF"/>
    <w:rPr>
      <w:rFonts w:ascii="Calibri" w:eastAsia="Calibri" w:hAnsi="Calibri" w:cs="Times New Roman"/>
    </w:rPr>
  </w:style>
  <w:style w:type="paragraph" w:customStyle="1" w:styleId="zag10">
    <w:name w:val="zag1"/>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0">
    <w:name w:val="zag11"/>
    <w:rsid w:val="00B70EFF"/>
  </w:style>
  <w:style w:type="paragraph" w:customStyle="1" w:styleId="131">
    <w:name w:val="13"/>
    <w:basedOn w:val="a"/>
    <w:rsid w:val="00B70EF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5">
    <w:name w:val="Нет списка3"/>
    <w:next w:val="a2"/>
    <w:uiPriority w:val="99"/>
    <w:semiHidden/>
    <w:unhideWhenUsed/>
    <w:rsid w:val="00B70EFF"/>
  </w:style>
  <w:style w:type="paragraph" w:customStyle="1" w:styleId="Osnova">
    <w:name w:val="Osnova"/>
    <w:basedOn w:val="a"/>
    <w:uiPriority w:val="99"/>
    <w:rsid w:val="00B70EF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table" w:customStyle="1" w:styleId="37">
    <w:name w:val="Сетка таблицы3"/>
    <w:basedOn w:val="a1"/>
    <w:next w:val="ac"/>
    <w:rsid w:val="00B70E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9">
    <w:name w:val="Основной текст (14)9"/>
    <w:rsid w:val="00B70EFF"/>
    <w:rPr>
      <w:rFonts w:ascii="Times New Roman" w:hAnsi="Times New Roman" w:cs="Times New Roman"/>
      <w:i/>
      <w:iCs/>
      <w:spacing w:val="0"/>
      <w:shd w:val="clear" w:color="auto" w:fill="FFFFFF"/>
    </w:rPr>
  </w:style>
  <w:style w:type="character" w:customStyle="1" w:styleId="26">
    <w:name w:val="Заголовок №2_"/>
    <w:link w:val="210"/>
    <w:rsid w:val="00B70EFF"/>
    <w:rPr>
      <w:b/>
      <w:bCs/>
      <w:shd w:val="clear" w:color="auto" w:fill="FFFFFF"/>
    </w:rPr>
  </w:style>
  <w:style w:type="paragraph" w:customStyle="1" w:styleId="210">
    <w:name w:val="Заголовок №21"/>
    <w:basedOn w:val="a"/>
    <w:link w:val="26"/>
    <w:rsid w:val="00B70EFF"/>
    <w:pPr>
      <w:shd w:val="clear" w:color="auto" w:fill="FFFFFF"/>
      <w:spacing w:before="60" w:after="60" w:line="240" w:lineRule="atLeast"/>
      <w:jc w:val="center"/>
      <w:outlineLvl w:val="1"/>
    </w:pPr>
    <w:rPr>
      <w:b/>
      <w:bCs/>
    </w:rPr>
  </w:style>
  <w:style w:type="character" w:customStyle="1" w:styleId="148">
    <w:name w:val="Основной текст (14)8"/>
    <w:rsid w:val="00B70EFF"/>
    <w:rPr>
      <w:rFonts w:ascii="Times New Roman" w:hAnsi="Times New Roman" w:cs="Times New Roman"/>
      <w:i w:val="0"/>
      <w:iCs w:val="0"/>
      <w:spacing w:val="0"/>
      <w:shd w:val="clear" w:color="auto" w:fill="FFFFFF"/>
    </w:rPr>
  </w:style>
  <w:style w:type="paragraph" w:customStyle="1" w:styleId="standard">
    <w:name w:val="standard"/>
    <w:basedOn w:val="a"/>
    <w:rsid w:val="00B70EFF"/>
    <w:pPr>
      <w:autoSpaceDN w:val="0"/>
      <w:spacing w:after="0" w:line="240" w:lineRule="auto"/>
    </w:pPr>
    <w:rPr>
      <w:rFonts w:ascii="Times New Roman" w:eastAsia="Times New Roman" w:hAnsi="Times New Roman" w:cs="Times New Roman"/>
      <w:sz w:val="24"/>
      <w:szCs w:val="24"/>
      <w:lang w:eastAsia="ko-KR" w:bidi="bo-CN"/>
    </w:rPr>
  </w:style>
  <w:style w:type="paragraph" w:customStyle="1" w:styleId="style4">
    <w:name w:val="style4"/>
    <w:basedOn w:val="a"/>
    <w:rsid w:val="00B70EFF"/>
    <w:pPr>
      <w:spacing w:after="0" w:line="360" w:lineRule="auto"/>
      <w:ind w:left="720" w:hanging="720"/>
      <w:jc w:val="both"/>
    </w:pPr>
    <w:rPr>
      <w:rFonts w:ascii="Times New Roman" w:eastAsia="Times New Roman" w:hAnsi="Times New Roman" w:cs="Times New Roman"/>
      <w:sz w:val="24"/>
      <w:szCs w:val="24"/>
      <w:lang w:eastAsia="ko-KR" w:bidi="bo-CN"/>
    </w:rPr>
  </w:style>
  <w:style w:type="table" w:customStyle="1" w:styleId="TableNormal">
    <w:name w:val="Table Normal"/>
    <w:uiPriority w:val="2"/>
    <w:semiHidden/>
    <w:unhideWhenUsed/>
    <w:qFormat/>
    <w:rsid w:val="00D246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4639"/>
    <w:pPr>
      <w:widowControl w:val="0"/>
      <w:autoSpaceDE w:val="0"/>
      <w:autoSpaceDN w:val="0"/>
      <w:spacing w:after="0" w:line="234" w:lineRule="exac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c.tomsk.ru/wp-content/uploads/2017/06/&#1056;&#1072;&#1089;&#1087;&#1086;&#1088;&#1103;&#1078;&#1077;&#1085;&#1080;&#1077;&#1044;&#1054;_&#1086;&#1090;24102017_&#8470;455&#1088;_&#1089;&#1077;&#1090;&#1077;&#1074;&#1072;&#1103;_&#1086;&#1073;&#1088;&#1072;&#1079;&#1086;&#1074;&#1072;&#1090;&#1077;&#1083;&#1100;&#1085;&#1072;&#1103;_&#1087;&#1083;&#1086;&#1097;&#1072;&#1076;&#1082;&#1072;.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56</Pages>
  <Words>22476</Words>
  <Characters>128119</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оспитательная служба</dc:creator>
  <cp:keywords/>
  <dc:description/>
  <cp:lastModifiedBy>user</cp:lastModifiedBy>
  <cp:revision>3</cp:revision>
  <dcterms:created xsi:type="dcterms:W3CDTF">2016-02-24T06:18:00Z</dcterms:created>
  <dcterms:modified xsi:type="dcterms:W3CDTF">2021-04-26T08:39:00Z</dcterms:modified>
</cp:coreProperties>
</file>