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2693"/>
        <w:gridCol w:w="2658"/>
      </w:tblGrid>
      <w:tr w:rsidR="009D0A09" w:rsidRPr="000A5204" w:rsidTr="007F5DCD">
        <w:trPr>
          <w:cantSplit/>
          <w:trHeight w:val="1969"/>
        </w:trPr>
        <w:tc>
          <w:tcPr>
            <w:tcW w:w="9570" w:type="dxa"/>
            <w:gridSpan w:val="3"/>
          </w:tcPr>
          <w:p w:rsidR="009D0A09" w:rsidRPr="000A5204" w:rsidRDefault="009D0A09" w:rsidP="007F5DCD">
            <w:pPr>
              <w:keepNext/>
              <w:jc w:val="center"/>
              <w:outlineLvl w:val="2"/>
              <w:rPr>
                <w:b/>
                <w:sz w:val="24"/>
              </w:rPr>
            </w:pPr>
            <w:r w:rsidRPr="000A5204">
              <w:rPr>
                <w:b/>
                <w:sz w:val="24"/>
              </w:rPr>
              <w:t>АДМИНИСТРАЦИЯ ГОРОДА ТОМСКА</w:t>
            </w:r>
          </w:p>
          <w:p w:rsidR="009D0A09" w:rsidRPr="000A5204" w:rsidRDefault="009D0A09" w:rsidP="007F5DCD">
            <w:pPr>
              <w:keepNext/>
              <w:autoSpaceDE/>
              <w:autoSpaceDN/>
              <w:jc w:val="center"/>
              <w:outlineLvl w:val="0"/>
              <w:rPr>
                <w:b/>
                <w:bCs/>
                <w:sz w:val="24"/>
              </w:rPr>
            </w:pPr>
            <w:r w:rsidRPr="000A5204">
              <w:rPr>
                <w:b/>
                <w:bCs/>
                <w:sz w:val="24"/>
              </w:rPr>
              <w:t>ДЕПАРТАМЕНТ ОБРАЗОВАНИЯ</w:t>
            </w:r>
          </w:p>
          <w:p w:rsidR="009D0A09" w:rsidRPr="000A5204" w:rsidRDefault="009D0A09" w:rsidP="007F5DCD">
            <w:pPr>
              <w:keepNext/>
              <w:autoSpaceDE/>
              <w:autoSpaceDN/>
              <w:jc w:val="center"/>
              <w:outlineLvl w:val="4"/>
              <w:rPr>
                <w:sz w:val="28"/>
                <w:szCs w:val="24"/>
              </w:rPr>
            </w:pPr>
            <w:r w:rsidRPr="000A5204">
              <w:rPr>
                <w:sz w:val="28"/>
                <w:szCs w:val="24"/>
              </w:rPr>
              <w:t>МУНИЦИПАЛЬНОЕ АВТОНОМНОЕ</w:t>
            </w:r>
          </w:p>
          <w:p w:rsidR="009D0A09" w:rsidRPr="000A5204" w:rsidRDefault="009D0A09" w:rsidP="007F5DCD">
            <w:pPr>
              <w:keepNext/>
              <w:autoSpaceDE/>
              <w:autoSpaceDN/>
              <w:jc w:val="center"/>
              <w:outlineLvl w:val="4"/>
              <w:rPr>
                <w:sz w:val="28"/>
                <w:szCs w:val="24"/>
              </w:rPr>
            </w:pPr>
            <w:r w:rsidRPr="000A5204">
              <w:rPr>
                <w:sz w:val="28"/>
                <w:szCs w:val="24"/>
              </w:rPr>
              <w:t>ОБЩЕОБРАЗОВАТЕЛЬНОЕ УЧРЕЖДЕНИЕ</w:t>
            </w:r>
          </w:p>
          <w:p w:rsidR="009D0A09" w:rsidRPr="000A5204" w:rsidRDefault="009D0A09" w:rsidP="007F5DCD">
            <w:pPr>
              <w:autoSpaceDE/>
              <w:autoSpaceDN/>
              <w:jc w:val="center"/>
              <w:rPr>
                <w:sz w:val="28"/>
                <w:szCs w:val="24"/>
              </w:rPr>
            </w:pPr>
            <w:r w:rsidRPr="000A5204">
              <w:rPr>
                <w:sz w:val="28"/>
                <w:szCs w:val="24"/>
              </w:rPr>
              <w:t xml:space="preserve">СРЕДНЯЯ ОБЩЕОБРАЗОВАТЕЛЬНАЯ ШКОЛА № </w:t>
            </w:r>
            <w:smartTag w:uri="urn:schemas-microsoft-com:office:smarttags" w:element="metricconverter">
              <w:smartTagPr>
                <w:attr w:name="ProductID" w:val="12 г"/>
              </w:smartTagPr>
              <w:r w:rsidRPr="000A5204">
                <w:rPr>
                  <w:sz w:val="28"/>
                  <w:szCs w:val="24"/>
                </w:rPr>
                <w:t>12 г</w:t>
              </w:r>
            </w:smartTag>
            <w:r w:rsidRPr="000A5204">
              <w:rPr>
                <w:sz w:val="28"/>
                <w:szCs w:val="24"/>
              </w:rPr>
              <w:t>. ТОМСКА</w:t>
            </w:r>
          </w:p>
          <w:p w:rsidR="009D0A09" w:rsidRPr="000A5204" w:rsidRDefault="009D0A09" w:rsidP="007F5DCD">
            <w:pPr>
              <w:autoSpaceDE/>
              <w:autoSpaceDN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0A5204">
              <w:rPr>
                <w:b/>
                <w:sz w:val="32"/>
                <w:szCs w:val="32"/>
              </w:rPr>
              <w:t>ПРИКАЗ</w:t>
            </w:r>
          </w:p>
        </w:tc>
      </w:tr>
      <w:tr w:rsidR="009D0A09" w:rsidRPr="000A5204" w:rsidTr="007F5DCD">
        <w:trPr>
          <w:cantSplit/>
          <w:trHeight w:hRule="exact" w:val="343"/>
        </w:trPr>
        <w:tc>
          <w:tcPr>
            <w:tcW w:w="4219" w:type="dxa"/>
            <w:vAlign w:val="bottom"/>
          </w:tcPr>
          <w:p w:rsidR="009D0A09" w:rsidRPr="005A2063" w:rsidRDefault="009D0A09" w:rsidP="007F5DCD">
            <w:pPr>
              <w:autoSpaceDE/>
              <w:autoSpaceDN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___________</w:t>
            </w:r>
          </w:p>
        </w:tc>
        <w:tc>
          <w:tcPr>
            <w:tcW w:w="2693" w:type="dxa"/>
            <w:vAlign w:val="bottom"/>
          </w:tcPr>
          <w:p w:rsidR="009D0A09" w:rsidRPr="000A5204" w:rsidRDefault="009D0A09" w:rsidP="007F5DCD">
            <w:pPr>
              <w:keepNext/>
              <w:rPr>
                <w:rFonts w:cs="Arial"/>
                <w:b/>
                <w:bCs/>
                <w:sz w:val="24"/>
                <w:szCs w:val="24"/>
              </w:rPr>
            </w:pPr>
          </w:p>
          <w:p w:rsidR="009D0A09" w:rsidRPr="000A5204" w:rsidRDefault="009D0A09" w:rsidP="007F5DCD">
            <w:pPr>
              <w:autoSpaceDE/>
              <w:autoSpaceDN/>
              <w:rPr>
                <w:sz w:val="24"/>
                <w:szCs w:val="24"/>
              </w:rPr>
            </w:pPr>
          </w:p>
          <w:p w:rsidR="009D0A09" w:rsidRPr="000A5204" w:rsidRDefault="009D0A09" w:rsidP="007F5DCD">
            <w:pPr>
              <w:autoSpaceDE/>
              <w:autoSpaceDN/>
              <w:rPr>
                <w:sz w:val="24"/>
                <w:szCs w:val="24"/>
              </w:rPr>
            </w:pPr>
          </w:p>
          <w:p w:rsidR="009D0A09" w:rsidRPr="000A5204" w:rsidRDefault="009D0A09" w:rsidP="007F5DCD">
            <w:pPr>
              <w:autoSpaceDE/>
              <w:autoSpaceDN/>
              <w:rPr>
                <w:sz w:val="24"/>
                <w:szCs w:val="24"/>
              </w:rPr>
            </w:pPr>
          </w:p>
          <w:p w:rsidR="009D0A09" w:rsidRPr="000A5204" w:rsidRDefault="009D0A09" w:rsidP="007F5DCD">
            <w:pPr>
              <w:autoSpaceDE/>
              <w:autoSpaceDN/>
              <w:rPr>
                <w:sz w:val="24"/>
                <w:szCs w:val="24"/>
              </w:rPr>
            </w:pPr>
          </w:p>
          <w:p w:rsidR="009D0A09" w:rsidRPr="000A5204" w:rsidRDefault="009D0A09" w:rsidP="007F5DCD">
            <w:pPr>
              <w:autoSpaceDE/>
              <w:autoSpaceDN/>
              <w:rPr>
                <w:sz w:val="24"/>
                <w:szCs w:val="24"/>
              </w:rPr>
            </w:pPr>
          </w:p>
          <w:p w:rsidR="009D0A09" w:rsidRPr="000A5204" w:rsidRDefault="009D0A09" w:rsidP="007F5DCD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658" w:type="dxa"/>
            <w:vAlign w:val="bottom"/>
          </w:tcPr>
          <w:p w:rsidR="009D0A09" w:rsidRPr="005A2063" w:rsidRDefault="009D0A09" w:rsidP="007F5DCD">
            <w:pPr>
              <w:autoSpaceDE/>
              <w:autoSpaceDN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__________</w:t>
            </w:r>
          </w:p>
          <w:p w:rsidR="009D0A09" w:rsidRPr="000A5204" w:rsidRDefault="009D0A09" w:rsidP="007F5DCD">
            <w:pPr>
              <w:autoSpaceDE/>
              <w:autoSpaceDN/>
              <w:jc w:val="center"/>
              <w:rPr>
                <w:sz w:val="28"/>
                <w:szCs w:val="24"/>
              </w:rPr>
            </w:pPr>
          </w:p>
          <w:p w:rsidR="009D0A09" w:rsidRPr="000A5204" w:rsidRDefault="009D0A09" w:rsidP="007F5DCD">
            <w:pPr>
              <w:autoSpaceDE/>
              <w:autoSpaceDN/>
              <w:jc w:val="center"/>
              <w:rPr>
                <w:sz w:val="28"/>
                <w:szCs w:val="24"/>
              </w:rPr>
            </w:pPr>
          </w:p>
        </w:tc>
      </w:tr>
    </w:tbl>
    <w:p w:rsidR="009D0A09" w:rsidRPr="000A5204" w:rsidRDefault="009D0A09" w:rsidP="009D0A09">
      <w:pPr>
        <w:autoSpaceDE/>
        <w:autoSpaceDN/>
        <w:rPr>
          <w:sz w:val="28"/>
          <w:szCs w:val="24"/>
        </w:rPr>
      </w:pPr>
      <w:r w:rsidRPr="000A5204">
        <w:rPr>
          <w:sz w:val="24"/>
          <w:szCs w:val="24"/>
        </w:rPr>
        <w:tab/>
      </w:r>
      <w:r w:rsidRPr="000A5204">
        <w:rPr>
          <w:sz w:val="24"/>
          <w:szCs w:val="24"/>
        </w:rPr>
        <w:tab/>
      </w:r>
      <w:r w:rsidRPr="000A5204">
        <w:rPr>
          <w:sz w:val="24"/>
          <w:szCs w:val="24"/>
        </w:rPr>
        <w:tab/>
      </w:r>
      <w:r w:rsidRPr="000A5204">
        <w:rPr>
          <w:sz w:val="24"/>
          <w:szCs w:val="24"/>
        </w:rPr>
        <w:tab/>
      </w:r>
      <w:r w:rsidRPr="000A5204">
        <w:rPr>
          <w:sz w:val="24"/>
          <w:szCs w:val="24"/>
        </w:rPr>
        <w:tab/>
        <w:t xml:space="preserve">          </w:t>
      </w:r>
    </w:p>
    <w:p w:rsidR="009D0A09" w:rsidRDefault="009D0A09" w:rsidP="009D0A09">
      <w:pPr>
        <w:jc w:val="center"/>
        <w:rPr>
          <w:b/>
          <w:sz w:val="24"/>
        </w:rPr>
      </w:pPr>
      <w:r>
        <w:rPr>
          <w:b/>
          <w:sz w:val="24"/>
        </w:rPr>
        <w:t>Об организации наставничества в 2024-2025 учебном году</w:t>
      </w:r>
    </w:p>
    <w:p w:rsidR="009D0A09" w:rsidRDefault="009D0A09" w:rsidP="009D0A09">
      <w:pPr>
        <w:jc w:val="center"/>
        <w:rPr>
          <w:b/>
          <w:sz w:val="24"/>
        </w:rPr>
      </w:pPr>
    </w:p>
    <w:p w:rsidR="009D0A09" w:rsidRDefault="009D0A09" w:rsidP="009D0A09">
      <w:pPr>
        <w:jc w:val="both"/>
        <w:rPr>
          <w:color w:val="000000"/>
          <w:spacing w:val="-2"/>
          <w:sz w:val="23"/>
          <w:szCs w:val="23"/>
          <w:shd w:val="clear" w:color="auto" w:fill="FFFFFF"/>
        </w:rPr>
      </w:pPr>
      <w:r w:rsidRPr="00122D80">
        <w:rPr>
          <w:sz w:val="24"/>
        </w:rPr>
        <w:t>В соответствии с</w:t>
      </w:r>
      <w:r w:rsidR="008E3099">
        <w:rPr>
          <w:sz w:val="24"/>
        </w:rPr>
        <w:t xml:space="preserve">о статьей 57 Трудового кодекса Российской Федерации,  положением о наставничестве МАОУ СОШ № 12 г. Томска  с целью содействия адаптации и профессионального </w:t>
      </w:r>
      <w:r w:rsidRPr="00122D80">
        <w:rPr>
          <w:sz w:val="24"/>
        </w:rPr>
        <w:t xml:space="preserve"> </w:t>
      </w:r>
      <w:r w:rsidR="008E3099">
        <w:rPr>
          <w:sz w:val="24"/>
        </w:rPr>
        <w:t xml:space="preserve">становления молодых специалистов, повышения уровня их методической, научно-теоретической, психолого-педагогической компетенции </w:t>
      </w:r>
    </w:p>
    <w:p w:rsidR="00C43301" w:rsidRDefault="00C43301" w:rsidP="009D0A09">
      <w:pPr>
        <w:jc w:val="center"/>
        <w:rPr>
          <w:b/>
        </w:rPr>
      </w:pPr>
    </w:p>
    <w:p w:rsidR="009D0A09" w:rsidRDefault="009D0A09" w:rsidP="009D0A09">
      <w:pPr>
        <w:jc w:val="center"/>
        <w:rPr>
          <w:b/>
        </w:rPr>
      </w:pPr>
      <w:r>
        <w:rPr>
          <w:b/>
        </w:rPr>
        <w:t>ПРИКАЗЫВАЮ:</w:t>
      </w:r>
    </w:p>
    <w:p w:rsidR="00C43301" w:rsidRDefault="00C43301" w:rsidP="009D0A09">
      <w:pPr>
        <w:jc w:val="center"/>
        <w:rPr>
          <w:b/>
        </w:rPr>
      </w:pPr>
      <w:bookmarkStart w:id="0" w:name="_GoBack"/>
      <w:bookmarkEnd w:id="0"/>
    </w:p>
    <w:p w:rsidR="008E3099" w:rsidRPr="008E3099" w:rsidRDefault="008E3099" w:rsidP="009D0A09">
      <w:pPr>
        <w:numPr>
          <w:ilvl w:val="0"/>
          <w:numId w:val="1"/>
        </w:numPr>
        <w:autoSpaceDE/>
        <w:autoSpaceDN/>
        <w:jc w:val="both"/>
        <w:rPr>
          <w:sz w:val="24"/>
        </w:rPr>
      </w:pPr>
      <w:r w:rsidRPr="008E3099">
        <w:rPr>
          <w:sz w:val="24"/>
        </w:rPr>
        <w:t>Назначить на 2024-2025 учебный год:</w:t>
      </w:r>
    </w:p>
    <w:p w:rsidR="008E3099" w:rsidRPr="008E3099" w:rsidRDefault="008E3099" w:rsidP="008E3099">
      <w:pPr>
        <w:pStyle w:val="a4"/>
        <w:numPr>
          <w:ilvl w:val="1"/>
          <w:numId w:val="1"/>
        </w:numPr>
        <w:autoSpaceDE/>
        <w:autoSpaceDN/>
        <w:jc w:val="both"/>
        <w:rPr>
          <w:sz w:val="24"/>
        </w:rPr>
      </w:pPr>
      <w:r w:rsidRPr="008E3099">
        <w:rPr>
          <w:sz w:val="24"/>
        </w:rPr>
        <w:t>Учителя-логопеда Бычкову М.М. наставником учителя-логопеда Игнатовой И.И.</w:t>
      </w:r>
    </w:p>
    <w:p w:rsidR="009D0A09" w:rsidRPr="008E3099" w:rsidRDefault="008E3099" w:rsidP="009D0A09">
      <w:pPr>
        <w:numPr>
          <w:ilvl w:val="0"/>
          <w:numId w:val="1"/>
        </w:numPr>
        <w:autoSpaceDE/>
        <w:autoSpaceDN/>
        <w:jc w:val="both"/>
        <w:rPr>
          <w:sz w:val="24"/>
        </w:rPr>
      </w:pPr>
      <w:r w:rsidRPr="008E3099">
        <w:rPr>
          <w:sz w:val="24"/>
        </w:rPr>
        <w:t>Педагогу-наставнику Бычковой М.М.:</w:t>
      </w:r>
    </w:p>
    <w:p w:rsidR="008E3099" w:rsidRDefault="008E3099" w:rsidP="008E3099">
      <w:pPr>
        <w:pStyle w:val="a4"/>
        <w:numPr>
          <w:ilvl w:val="1"/>
          <w:numId w:val="1"/>
        </w:numPr>
        <w:autoSpaceDE/>
        <w:autoSpaceDN/>
        <w:jc w:val="both"/>
        <w:rPr>
          <w:sz w:val="24"/>
        </w:rPr>
      </w:pPr>
      <w:r>
        <w:rPr>
          <w:sz w:val="24"/>
        </w:rPr>
        <w:t>Разработать план индивидуального наставн</w:t>
      </w:r>
      <w:r w:rsidR="00C43301">
        <w:rPr>
          <w:sz w:val="24"/>
        </w:rPr>
        <w:t>ичества в срок до 20.09.2024 г.</w:t>
      </w:r>
    </w:p>
    <w:p w:rsidR="008E3099" w:rsidRDefault="008E3099" w:rsidP="008E3099">
      <w:pPr>
        <w:pStyle w:val="a4"/>
        <w:numPr>
          <w:ilvl w:val="1"/>
          <w:numId w:val="1"/>
        </w:numPr>
        <w:autoSpaceDE/>
        <w:autoSpaceDN/>
        <w:jc w:val="both"/>
        <w:rPr>
          <w:sz w:val="24"/>
        </w:rPr>
      </w:pPr>
      <w:r>
        <w:rPr>
          <w:sz w:val="24"/>
        </w:rPr>
        <w:t>Осуществлять взаимодействие с наставляемым в соответствии с индивидуальным планом</w:t>
      </w:r>
      <w:r w:rsidR="00111F11">
        <w:rPr>
          <w:sz w:val="24"/>
        </w:rPr>
        <w:t xml:space="preserve"> наставничества и  положением о наставничестве в течение срока, установленного п. 1 настоящего приказа.</w:t>
      </w:r>
    </w:p>
    <w:p w:rsidR="00111F11" w:rsidRPr="008E3099" w:rsidRDefault="00111F11" w:rsidP="008E3099">
      <w:pPr>
        <w:pStyle w:val="a4"/>
        <w:numPr>
          <w:ilvl w:val="1"/>
          <w:numId w:val="1"/>
        </w:numPr>
        <w:autoSpaceDE/>
        <w:autoSpaceDN/>
        <w:jc w:val="both"/>
        <w:rPr>
          <w:sz w:val="24"/>
        </w:rPr>
      </w:pPr>
      <w:r>
        <w:rPr>
          <w:sz w:val="24"/>
        </w:rPr>
        <w:t>Представить отчет о результатах наставничества на августовском заседании МО учителей начальных классов.</w:t>
      </w:r>
    </w:p>
    <w:p w:rsidR="00111F11" w:rsidRDefault="00111F11" w:rsidP="00111F11">
      <w:pPr>
        <w:pStyle w:val="a4"/>
        <w:numPr>
          <w:ilvl w:val="0"/>
          <w:numId w:val="1"/>
        </w:numPr>
        <w:jc w:val="both"/>
        <w:rPr>
          <w:color w:val="000000"/>
          <w:spacing w:val="-2"/>
          <w:sz w:val="23"/>
          <w:szCs w:val="23"/>
          <w:shd w:val="clear" w:color="auto" w:fill="FFFFFF"/>
        </w:rPr>
      </w:pPr>
      <w:r>
        <w:rPr>
          <w:color w:val="000000"/>
          <w:spacing w:val="-2"/>
          <w:sz w:val="23"/>
          <w:szCs w:val="23"/>
          <w:shd w:val="clear" w:color="auto" w:fill="FFFFFF"/>
        </w:rPr>
        <w:t>Наставляемой Игнатовой И.И.:</w:t>
      </w:r>
    </w:p>
    <w:p w:rsidR="009D0A09" w:rsidRPr="00111F11" w:rsidRDefault="00111F11" w:rsidP="00111F11">
      <w:pPr>
        <w:pStyle w:val="a4"/>
        <w:numPr>
          <w:ilvl w:val="1"/>
          <w:numId w:val="1"/>
        </w:numPr>
        <w:jc w:val="both"/>
        <w:rPr>
          <w:color w:val="000000"/>
          <w:spacing w:val="-2"/>
          <w:sz w:val="23"/>
          <w:szCs w:val="23"/>
          <w:shd w:val="clear" w:color="auto" w:fill="FFFFFF"/>
        </w:rPr>
      </w:pPr>
      <w:r>
        <w:rPr>
          <w:color w:val="000000"/>
          <w:spacing w:val="-2"/>
          <w:sz w:val="23"/>
          <w:szCs w:val="23"/>
          <w:shd w:val="clear" w:color="auto" w:fill="FFFFFF"/>
        </w:rPr>
        <w:t xml:space="preserve">Изучить и использовать опыт наставника в своей работе. </w:t>
      </w:r>
    </w:p>
    <w:p w:rsidR="009D0A09" w:rsidRPr="00902501" w:rsidRDefault="00111F11" w:rsidP="009D0A09">
      <w:pPr>
        <w:numPr>
          <w:ilvl w:val="1"/>
          <w:numId w:val="1"/>
        </w:numPr>
        <w:autoSpaceDE/>
        <w:autoSpaceDN/>
        <w:jc w:val="both"/>
        <w:rPr>
          <w:sz w:val="24"/>
        </w:rPr>
      </w:pPr>
      <w:r>
        <w:rPr>
          <w:color w:val="000000"/>
          <w:spacing w:val="-2"/>
          <w:sz w:val="23"/>
          <w:szCs w:val="23"/>
          <w:shd w:val="clear" w:color="auto" w:fill="FFFFFF"/>
        </w:rPr>
        <w:t xml:space="preserve">Выполнять задания и рекомендации наставника. </w:t>
      </w:r>
    </w:p>
    <w:p w:rsidR="009D0A09" w:rsidRDefault="009D0A09" w:rsidP="009D0A09">
      <w:pPr>
        <w:pStyle w:val="a4"/>
        <w:numPr>
          <w:ilvl w:val="0"/>
          <w:numId w:val="1"/>
        </w:numPr>
        <w:jc w:val="both"/>
        <w:rPr>
          <w:color w:val="000000"/>
          <w:spacing w:val="-2"/>
          <w:sz w:val="23"/>
          <w:szCs w:val="23"/>
          <w:shd w:val="clear" w:color="auto" w:fill="FFFFFF"/>
        </w:rPr>
      </w:pPr>
      <w:proofErr w:type="gramStart"/>
      <w:r>
        <w:rPr>
          <w:color w:val="000000"/>
          <w:spacing w:val="-2"/>
          <w:sz w:val="23"/>
          <w:szCs w:val="23"/>
          <w:shd w:val="clear" w:color="auto" w:fill="FFFFFF"/>
        </w:rPr>
        <w:t xml:space="preserve">Контроль </w:t>
      </w:r>
      <w:r w:rsidR="00C43301">
        <w:rPr>
          <w:color w:val="000000"/>
          <w:spacing w:val="-2"/>
          <w:sz w:val="23"/>
          <w:szCs w:val="23"/>
          <w:shd w:val="clear" w:color="auto" w:fill="FFFFFF"/>
        </w:rPr>
        <w:t>за</w:t>
      </w:r>
      <w:proofErr w:type="gramEnd"/>
      <w:r w:rsidR="00C43301">
        <w:rPr>
          <w:color w:val="000000"/>
          <w:spacing w:val="-2"/>
          <w:sz w:val="23"/>
          <w:szCs w:val="23"/>
          <w:shd w:val="clear" w:color="auto" w:fill="FFFFFF"/>
        </w:rPr>
        <w:t xml:space="preserve"> исполнением данного приказа возложить на учителя-методиста Токареву Т.Г. </w:t>
      </w:r>
      <w:r>
        <w:rPr>
          <w:color w:val="000000"/>
          <w:spacing w:val="-2"/>
          <w:sz w:val="23"/>
          <w:szCs w:val="23"/>
          <w:shd w:val="clear" w:color="auto" w:fill="FFFFFF"/>
        </w:rPr>
        <w:t xml:space="preserve"> </w:t>
      </w:r>
    </w:p>
    <w:p w:rsidR="009D0A09" w:rsidRDefault="009D0A09" w:rsidP="009D0A09">
      <w:pPr>
        <w:pStyle w:val="a4"/>
        <w:jc w:val="both"/>
        <w:rPr>
          <w:color w:val="000000"/>
          <w:spacing w:val="-2"/>
          <w:sz w:val="23"/>
          <w:szCs w:val="23"/>
          <w:shd w:val="clear" w:color="auto" w:fill="FFFFFF"/>
        </w:rPr>
      </w:pPr>
    </w:p>
    <w:p w:rsidR="009D0A09" w:rsidRPr="00902501" w:rsidRDefault="009D0A09" w:rsidP="009D0A09">
      <w:pPr>
        <w:ind w:left="360"/>
        <w:jc w:val="both"/>
        <w:rPr>
          <w:color w:val="000000"/>
          <w:spacing w:val="-2"/>
          <w:sz w:val="23"/>
          <w:szCs w:val="23"/>
          <w:shd w:val="clear" w:color="auto" w:fill="FFFFFF"/>
        </w:rPr>
      </w:pPr>
    </w:p>
    <w:p w:rsidR="009D0A09" w:rsidRDefault="009D0A09" w:rsidP="009D0A09">
      <w:pPr>
        <w:jc w:val="both"/>
        <w:rPr>
          <w:color w:val="000000"/>
          <w:spacing w:val="-2"/>
          <w:sz w:val="23"/>
          <w:szCs w:val="23"/>
          <w:shd w:val="clear" w:color="auto" w:fill="FFFFFF"/>
        </w:rPr>
      </w:pPr>
    </w:p>
    <w:p w:rsidR="009D0A09" w:rsidRDefault="009D0A09" w:rsidP="009D0A09">
      <w:pPr>
        <w:jc w:val="both"/>
        <w:rPr>
          <w:color w:val="000000"/>
          <w:spacing w:val="-2"/>
          <w:sz w:val="23"/>
          <w:szCs w:val="23"/>
          <w:shd w:val="clear" w:color="auto" w:fill="FFFFFF"/>
        </w:rPr>
      </w:pPr>
    </w:p>
    <w:p w:rsidR="009D0A09" w:rsidRDefault="009D0A09" w:rsidP="009D0A09">
      <w:pPr>
        <w:jc w:val="both"/>
        <w:rPr>
          <w:color w:val="000000"/>
          <w:spacing w:val="-2"/>
          <w:sz w:val="23"/>
          <w:szCs w:val="23"/>
          <w:shd w:val="clear" w:color="auto" w:fill="FFFFFF"/>
        </w:rPr>
      </w:pPr>
    </w:p>
    <w:p w:rsidR="009D0A09" w:rsidRDefault="009D0A09" w:rsidP="009D0A09">
      <w:pPr>
        <w:jc w:val="center"/>
        <w:rPr>
          <w:color w:val="000000"/>
          <w:spacing w:val="-2"/>
          <w:sz w:val="23"/>
          <w:szCs w:val="23"/>
          <w:shd w:val="clear" w:color="auto" w:fill="FFFFFF"/>
        </w:rPr>
      </w:pPr>
      <w:r>
        <w:rPr>
          <w:color w:val="000000"/>
          <w:spacing w:val="-2"/>
          <w:sz w:val="23"/>
          <w:szCs w:val="23"/>
          <w:shd w:val="clear" w:color="auto" w:fill="FFFFFF"/>
        </w:rPr>
        <w:t xml:space="preserve">Директор МАОУ СОШ № 12                          </w:t>
      </w:r>
      <w:proofErr w:type="spellStart"/>
      <w:r>
        <w:rPr>
          <w:color w:val="000000"/>
          <w:spacing w:val="-2"/>
          <w:sz w:val="23"/>
          <w:szCs w:val="23"/>
          <w:shd w:val="clear" w:color="auto" w:fill="FFFFFF"/>
        </w:rPr>
        <w:t>Т.А.Шагаева</w:t>
      </w:r>
      <w:proofErr w:type="spellEnd"/>
    </w:p>
    <w:p w:rsidR="00C43301" w:rsidRDefault="00C43301">
      <w:pPr>
        <w:rPr>
          <w:sz w:val="24"/>
        </w:rPr>
      </w:pPr>
    </w:p>
    <w:p w:rsidR="004021CB" w:rsidRDefault="00C43301">
      <w:pPr>
        <w:rPr>
          <w:sz w:val="24"/>
        </w:rPr>
      </w:pPr>
      <w:r w:rsidRPr="00C43301">
        <w:rPr>
          <w:sz w:val="24"/>
        </w:rPr>
        <w:t xml:space="preserve">С приказом </w:t>
      </w:r>
      <w:proofErr w:type="gramStart"/>
      <w:r w:rsidRPr="00C43301">
        <w:rPr>
          <w:sz w:val="24"/>
        </w:rPr>
        <w:t>ознакомлены</w:t>
      </w:r>
      <w:proofErr w:type="gramEnd"/>
      <w:r w:rsidRPr="00C43301">
        <w:rPr>
          <w:sz w:val="24"/>
        </w:rPr>
        <w:t>:</w:t>
      </w:r>
    </w:p>
    <w:p w:rsidR="00C43301" w:rsidRDefault="00C43301">
      <w:pPr>
        <w:rPr>
          <w:sz w:val="24"/>
        </w:rPr>
      </w:pPr>
    </w:p>
    <w:p w:rsidR="00C43301" w:rsidRDefault="00C43301">
      <w:pPr>
        <w:rPr>
          <w:sz w:val="24"/>
        </w:rPr>
      </w:pPr>
      <w:r>
        <w:rPr>
          <w:sz w:val="24"/>
        </w:rPr>
        <w:t>Бычкова М.М.</w:t>
      </w:r>
    </w:p>
    <w:p w:rsidR="00C43301" w:rsidRDefault="00C43301">
      <w:pPr>
        <w:rPr>
          <w:sz w:val="24"/>
        </w:rPr>
      </w:pPr>
      <w:r>
        <w:rPr>
          <w:sz w:val="24"/>
        </w:rPr>
        <w:t>Игнатова И.И.</w:t>
      </w:r>
    </w:p>
    <w:p w:rsidR="00C43301" w:rsidRPr="00C43301" w:rsidRDefault="00C43301">
      <w:pPr>
        <w:rPr>
          <w:sz w:val="24"/>
        </w:rPr>
      </w:pPr>
      <w:r>
        <w:rPr>
          <w:sz w:val="24"/>
        </w:rPr>
        <w:t>Токарева Т.Г.</w:t>
      </w:r>
    </w:p>
    <w:sectPr w:rsidR="00C43301" w:rsidRPr="00C43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D27A2"/>
    <w:multiLevelType w:val="multilevel"/>
    <w:tmpl w:val="54EC6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A09"/>
    <w:rsid w:val="00111F11"/>
    <w:rsid w:val="004021CB"/>
    <w:rsid w:val="008E3099"/>
    <w:rsid w:val="009D0A09"/>
    <w:rsid w:val="00C4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0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0A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A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0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0A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2024-09-20T05:06:00Z</dcterms:created>
  <dcterms:modified xsi:type="dcterms:W3CDTF">2024-09-20T05:41:00Z</dcterms:modified>
</cp:coreProperties>
</file>