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A0" w:rsidRDefault="00C30583">
      <w:pPr>
        <w:pStyle w:val="a3"/>
        <w:spacing w:before="67" w:line="322" w:lineRule="exact"/>
        <w:ind w:right="110"/>
        <w:jc w:val="right"/>
      </w:pPr>
      <w:r>
        <w:rPr>
          <w:spacing w:val="-2"/>
        </w:rPr>
        <w:t>УТВЕРЖДЕНО</w:t>
      </w:r>
    </w:p>
    <w:p w:rsidR="000156A0" w:rsidRDefault="00C30583">
      <w:pPr>
        <w:pStyle w:val="a3"/>
        <w:spacing w:line="322" w:lineRule="exact"/>
        <w:ind w:right="109"/>
        <w:jc w:val="right"/>
      </w:pPr>
      <w:r>
        <w:t>Директор</w:t>
      </w:r>
      <w:r>
        <w:rPr>
          <w:spacing w:val="-4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Томска</w:t>
      </w:r>
    </w:p>
    <w:p w:rsidR="000156A0" w:rsidRDefault="00C30583" w:rsidP="00C30583">
      <w:pPr>
        <w:pStyle w:val="a3"/>
        <w:ind w:left="5912" w:firstLine="1997"/>
        <w:jc w:val="right"/>
      </w:pPr>
      <w:r>
        <w:t>Т.А.</w:t>
      </w:r>
      <w:r>
        <w:rPr>
          <w:spacing w:val="-18"/>
        </w:rPr>
        <w:t xml:space="preserve"> </w:t>
      </w:r>
      <w:r>
        <w:t>Шагаева 28.08.2024</w:t>
      </w:r>
      <w:r>
        <w:rPr>
          <w:spacing w:val="-5"/>
        </w:rPr>
        <w:t xml:space="preserve"> г.</w:t>
      </w:r>
    </w:p>
    <w:p w:rsidR="000156A0" w:rsidRDefault="000156A0">
      <w:pPr>
        <w:pStyle w:val="a3"/>
        <w:rPr>
          <w:sz w:val="20"/>
        </w:rPr>
      </w:pPr>
    </w:p>
    <w:p w:rsidR="000156A0" w:rsidRDefault="00C30583">
      <w:pPr>
        <w:pStyle w:val="a3"/>
        <w:spacing w:before="8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4775162</wp:posOffset>
                </wp:positionH>
                <wp:positionV relativeFrom="paragraph">
                  <wp:posOffset>214063</wp:posOffset>
                </wp:positionV>
                <wp:extent cx="2240915" cy="127063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0915" cy="1270635"/>
                          <a:chOff x="0" y="0"/>
                          <a:chExt cx="2240915" cy="12706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215515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1245235">
                                <a:moveTo>
                                  <a:pt x="0" y="1117689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4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2088273" y="0"/>
                                </a:lnTo>
                                <a:lnTo>
                                  <a:pt x="2161695" y="1984"/>
                                </a:lnTo>
                                <a:lnTo>
                                  <a:pt x="2199398" y="15875"/>
                                </a:lnTo>
                                <a:lnTo>
                                  <a:pt x="2213288" y="53578"/>
                                </a:lnTo>
                                <a:lnTo>
                                  <a:pt x="2215273" y="127000"/>
                                </a:lnTo>
                                <a:lnTo>
                                  <a:pt x="2215273" y="1117689"/>
                                </a:lnTo>
                                <a:lnTo>
                                  <a:pt x="2213288" y="1191110"/>
                                </a:lnTo>
                                <a:lnTo>
                                  <a:pt x="2199398" y="1228814"/>
                                </a:lnTo>
                                <a:lnTo>
                                  <a:pt x="2161695" y="1242704"/>
                                </a:lnTo>
                                <a:lnTo>
                                  <a:pt x="2088273" y="1244689"/>
                                </a:lnTo>
                                <a:lnTo>
                                  <a:pt x="126999" y="1244689"/>
                                </a:lnTo>
                                <a:lnTo>
                                  <a:pt x="53578" y="1242704"/>
                                </a:lnTo>
                                <a:lnTo>
                                  <a:pt x="15874" y="1228814"/>
                                </a:lnTo>
                                <a:lnTo>
                                  <a:pt x="1984" y="1191110"/>
                                </a:lnTo>
                                <a:lnTo>
                                  <a:pt x="0" y="111768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2174240" cy="1216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56A0" w:rsidRDefault="000156A0">
                              <w:pPr>
                                <w:spacing w:before="42"/>
                                <w:rPr>
                                  <w:sz w:val="17"/>
                                </w:rPr>
                              </w:pPr>
                            </w:p>
                            <w:p w:rsidR="000156A0" w:rsidRDefault="00C30583">
                              <w:pPr>
                                <w:spacing w:line="256" w:lineRule="auto"/>
                                <w:ind w:left="667" w:firstLine="238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7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7"/>
                                </w:rPr>
                                <w:t>ПОДПИСЬЮ</w:t>
                              </w:r>
                            </w:p>
                            <w:p w:rsidR="000156A0" w:rsidRDefault="000156A0">
                              <w:pPr>
                                <w:spacing w:before="165"/>
                                <w:rPr>
                                  <w:rFonts w:ascii="Microsoft Sans Serif"/>
                                  <w:sz w:val="17"/>
                                </w:rPr>
                              </w:pPr>
                            </w:p>
                            <w:p w:rsidR="000156A0" w:rsidRDefault="00C30583">
                              <w:pPr>
                                <w:spacing w:before="1" w:line="273" w:lineRule="auto"/>
                                <w:ind w:left="127" w:right="379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28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80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10"/>
                                  <w:sz w:val="9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МУНИЦИПАЛЬНОЕ 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ОБЩЕОБРАЗОВАТЕЛЬНАЯ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ШКОЛА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№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110"/>
                                  <w:sz w:val="9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10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1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  <w:sz w:val="9"/>
                                </w:rPr>
                                <w:t>ТОМСКА</w:t>
                              </w:r>
                            </w:p>
                            <w:p w:rsidR="000156A0" w:rsidRDefault="00C30583">
                              <w:pPr>
                                <w:spacing w:line="101" w:lineRule="exact"/>
                                <w:ind w:left="127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2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21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9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5.99704pt;margin-top:16.855391pt;width:176.45pt;height:100.05pt;mso-position-horizontal-relative:page;mso-position-vertical-relative:paragraph;z-index:-15728640;mso-wrap-distance-left:0;mso-wrap-distance-right:0" id="docshapegroup1" coordorigin="7520,337" coordsize="3529,2001">
                <v:shape style="position:absolute;left:7539;top:357;width:3489;height:1961" id="docshape2" coordorigin="7540,357" coordsize="3489,1961" path="m7540,2117l7540,557,7543,441,7565,382,7624,360,7740,357,10829,357,10944,360,11004,382,11025,441,11029,557,11029,2117,11025,2233,11004,2292,10944,2314,10829,2317,7740,2317,7624,2314,7565,2292,7543,2233,7540,2117e" filled="false" stroked="true" strokeweight="2.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2;top:379;width:3424;height:1916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42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667" w:right="0" w:firstLine="238"/>
                          <w:jc w:val="left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ДОКУМЕНТ ПОДПИСАН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165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spacing w:line="273" w:lineRule="auto" w:before="1"/>
                          <w:ind w:left="127" w:right="379" w:firstLine="0"/>
                          <w:jc w:val="left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28"/>
                            <w:sz w:val="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8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10"/>
                            <w:sz w:val="9"/>
                          </w:rPr>
                          <w:t>: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МУНИЦИПАЛЬНОЕ 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ОБЩЕОБРАЗОВАТЕЛЬНАЯ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ШКОЛА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№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0"/>
                            <w:sz w:val="9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10"/>
                            <w:sz w:val="9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2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10"/>
                            <w:sz w:val="9"/>
                          </w:rPr>
                          <w:t>ТОМСКА</w:t>
                        </w:r>
                      </w:p>
                      <w:p>
                        <w:pPr>
                          <w:spacing w:line="101" w:lineRule="exact" w:before="0"/>
                          <w:ind w:left="127" w:right="0" w:firstLine="0"/>
                          <w:jc w:val="left"/>
                          <w:rPr>
                            <w:rFonts w:ascii="Arial MT" w:hAnsi="Arial MT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22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sz w:val="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21"/>
                            <w:sz w:val="9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9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sz w:val="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17.07.2024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0156A0" w:rsidRDefault="000156A0">
      <w:pPr>
        <w:pStyle w:val="a3"/>
      </w:pPr>
    </w:p>
    <w:p w:rsidR="000156A0" w:rsidRDefault="000156A0">
      <w:pPr>
        <w:pStyle w:val="a3"/>
      </w:pPr>
    </w:p>
    <w:p w:rsidR="000156A0" w:rsidRDefault="000156A0">
      <w:pPr>
        <w:pStyle w:val="a3"/>
      </w:pPr>
    </w:p>
    <w:p w:rsidR="000156A0" w:rsidRDefault="000156A0">
      <w:pPr>
        <w:pStyle w:val="a3"/>
      </w:pPr>
    </w:p>
    <w:p w:rsidR="000156A0" w:rsidRDefault="000156A0">
      <w:pPr>
        <w:pStyle w:val="a3"/>
      </w:pPr>
    </w:p>
    <w:p w:rsidR="000156A0" w:rsidRDefault="000156A0">
      <w:pPr>
        <w:pStyle w:val="a3"/>
        <w:spacing w:before="10"/>
      </w:pPr>
    </w:p>
    <w:p w:rsidR="000156A0" w:rsidRDefault="00C30583">
      <w:pPr>
        <w:pStyle w:val="a4"/>
      </w:pPr>
      <w:r>
        <w:t>Основная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8"/>
        </w:rPr>
        <w:t xml:space="preserve"> </w:t>
      </w:r>
      <w:r>
        <w:t>программа основного общего образования</w:t>
      </w: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rPr>
          <w:sz w:val="20"/>
        </w:rPr>
      </w:pPr>
    </w:p>
    <w:p w:rsidR="000156A0" w:rsidRDefault="000156A0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04"/>
        <w:gridCol w:w="4503"/>
      </w:tblGrid>
      <w:tr w:rsidR="000156A0">
        <w:trPr>
          <w:trHeight w:val="952"/>
        </w:trPr>
        <w:tc>
          <w:tcPr>
            <w:tcW w:w="4004" w:type="dxa"/>
          </w:tcPr>
          <w:p w:rsidR="000156A0" w:rsidRDefault="00C3058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  <w:p w:rsidR="000156A0" w:rsidRDefault="00C30583">
            <w:pPr>
              <w:pStyle w:val="TableParagraph"/>
              <w:tabs>
                <w:tab w:val="left" w:pos="1968"/>
              </w:tabs>
              <w:spacing w:line="322" w:lineRule="exact"/>
              <w:ind w:right="1305"/>
              <w:rPr>
                <w:sz w:val="28"/>
              </w:rPr>
            </w:pPr>
            <w:r>
              <w:rPr>
                <w:sz w:val="28"/>
              </w:rPr>
              <w:t>Управляющего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 Протокол №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от</w:t>
            </w:r>
            <w:proofErr w:type="gramEnd"/>
          </w:p>
        </w:tc>
        <w:tc>
          <w:tcPr>
            <w:tcW w:w="4503" w:type="dxa"/>
          </w:tcPr>
          <w:p w:rsidR="000156A0" w:rsidRDefault="00C30583">
            <w:pPr>
              <w:pStyle w:val="TableParagraph"/>
              <w:ind w:left="833"/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заседании</w:t>
            </w:r>
          </w:p>
          <w:p w:rsidR="000156A0" w:rsidRDefault="00C30583">
            <w:pPr>
              <w:pStyle w:val="TableParagraph"/>
              <w:spacing w:line="322" w:lineRule="exact"/>
              <w:ind w:left="833"/>
              <w:rPr>
                <w:sz w:val="28"/>
              </w:rPr>
            </w:pPr>
            <w:r>
              <w:rPr>
                <w:sz w:val="28"/>
              </w:rPr>
              <w:t>Педагогического совета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28.08.2024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0156A0" w:rsidRDefault="000156A0">
      <w:pPr>
        <w:pStyle w:val="a3"/>
        <w:spacing w:before="4"/>
      </w:pPr>
    </w:p>
    <w:p w:rsidR="000156A0" w:rsidRDefault="00C30583">
      <w:pPr>
        <w:ind w:left="48"/>
        <w:jc w:val="center"/>
        <w:rPr>
          <w:b/>
          <w:sz w:val="28"/>
        </w:rPr>
      </w:pPr>
      <w:r>
        <w:rPr>
          <w:b/>
          <w:sz w:val="28"/>
        </w:rPr>
        <w:t>Томск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0156A0" w:rsidRDefault="000156A0">
      <w:pPr>
        <w:jc w:val="center"/>
        <w:rPr>
          <w:sz w:val="28"/>
        </w:rPr>
        <w:sectPr w:rsidR="000156A0">
          <w:type w:val="continuous"/>
          <w:pgSz w:w="11910" w:h="16840"/>
          <w:pgMar w:top="1040" w:right="740" w:bottom="280" w:left="1540" w:header="720" w:footer="720" w:gutter="0"/>
          <w:cols w:space="720"/>
        </w:sectPr>
      </w:pPr>
    </w:p>
    <w:p w:rsidR="000156A0" w:rsidRDefault="00C30583">
      <w:pPr>
        <w:tabs>
          <w:tab w:val="left" w:pos="4015"/>
        </w:tabs>
        <w:spacing w:before="72"/>
        <w:ind w:left="3310"/>
        <w:rPr>
          <w:b/>
          <w:sz w:val="28"/>
        </w:rPr>
      </w:pPr>
      <w:r>
        <w:rPr>
          <w:b/>
          <w:spacing w:val="-5"/>
          <w:sz w:val="28"/>
        </w:rPr>
        <w:lastRenderedPageBreak/>
        <w:t>I.</w:t>
      </w:r>
      <w:r>
        <w:rPr>
          <w:b/>
          <w:sz w:val="28"/>
        </w:rPr>
        <w:tab/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  <w:bookmarkStart w:id="0" w:name="_GoBack"/>
      <w:bookmarkEnd w:id="0"/>
    </w:p>
    <w:p w:rsidR="000156A0" w:rsidRDefault="00C30583">
      <w:pPr>
        <w:pStyle w:val="a5"/>
        <w:numPr>
          <w:ilvl w:val="0"/>
          <w:numId w:val="1"/>
        </w:numPr>
        <w:tabs>
          <w:tab w:val="left" w:pos="1147"/>
        </w:tabs>
        <w:spacing w:before="317" w:line="360" w:lineRule="auto"/>
        <w:ind w:right="112" w:firstLine="706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(далее – ООП ООО) разработана в соответствии с федеральным государственным образо</w:t>
      </w:r>
      <w:r>
        <w:rPr>
          <w:sz w:val="28"/>
        </w:rPr>
        <w:t>вательным стандартом основного общего образования (далее – ФГОС ООО) и ФОП ООО.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47"/>
        </w:tabs>
        <w:spacing w:before="3" w:line="360" w:lineRule="auto"/>
        <w:ind w:right="105" w:firstLine="706"/>
        <w:jc w:val="both"/>
        <w:rPr>
          <w:rFonts w:ascii="Calibri" w:hAnsi="Calibri"/>
          <w:sz w:val="28"/>
        </w:rPr>
      </w:pPr>
      <w:r>
        <w:rPr>
          <w:sz w:val="28"/>
        </w:rPr>
        <w:t>Содержание ООП ООО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</w:t>
      </w:r>
      <w:r>
        <w:rPr>
          <w:sz w:val="28"/>
        </w:rPr>
        <w:t>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rFonts w:ascii="Calibri" w:hAnsi="Calibri"/>
          <w:spacing w:val="-2"/>
          <w:sz w:val="28"/>
        </w:rPr>
        <w:t>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1"/>
        </w:tabs>
        <w:spacing w:before="1" w:line="362" w:lineRule="auto"/>
        <w:ind w:right="113" w:firstLine="710"/>
        <w:jc w:val="both"/>
        <w:rPr>
          <w:sz w:val="28"/>
        </w:rPr>
      </w:pPr>
      <w:r>
        <w:rPr>
          <w:sz w:val="28"/>
        </w:rPr>
        <w:t>Содержание и планируемые результаты ООП ООО не ниже соответствующих содержания и планируемых результатов ФОП ООО.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333"/>
        </w:tabs>
        <w:spacing w:line="360" w:lineRule="auto"/>
        <w:ind w:right="111" w:firstLine="710"/>
        <w:jc w:val="both"/>
        <w:rPr>
          <w:sz w:val="28"/>
        </w:rPr>
      </w:pPr>
      <w:r>
        <w:rPr>
          <w:sz w:val="28"/>
        </w:rPr>
        <w:t>ООП ООО предусматривает непосредственное применение при реализации обязательной части федеральных рабочих программ по учебным предметам</w:t>
      </w:r>
      <w:r>
        <w:rPr>
          <w:spacing w:val="40"/>
          <w:sz w:val="28"/>
        </w:rPr>
        <w:t xml:space="preserve"> </w:t>
      </w:r>
      <w:r>
        <w:rPr>
          <w:sz w:val="28"/>
        </w:rPr>
        <w:t>«Русск</w:t>
      </w:r>
      <w:r>
        <w:rPr>
          <w:sz w:val="28"/>
        </w:rPr>
        <w:t>ий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язык»,</w:t>
      </w:r>
      <w:r>
        <w:rPr>
          <w:spacing w:val="40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40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40"/>
          <w:sz w:val="28"/>
        </w:rPr>
        <w:t xml:space="preserve"> </w:t>
      </w:r>
      <w:r>
        <w:rPr>
          <w:sz w:val="28"/>
        </w:rPr>
        <w:t>«Обществознание»,</w:t>
      </w:r>
    </w:p>
    <w:p w:rsidR="000156A0" w:rsidRDefault="00C30583">
      <w:pPr>
        <w:pStyle w:val="a3"/>
        <w:ind w:left="159"/>
        <w:jc w:val="both"/>
      </w:pPr>
      <w:r>
        <w:t>«География»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1"/>
        </w:tabs>
        <w:spacing w:before="156" w:line="357" w:lineRule="auto"/>
        <w:ind w:right="115" w:firstLine="710"/>
        <w:jc w:val="both"/>
        <w:rPr>
          <w:sz w:val="28"/>
        </w:rPr>
      </w:pPr>
      <w:r>
        <w:rPr>
          <w:sz w:val="28"/>
        </w:rPr>
        <w:t xml:space="preserve">ФОП ООО включает три раздела: целевой, содержательный, </w:t>
      </w:r>
      <w:r>
        <w:rPr>
          <w:spacing w:val="-2"/>
          <w:sz w:val="28"/>
        </w:rPr>
        <w:t>организационный.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1"/>
        </w:tabs>
        <w:spacing w:before="6" w:line="360" w:lineRule="auto"/>
        <w:ind w:right="106" w:firstLine="710"/>
        <w:jc w:val="both"/>
        <w:rPr>
          <w:sz w:val="28"/>
        </w:rPr>
      </w:pPr>
      <w:r>
        <w:rPr>
          <w:sz w:val="28"/>
        </w:rPr>
        <w:t>Целевой раздел определяет общее назначение, цели, задачи и планируемые резул</w:t>
      </w:r>
      <w:r>
        <w:rPr>
          <w:sz w:val="28"/>
        </w:rPr>
        <w:t>ьтаты реализации ООП ООО, а также способы определения достижения этих целей и результатов.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2"/>
        </w:tabs>
        <w:spacing w:before="1"/>
        <w:ind w:left="1152" w:hanging="282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r>
        <w:rPr>
          <w:sz w:val="28"/>
        </w:rPr>
        <w:t>ООО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0156A0" w:rsidRDefault="00C30583">
      <w:pPr>
        <w:pStyle w:val="a3"/>
        <w:spacing w:before="158"/>
        <w:ind w:left="870"/>
        <w:jc w:val="both"/>
      </w:pPr>
      <w:r>
        <w:t>пояснительную</w:t>
      </w:r>
      <w:r>
        <w:rPr>
          <w:spacing w:val="-16"/>
        </w:rPr>
        <w:t xml:space="preserve"> </w:t>
      </w:r>
      <w:r>
        <w:rPr>
          <w:spacing w:val="-2"/>
        </w:rPr>
        <w:t>записку;</w:t>
      </w:r>
    </w:p>
    <w:p w:rsidR="000156A0" w:rsidRDefault="00C30583">
      <w:pPr>
        <w:pStyle w:val="a3"/>
        <w:spacing w:before="163"/>
        <w:ind w:left="870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rPr>
          <w:spacing w:val="-4"/>
        </w:rPr>
        <w:t>ООО;</w:t>
      </w:r>
    </w:p>
    <w:p w:rsidR="000156A0" w:rsidRDefault="00C30583">
      <w:pPr>
        <w:pStyle w:val="a3"/>
        <w:spacing w:before="163"/>
        <w:ind w:left="870"/>
      </w:pPr>
      <w:r>
        <w:t>систему</w:t>
      </w:r>
      <w:r>
        <w:rPr>
          <w:spacing w:val="28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планируемых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rPr>
          <w:spacing w:val="-5"/>
        </w:rPr>
        <w:t>ООП</w:t>
      </w:r>
    </w:p>
    <w:p w:rsidR="000156A0" w:rsidRDefault="00C30583">
      <w:pPr>
        <w:pStyle w:val="a3"/>
        <w:spacing w:before="158"/>
        <w:ind w:left="159"/>
      </w:pPr>
      <w:r>
        <w:rPr>
          <w:spacing w:val="-4"/>
        </w:rPr>
        <w:t>ООО.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2"/>
          <w:tab w:val="left" w:pos="3561"/>
          <w:tab w:val="left" w:pos="4711"/>
          <w:tab w:val="left" w:pos="5685"/>
          <w:tab w:val="left" w:pos="6654"/>
          <w:tab w:val="left" w:pos="8141"/>
        </w:tabs>
        <w:spacing w:before="163"/>
        <w:ind w:left="1152" w:hanging="282"/>
        <w:rPr>
          <w:sz w:val="28"/>
        </w:rPr>
      </w:pPr>
      <w:r>
        <w:rPr>
          <w:spacing w:val="-2"/>
          <w:sz w:val="28"/>
        </w:rPr>
        <w:t>Содержательный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5"/>
          <w:sz w:val="28"/>
        </w:rPr>
        <w:t>ООП</w:t>
      </w:r>
      <w:r>
        <w:rPr>
          <w:sz w:val="28"/>
        </w:rPr>
        <w:tab/>
      </w:r>
      <w:r>
        <w:rPr>
          <w:spacing w:val="-5"/>
          <w:sz w:val="28"/>
        </w:rPr>
        <w:t>ООО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</w:p>
    <w:p w:rsidR="000156A0" w:rsidRDefault="000156A0">
      <w:pPr>
        <w:rPr>
          <w:sz w:val="28"/>
        </w:rPr>
        <w:sectPr w:rsidR="000156A0">
          <w:pgSz w:w="11910" w:h="16840"/>
          <w:pgMar w:top="1040" w:right="740" w:bottom="280" w:left="1540" w:header="720" w:footer="720" w:gutter="0"/>
          <w:cols w:space="720"/>
        </w:sectPr>
      </w:pPr>
    </w:p>
    <w:p w:rsidR="000156A0" w:rsidRDefault="00C30583">
      <w:pPr>
        <w:pStyle w:val="a3"/>
        <w:spacing w:before="67" w:line="362" w:lineRule="auto"/>
        <w:ind w:left="159"/>
      </w:pPr>
      <w:r>
        <w:lastRenderedPageBreak/>
        <w:t>программы,</w:t>
      </w:r>
      <w:r>
        <w:rPr>
          <w:spacing w:val="-5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предметных,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 личностных результатов:</w:t>
      </w:r>
    </w:p>
    <w:p w:rsidR="000156A0" w:rsidRDefault="00C30583">
      <w:pPr>
        <w:pStyle w:val="a3"/>
        <w:spacing w:line="314" w:lineRule="exact"/>
        <w:ind w:left="870"/>
      </w:pPr>
      <w:r>
        <w:t>рабочие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предметов;</w:t>
      </w:r>
    </w:p>
    <w:p w:rsidR="000156A0" w:rsidRDefault="00C30583">
      <w:pPr>
        <w:pStyle w:val="a3"/>
        <w:tabs>
          <w:tab w:val="left" w:pos="2467"/>
          <w:tab w:val="left" w:pos="4525"/>
          <w:tab w:val="left" w:pos="6654"/>
          <w:tab w:val="left" w:pos="7972"/>
          <w:tab w:val="left" w:pos="9368"/>
        </w:tabs>
        <w:spacing w:before="164" w:line="362" w:lineRule="auto"/>
        <w:ind w:left="159" w:right="114" w:firstLine="710"/>
      </w:pPr>
      <w:r>
        <w:rPr>
          <w:spacing w:val="-2"/>
        </w:rPr>
        <w:t>программу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proofErr w:type="gramStart"/>
      <w:r>
        <w:rPr>
          <w:spacing w:val="-10"/>
        </w:rPr>
        <w:t>у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обучающихся;</w:t>
      </w:r>
    </w:p>
    <w:p w:rsidR="000156A0" w:rsidRDefault="00C30583">
      <w:pPr>
        <w:pStyle w:val="a3"/>
        <w:spacing w:line="314" w:lineRule="exact"/>
        <w:ind w:left="870"/>
      </w:pPr>
      <w:r>
        <w:t>рабочую</w:t>
      </w:r>
      <w:r>
        <w:rPr>
          <w:spacing w:val="-11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rPr>
          <w:spacing w:val="-2"/>
        </w:rPr>
        <w:t>воспитания.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151"/>
        </w:tabs>
        <w:spacing w:before="163" w:line="360" w:lineRule="auto"/>
        <w:ind w:right="110" w:firstLine="710"/>
        <w:jc w:val="both"/>
        <w:rPr>
          <w:sz w:val="28"/>
        </w:rPr>
      </w:pPr>
      <w:r>
        <w:rPr>
          <w:sz w:val="28"/>
        </w:rPr>
        <w:t>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</w:t>
      </w:r>
      <w:r>
        <w:rPr>
          <w:sz w:val="28"/>
        </w:rPr>
        <w:t>вания и ФОП ООО.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291"/>
        </w:tabs>
        <w:spacing w:line="362" w:lineRule="auto"/>
        <w:ind w:right="103" w:firstLine="710"/>
        <w:jc w:val="both"/>
        <w:rPr>
          <w:sz w:val="28"/>
        </w:rPr>
      </w:pPr>
      <w:r>
        <w:rPr>
          <w:sz w:val="28"/>
        </w:rPr>
        <w:t xml:space="preserve">Программа формирования универсальных учебных действий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обучающихся содержит:</w:t>
      </w:r>
    </w:p>
    <w:p w:rsidR="000156A0" w:rsidRDefault="00C30583">
      <w:pPr>
        <w:pStyle w:val="a3"/>
        <w:spacing w:line="357" w:lineRule="auto"/>
        <w:ind w:left="159" w:right="114" w:firstLine="710"/>
        <w:jc w:val="both"/>
      </w:pPr>
      <w:r>
        <w:t>описание взаимосвязи универсальных учебных действий с</w:t>
      </w:r>
      <w:r>
        <w:rPr>
          <w:spacing w:val="40"/>
        </w:rPr>
        <w:t xml:space="preserve"> </w:t>
      </w:r>
      <w:r>
        <w:t>содержанием учебных предметов;</w:t>
      </w:r>
    </w:p>
    <w:p w:rsidR="000156A0" w:rsidRDefault="00C30583">
      <w:pPr>
        <w:pStyle w:val="a3"/>
        <w:spacing w:before="1" w:line="357" w:lineRule="auto"/>
        <w:ind w:left="159" w:right="108" w:firstLine="710"/>
        <w:jc w:val="both"/>
      </w:pPr>
      <w:r>
        <w:t>характеристики регулятивных, познавательных, коммуникативных универсальных учебных действий обучающихся.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291"/>
        </w:tabs>
        <w:spacing w:before="6" w:line="360" w:lineRule="auto"/>
        <w:ind w:right="107" w:firstLine="710"/>
        <w:jc w:val="both"/>
        <w:rPr>
          <w:sz w:val="28"/>
        </w:rPr>
      </w:pPr>
      <w:proofErr w:type="gramStart"/>
      <w:r>
        <w:rPr>
          <w:sz w:val="28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</w:t>
      </w:r>
      <w:r>
        <w:rPr>
          <w:sz w:val="28"/>
        </w:rPr>
        <w:t>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</w:t>
      </w:r>
      <w:r>
        <w:rPr>
          <w:sz w:val="28"/>
        </w:rPr>
        <w:t xml:space="preserve">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  <w:sz w:val="28"/>
        </w:rPr>
        <w:t>России.</w:t>
      </w:r>
      <w:proofErr w:type="gramEnd"/>
    </w:p>
    <w:p w:rsidR="000156A0" w:rsidRDefault="00C30583">
      <w:pPr>
        <w:pStyle w:val="a5"/>
        <w:numPr>
          <w:ilvl w:val="0"/>
          <w:numId w:val="1"/>
        </w:numPr>
        <w:tabs>
          <w:tab w:val="left" w:pos="1291"/>
        </w:tabs>
        <w:spacing w:before="3" w:line="360" w:lineRule="auto"/>
        <w:ind w:right="105" w:firstLine="710"/>
        <w:jc w:val="both"/>
        <w:rPr>
          <w:sz w:val="28"/>
        </w:rPr>
      </w:pPr>
      <w:r>
        <w:rPr>
          <w:sz w:val="28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</w:t>
      </w:r>
      <w:r>
        <w:rPr>
          <w:sz w:val="28"/>
        </w:rPr>
        <w:t>воспитание, достижение ими результатов освоения программы основного общего образования.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292"/>
        </w:tabs>
        <w:spacing w:line="320" w:lineRule="exact"/>
        <w:ind w:left="1292" w:hanging="422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урочной</w:t>
      </w:r>
      <w:proofErr w:type="gramEnd"/>
      <w:r>
        <w:rPr>
          <w:spacing w:val="3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156A0" w:rsidRDefault="000156A0">
      <w:pPr>
        <w:spacing w:line="320" w:lineRule="exact"/>
        <w:jc w:val="both"/>
        <w:rPr>
          <w:sz w:val="28"/>
        </w:rPr>
        <w:sectPr w:rsidR="000156A0">
          <w:pgSz w:w="11910" w:h="16840"/>
          <w:pgMar w:top="1040" w:right="740" w:bottom="280" w:left="1540" w:header="720" w:footer="720" w:gutter="0"/>
          <w:cols w:space="720"/>
        </w:sectPr>
      </w:pPr>
    </w:p>
    <w:p w:rsidR="000156A0" w:rsidRDefault="00C30583">
      <w:pPr>
        <w:pStyle w:val="a3"/>
        <w:spacing w:before="67" w:line="362" w:lineRule="auto"/>
        <w:ind w:left="159" w:right="119"/>
        <w:jc w:val="both"/>
      </w:pPr>
      <w:r>
        <w:lastRenderedPageBreak/>
        <w:t>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291"/>
        </w:tabs>
        <w:spacing w:line="360" w:lineRule="auto"/>
        <w:ind w:right="113" w:firstLine="710"/>
        <w:jc w:val="both"/>
        <w:rPr>
          <w:sz w:val="28"/>
        </w:rPr>
      </w:pPr>
      <w:r>
        <w:rPr>
          <w:sz w:val="28"/>
        </w:rPr>
        <w:t xml:space="preserve">Рабочая программа воспитания предусматривает приобщение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российским традиционным духовным ценностям, включая культурные ц</w:t>
      </w:r>
      <w:r>
        <w:rPr>
          <w:sz w:val="28"/>
        </w:rPr>
        <w:t>енности своей этнической группы, правилам и нормам поведения в российском обществе.</w:t>
      </w:r>
    </w:p>
    <w:p w:rsidR="000156A0" w:rsidRDefault="00C30583">
      <w:pPr>
        <w:pStyle w:val="a5"/>
        <w:numPr>
          <w:ilvl w:val="0"/>
          <w:numId w:val="1"/>
        </w:numPr>
        <w:tabs>
          <w:tab w:val="left" w:pos="1291"/>
        </w:tabs>
        <w:spacing w:line="362" w:lineRule="auto"/>
        <w:ind w:right="108" w:firstLine="710"/>
        <w:jc w:val="both"/>
        <w:rPr>
          <w:sz w:val="28"/>
        </w:rPr>
      </w:pPr>
      <w:r>
        <w:rPr>
          <w:sz w:val="28"/>
        </w:rPr>
        <w:t>Организационный раздел ООП ООО определяет общие рамки организации образовательной деятельности и включает:</w:t>
      </w:r>
    </w:p>
    <w:p w:rsidR="000156A0" w:rsidRDefault="00C30583">
      <w:pPr>
        <w:pStyle w:val="a3"/>
        <w:spacing w:line="314" w:lineRule="exact"/>
        <w:ind w:left="870"/>
        <w:jc w:val="both"/>
      </w:pP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план;</w:t>
      </w:r>
    </w:p>
    <w:p w:rsidR="000156A0" w:rsidRDefault="00C30583">
      <w:pPr>
        <w:pStyle w:val="a3"/>
        <w:spacing w:before="159" w:line="357" w:lineRule="auto"/>
        <w:ind w:left="870" w:right="4975"/>
        <w:jc w:val="both"/>
      </w:pPr>
      <w:r>
        <w:t>календарный учебный график; 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0156A0" w:rsidRDefault="00C30583">
      <w:pPr>
        <w:pStyle w:val="a3"/>
        <w:spacing w:before="6" w:line="360" w:lineRule="auto"/>
        <w:ind w:left="159" w:right="111" w:firstLine="71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</w:t>
      </w:r>
      <w:r>
        <w:t>ном году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периоде </w:t>
      </w:r>
      <w:r>
        <w:rPr>
          <w:spacing w:val="-2"/>
        </w:rPr>
        <w:t>обучения.</w:t>
      </w:r>
    </w:p>
    <w:sectPr w:rsidR="000156A0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732E"/>
    <w:multiLevelType w:val="hybridMultilevel"/>
    <w:tmpl w:val="D82486C0"/>
    <w:lvl w:ilvl="0" w:tplc="0C34837E">
      <w:start w:val="1"/>
      <w:numFmt w:val="decimal"/>
      <w:lvlText w:val="%1."/>
      <w:lvlJc w:val="left"/>
      <w:pPr>
        <w:ind w:left="1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7A1E0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F6E42CB0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DD3E52C8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4" w:tplc="2684231A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5" w:tplc="0C183698">
      <w:numFmt w:val="bullet"/>
      <w:lvlText w:val="•"/>
      <w:lvlJc w:val="left"/>
      <w:pPr>
        <w:ind w:left="4892" w:hanging="284"/>
      </w:pPr>
      <w:rPr>
        <w:rFonts w:hint="default"/>
        <w:lang w:val="ru-RU" w:eastAsia="en-US" w:bidi="ar-SA"/>
      </w:rPr>
    </w:lvl>
    <w:lvl w:ilvl="6" w:tplc="CE726F36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 w:tplc="D68A28C4"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535EB6EE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56A0"/>
    <w:rsid w:val="000156A0"/>
    <w:rsid w:val="00C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38" w:hanging="702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38" w:hanging="702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Учитель</cp:lastModifiedBy>
  <cp:revision>2</cp:revision>
  <dcterms:created xsi:type="dcterms:W3CDTF">2024-10-04T05:42:00Z</dcterms:created>
  <dcterms:modified xsi:type="dcterms:W3CDTF">2024-10-04T05:45:00Z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