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5D0F" w14:textId="77777777" w:rsidR="00867294" w:rsidRPr="00867294" w:rsidRDefault="00867294" w:rsidP="00867294">
      <w:pPr>
        <w:widowControl w:val="0"/>
        <w:spacing w:line="237" w:lineRule="auto"/>
        <w:ind w:left="4988" w:right="4243" w:hanging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page_5601_0"/>
      <w:r w:rsidRPr="008672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 Средняя общеобразовательная школа № 12 г. Томска</w:t>
      </w:r>
    </w:p>
    <w:p w14:paraId="112CB371" w14:textId="77777777" w:rsidR="00867294" w:rsidRPr="00867294" w:rsidRDefault="00867294" w:rsidP="0086729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ECC000" w14:textId="77777777" w:rsidR="00867294" w:rsidRPr="00867294" w:rsidRDefault="00867294" w:rsidP="00867294">
      <w:pPr>
        <w:rPr>
          <w:lang w:val="ru-RU"/>
        </w:rPr>
        <w:sectPr w:rsidR="00867294" w:rsidRPr="00867294" w:rsidSect="00867294">
          <w:pgSz w:w="16838" w:h="11908" w:orient="landscape"/>
          <w:pgMar w:top="846" w:right="272" w:bottom="0" w:left="1134" w:header="0" w:footer="0" w:gutter="0"/>
          <w:cols w:space="708"/>
        </w:sectPr>
      </w:pPr>
    </w:p>
    <w:p w14:paraId="524F6AAD" w14:textId="464BE959" w:rsidR="00C469FF" w:rsidRPr="002520D8" w:rsidRDefault="00AA5576" w:rsidP="00C469F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4436D124" wp14:editId="4A4C6F4B">
                <wp:simplePos x="0" y="0"/>
                <wp:positionH relativeFrom="page">
                  <wp:posOffset>8791575</wp:posOffset>
                </wp:positionH>
                <wp:positionV relativeFrom="paragraph">
                  <wp:posOffset>751840</wp:posOffset>
                </wp:positionV>
                <wp:extent cx="1753235" cy="1543050"/>
                <wp:effectExtent l="0" t="0" r="18415" b="1905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3235" cy="1543050"/>
                          <a:chOff x="12700" y="12700"/>
                          <a:chExt cx="1680210" cy="93726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70BB6" w14:textId="77777777" w:rsidR="00AA5576" w:rsidRDefault="00AA5576" w:rsidP="00AA5576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14:paraId="20D937AF" w14:textId="77777777" w:rsidR="00AA5576" w:rsidRPr="00AA5576" w:rsidRDefault="00AA5576" w:rsidP="00AA5576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  <w:lang w:val="ru-RU"/>
                                </w:rPr>
                              </w:pPr>
                              <w:r w:rsidRPr="00AA5576">
                                <w:rPr>
                                  <w:rFonts w:ascii="Microsoft Sans Serif" w:hAnsi="Microsoft Sans Serif"/>
                                  <w:sz w:val="13"/>
                                  <w:lang w:val="ru-RU"/>
                                </w:rPr>
                                <w:t>ДОКУМЕНТ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z w:val="13"/>
                                  <w:lang w:val="ru-RU"/>
                                </w:rPr>
                                <w:t>ПОДПИСАН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  <w:lang w:val="ru-RU"/>
                                </w:rPr>
                                <w:t>ЭЛЕКТРОННОЙ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  <w:lang w:val="ru-RU"/>
                                </w:rPr>
                                <w:t>ПОДПИСЬЮ</w:t>
                              </w:r>
                            </w:p>
                            <w:p w14:paraId="483A03FF" w14:textId="77777777" w:rsidR="00AA5576" w:rsidRPr="00AA5576" w:rsidRDefault="00AA5576" w:rsidP="00AA5576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  <w:lang w:val="ru-RU"/>
                                </w:rPr>
                              </w:pPr>
                            </w:p>
                            <w:p w14:paraId="74B83C27" w14:textId="77777777" w:rsidR="00AA5576" w:rsidRPr="00AA5576" w:rsidRDefault="00AA5576" w:rsidP="00AA5576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  <w:lang w:val="ru-RU"/>
                                </w:rPr>
                              </w:pPr>
                              <w:r w:rsidRPr="00AA5576"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Сертификат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:</w:t>
                              </w:r>
                              <w:r w:rsidRPr="00AA5576"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008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D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9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EC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5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FE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FDD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054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B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228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D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413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EFED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>73318</w:t>
                              </w:r>
                              <w:r w:rsidRPr="00AA5576"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Владелец</w:t>
                              </w:r>
                              <w:r w:rsidRPr="00AA5576">
                                <w:rPr>
                                  <w:rFonts w:ascii="Arial MT" w:hAnsi="Arial MT"/>
                                  <w:w w:val="105"/>
                                  <w:sz w:val="7"/>
                                  <w:lang w:val="ru-RU"/>
                                </w:rPr>
                                <w:t>:</w:t>
                              </w:r>
                              <w:r w:rsidRPr="00AA5576"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МУНИЦИПАЛЬНОЕ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АВТОНОМНОЕ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ОБЩЕОБРАЗОВАТЕЛЬНОЕ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УЧРЕЖДЕНИЕ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СРЕДНЯЯ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 xml:space="preserve">ОБЩЕОБРАЗОВАТЕЛЬНАЯ ШКОЛА № </w:t>
                              </w:r>
                              <w:r w:rsidRPr="00AA5576">
                                <w:rPr>
                                  <w:rFonts w:ascii="Arial MT" w:hAnsi="Arial MT"/>
                                  <w:w w:val="105"/>
                                  <w:sz w:val="7"/>
                                  <w:lang w:val="ru-RU"/>
                                </w:rPr>
                                <w:t>12</w:t>
                              </w:r>
                              <w:r w:rsidRPr="00AA5576"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Г</w:t>
                              </w:r>
                              <w:r w:rsidRPr="00AA5576">
                                <w:rPr>
                                  <w:rFonts w:ascii="Arial MT" w:hAnsi="Arial MT"/>
                                  <w:w w:val="105"/>
                                  <w:sz w:val="7"/>
                                  <w:lang w:val="ru-RU"/>
                                </w:rPr>
                                <w:t>.</w:t>
                              </w:r>
                              <w:r w:rsidRPr="00AA5576"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  <w:lang w:val="ru-RU"/>
                                </w:rPr>
                                <w:t xml:space="preserve"> </w:t>
                              </w:r>
                              <w:r w:rsidRPr="00AA5576"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  <w:lang w:val="ru-RU"/>
                                </w:rPr>
                                <w:t>ТОМСКА</w:t>
                              </w:r>
                            </w:p>
                            <w:p w14:paraId="5AE8A14C" w14:textId="77777777" w:rsidR="00AA5576" w:rsidRDefault="00AA5576" w:rsidP="00AA5576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692.25pt;margin-top:59.2pt;width:138.05pt;height:121.5pt;z-index:-251657216;mso-wrap-distance-left:0;mso-wrap-distance-right:0;mso-position-horizontal-relative:page" coordorigin="127,127" coordsize="16802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gGcQA&#10;AADaAAAADwAAAGRycy9kb3ducmV2LnhtbESPzWoCQRCE7wHfYehALqKzRiJ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4Bn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5D870BB6" w14:textId="77777777" w:rsidR="00AA5576" w:rsidRDefault="00AA5576" w:rsidP="00AA5576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14:paraId="20D937AF" w14:textId="77777777" w:rsidR="00AA5576" w:rsidRPr="00AA5576" w:rsidRDefault="00AA5576" w:rsidP="00AA5576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  <w:lang w:val="ru-RU"/>
                          </w:rPr>
                        </w:pPr>
                        <w:r w:rsidRPr="00AA5576">
                          <w:rPr>
                            <w:rFonts w:ascii="Microsoft Sans Serif" w:hAnsi="Microsoft Sans Serif"/>
                            <w:sz w:val="13"/>
                            <w:lang w:val="ru-RU"/>
                          </w:rPr>
                          <w:t>ДОКУМЕНТ</w:t>
                        </w:r>
                        <w:r w:rsidRPr="00AA5576">
                          <w:rPr>
                            <w:rFonts w:ascii="Microsoft Sans Serif" w:hAnsi="Microsoft Sans Serif"/>
                            <w:spacing w:val="-4"/>
                            <w:sz w:val="13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sz w:val="13"/>
                            <w:lang w:val="ru-RU"/>
                          </w:rPr>
                          <w:t>ПОДПИСАН</w:t>
                        </w:r>
                        <w:r w:rsidRPr="00AA5576">
                          <w:rPr>
                            <w:rFonts w:ascii="Microsoft Sans Serif" w:hAnsi="Microsoft Sans Serif"/>
                            <w:spacing w:val="40"/>
                            <w:sz w:val="13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spacing w:val="-4"/>
                            <w:sz w:val="13"/>
                            <w:lang w:val="ru-RU"/>
                          </w:rPr>
                          <w:t>ЭЛЕКТРОННОЙ</w:t>
                        </w:r>
                        <w:r w:rsidRPr="00AA5576">
                          <w:rPr>
                            <w:rFonts w:ascii="Microsoft Sans Serif" w:hAnsi="Microsoft Sans Serif"/>
                            <w:spacing w:val="-5"/>
                            <w:sz w:val="13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spacing w:val="-4"/>
                            <w:sz w:val="13"/>
                            <w:lang w:val="ru-RU"/>
                          </w:rPr>
                          <w:t>ПОДПИСЬЮ</w:t>
                        </w:r>
                      </w:p>
                      <w:p w14:paraId="483A03FF" w14:textId="77777777" w:rsidR="00AA5576" w:rsidRPr="00AA5576" w:rsidRDefault="00AA5576" w:rsidP="00AA5576">
                        <w:pPr>
                          <w:spacing w:before="146"/>
                          <w:rPr>
                            <w:rFonts w:ascii="Microsoft Sans Serif"/>
                            <w:sz w:val="13"/>
                            <w:lang w:val="ru-RU"/>
                          </w:rPr>
                        </w:pPr>
                      </w:p>
                      <w:p w14:paraId="74B83C27" w14:textId="77777777" w:rsidR="00AA5576" w:rsidRPr="00AA5576" w:rsidRDefault="00AA5576" w:rsidP="00AA5576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  <w:lang w:val="ru-RU"/>
                          </w:rPr>
                        </w:pPr>
                        <w:r w:rsidRPr="00AA5576"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  <w:lang w:val="ru-RU"/>
                          </w:rPr>
                          <w:t>Сертификат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:</w:t>
                        </w:r>
                        <w:r w:rsidRPr="00AA5576"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008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D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EC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FE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FDD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054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B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228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D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413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EFED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>73318</w:t>
                        </w:r>
                        <w:r w:rsidRPr="00AA5576"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Владелец</w:t>
                        </w:r>
                        <w:r w:rsidRPr="00AA5576">
                          <w:rPr>
                            <w:rFonts w:ascii="Arial MT" w:hAnsi="Arial MT"/>
                            <w:w w:val="105"/>
                            <w:sz w:val="7"/>
                            <w:lang w:val="ru-RU"/>
                          </w:rPr>
                          <w:t>:</w:t>
                        </w:r>
                        <w:r w:rsidRPr="00AA5576"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МУНИЦИПАЛЬНОЕ</w:t>
                        </w:r>
                        <w:r w:rsidRPr="00AA5576"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АВТОНОМНОЕ</w:t>
                        </w:r>
                        <w:r w:rsidRPr="00AA5576"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ОБЩЕОБРАЗОВ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А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ТЕЛЬНОЕ</w:t>
                        </w:r>
                        <w:r w:rsidRPr="00AA5576"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УЧРЕЖДЕНИЕ</w:t>
                        </w:r>
                        <w:r w:rsidRPr="00AA5576"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СРЕДНЯЯ</w:t>
                        </w:r>
                        <w:r w:rsidRPr="00AA5576"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ОБЩЕОБРАЗОВ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А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 xml:space="preserve">ТЕЛЬНАЯ ШКОЛА № </w:t>
                        </w:r>
                        <w:r w:rsidRPr="00AA5576">
                          <w:rPr>
                            <w:rFonts w:ascii="Arial MT" w:hAnsi="Arial MT"/>
                            <w:w w:val="105"/>
                            <w:sz w:val="7"/>
                            <w:lang w:val="ru-RU"/>
                          </w:rPr>
                          <w:t>12</w:t>
                        </w:r>
                        <w:r w:rsidRPr="00AA5576"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Г</w:t>
                        </w:r>
                        <w:r w:rsidRPr="00AA5576">
                          <w:rPr>
                            <w:rFonts w:ascii="Arial MT" w:hAnsi="Arial MT"/>
                            <w:w w:val="105"/>
                            <w:sz w:val="7"/>
                            <w:lang w:val="ru-RU"/>
                          </w:rPr>
                          <w:t>.</w:t>
                        </w:r>
                        <w:r w:rsidRPr="00AA5576"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  <w:lang w:val="ru-RU"/>
                          </w:rPr>
                          <w:t xml:space="preserve"> </w:t>
                        </w:r>
                        <w:r w:rsidRPr="00AA5576">
                          <w:rPr>
                            <w:rFonts w:ascii="Microsoft Sans Serif" w:hAnsi="Microsoft Sans Serif"/>
                            <w:w w:val="105"/>
                            <w:sz w:val="7"/>
                            <w:lang w:val="ru-RU"/>
                          </w:rPr>
                          <w:t>ТОМСКА</w:t>
                        </w:r>
                      </w:p>
                      <w:p w14:paraId="5AE8A14C" w14:textId="77777777" w:rsidR="00AA5576" w:rsidRDefault="00AA5576" w:rsidP="00AA5576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proofErr w:type="spellEnd"/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7294" w:rsidRPr="00867294">
        <w:rPr>
          <w:lang w:val="ru-RU"/>
        </w:rPr>
        <w:br w:type="column"/>
      </w:r>
      <w:r w:rsidR="00C469FF" w:rsidRPr="0025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Утверждаю </w:t>
      </w:r>
    </w:p>
    <w:p w14:paraId="4BBC5D84" w14:textId="77777777" w:rsidR="00C469FF" w:rsidRPr="002520D8" w:rsidRDefault="00C469FF" w:rsidP="00C469F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МАОУ СОШ № 12 г. Томска</w:t>
      </w:r>
    </w:p>
    <w:p w14:paraId="145C75A9" w14:textId="77777777" w:rsidR="00C469FF" w:rsidRDefault="00C469FF" w:rsidP="00C469F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Т.А. Шагаева</w:t>
      </w:r>
    </w:p>
    <w:p w14:paraId="62F29428" w14:textId="3B474A0F" w:rsidR="00AA5576" w:rsidRDefault="00EB7AEE" w:rsidP="00C469F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28.08.202</w:t>
      </w:r>
      <w:bookmarkStart w:id="1" w:name="_GoBack"/>
      <w:bookmarkEnd w:id="1"/>
      <w:r w:rsidR="00AA5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г.</w:t>
      </w:r>
    </w:p>
    <w:p w14:paraId="20A23C27" w14:textId="7E9C1E86" w:rsidR="00AA5576" w:rsidRDefault="00AA5576" w:rsidP="00C469F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8EFAF0" w14:textId="0E918CC1" w:rsidR="00AA5576" w:rsidRPr="00867294" w:rsidRDefault="00AA5576" w:rsidP="00AA5576">
      <w:pPr>
        <w:pStyle w:val="a3"/>
        <w:spacing w:line="288" w:lineRule="auto"/>
        <w:ind w:left="0" w:right="-31"/>
        <w:sectPr w:rsidR="00AA5576" w:rsidRPr="00867294">
          <w:type w:val="continuous"/>
          <w:pgSz w:w="16838" w:h="11908" w:orient="landscape"/>
          <w:pgMar w:top="846" w:right="272" w:bottom="0" w:left="1134" w:header="0" w:footer="0" w:gutter="0"/>
          <w:cols w:num="2" w:space="708" w:equalWidth="0">
            <w:col w:w="3730" w:space="7057"/>
            <w:col w:w="4644" w:space="0"/>
          </w:cols>
        </w:sectPr>
      </w:pPr>
    </w:p>
    <w:p w14:paraId="68577D6C" w14:textId="77777777" w:rsidR="00867294" w:rsidRPr="00867294" w:rsidRDefault="00867294" w:rsidP="00867294">
      <w:pPr>
        <w:spacing w:after="95" w:line="240" w:lineRule="exact"/>
        <w:rPr>
          <w:sz w:val="24"/>
          <w:szCs w:val="24"/>
          <w:lang w:val="ru-RU"/>
        </w:rPr>
      </w:pPr>
    </w:p>
    <w:p w14:paraId="7F738374" w14:textId="37B7FE66" w:rsidR="00867294" w:rsidRPr="00867294" w:rsidRDefault="00867294" w:rsidP="00867294">
      <w:pPr>
        <w:widowControl w:val="0"/>
        <w:ind w:left="48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6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ОЧАЯ ПРОГРАММА ПО МАТЕМАТИКЕ</w:t>
      </w:r>
    </w:p>
    <w:p w14:paraId="0D86F693" w14:textId="77777777" w:rsidR="00867294" w:rsidRPr="00867294" w:rsidRDefault="00867294" w:rsidP="00867294">
      <w:pPr>
        <w:widowControl w:val="0"/>
        <w:spacing w:before="3"/>
        <w:ind w:left="3705" w:right="-20"/>
        <w:rPr>
          <w:b/>
          <w:bCs/>
          <w:color w:val="000000"/>
          <w:sz w:val="24"/>
          <w:szCs w:val="24"/>
          <w:lang w:val="ru-RU"/>
        </w:rPr>
      </w:pPr>
      <w:r w:rsidRPr="0086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УРОВЕНЬ НАЧАЛЬНОГО ОБЩЕГО ОБРАЗОВАНИЯ </w:t>
      </w:r>
      <w:r w:rsidRPr="00867294">
        <w:rPr>
          <w:rFonts w:ascii="Calibri" w:eastAsia="Calibri" w:hAnsi="Calibri" w:cs="Calibri"/>
          <w:b/>
          <w:bCs/>
          <w:color w:val="000000"/>
          <w:sz w:val="24"/>
          <w:szCs w:val="24"/>
          <w:lang w:val="ru-RU"/>
        </w:rPr>
        <w:t>(</w:t>
      </w:r>
      <w:r w:rsidRPr="00867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1-4 КЛАСС</w:t>
      </w:r>
      <w:r w:rsidRPr="00867294">
        <w:rPr>
          <w:rFonts w:ascii="Calibri" w:eastAsia="Calibri" w:hAnsi="Calibri" w:cs="Calibri"/>
          <w:b/>
          <w:bCs/>
          <w:color w:val="000000"/>
          <w:sz w:val="24"/>
          <w:szCs w:val="24"/>
          <w:lang w:val="ru-RU"/>
        </w:rPr>
        <w:t>)</w:t>
      </w:r>
    </w:p>
    <w:p w14:paraId="0DAE1B94" w14:textId="77777777" w:rsidR="00867294" w:rsidRPr="00867294" w:rsidRDefault="00867294" w:rsidP="00867294">
      <w:pPr>
        <w:spacing w:line="240" w:lineRule="exact"/>
        <w:rPr>
          <w:sz w:val="24"/>
          <w:szCs w:val="24"/>
          <w:lang w:val="ru-RU"/>
        </w:rPr>
      </w:pPr>
    </w:p>
    <w:p w14:paraId="6B64BCC1" w14:textId="77777777" w:rsidR="00867294" w:rsidRPr="00867294" w:rsidRDefault="00867294" w:rsidP="00867294">
      <w:pPr>
        <w:spacing w:line="240" w:lineRule="exact"/>
        <w:rPr>
          <w:sz w:val="24"/>
          <w:szCs w:val="24"/>
          <w:lang w:val="ru-RU"/>
        </w:rPr>
      </w:pPr>
    </w:p>
    <w:p w14:paraId="12AA169A" w14:textId="77777777" w:rsidR="00867294" w:rsidRPr="00867294" w:rsidRDefault="00867294" w:rsidP="00867294">
      <w:pPr>
        <w:spacing w:after="106" w:line="240" w:lineRule="exact"/>
        <w:rPr>
          <w:sz w:val="24"/>
          <w:szCs w:val="24"/>
          <w:lang w:val="ru-RU"/>
        </w:rPr>
      </w:pPr>
    </w:p>
    <w:p w14:paraId="2231C75F" w14:textId="77777777" w:rsidR="00867294" w:rsidRPr="00867294" w:rsidRDefault="00867294" w:rsidP="00867294">
      <w:pPr>
        <w:widowControl w:val="0"/>
        <w:spacing w:line="237" w:lineRule="auto"/>
        <w:ind w:left="12636" w:right="-59" w:firstLine="111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72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Составители: учителя начальных классов</w:t>
      </w:r>
    </w:p>
    <w:p w14:paraId="05FBAD5D" w14:textId="77777777" w:rsidR="00867294" w:rsidRPr="00867294" w:rsidRDefault="00867294" w:rsidP="008672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368DCC" w14:textId="77777777" w:rsidR="00867294" w:rsidRPr="00867294" w:rsidRDefault="00867294" w:rsidP="0086729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EA89BF" w14:textId="7D83935F" w:rsidR="00867294" w:rsidRPr="00867294" w:rsidRDefault="00867294" w:rsidP="00867294">
      <w:pPr>
        <w:widowControl w:val="0"/>
        <w:ind w:left="708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867294" w:rsidRPr="00867294">
          <w:type w:val="continuous"/>
          <w:pgSz w:w="16838" w:h="11908" w:orient="landscape"/>
          <w:pgMar w:top="846" w:right="272" w:bottom="0" w:left="1134" w:header="0" w:footer="0" w:gutter="0"/>
          <w:cols w:space="708"/>
        </w:sectPr>
      </w:pPr>
      <w:r w:rsidRPr="008672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Томск  202</w:t>
      </w:r>
      <w:bookmarkEnd w:id="0"/>
      <w:r w:rsidR="00AA55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C469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14:paraId="0EC62F05" w14:textId="77777777" w:rsidR="00B97646" w:rsidRPr="00243BE0" w:rsidRDefault="00B97646" w:rsidP="00C469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</w:t>
      </w:r>
      <w:r w:rsidRPr="0024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3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14:paraId="06EE3016" w14:textId="77777777" w:rsidR="00B97646" w:rsidRDefault="00B97646" w:rsidP="00D30A6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2152"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C8FFC2" w14:textId="77777777" w:rsidR="007338C1" w:rsidRPr="007338C1" w:rsidRDefault="007338C1" w:rsidP="007338C1">
      <w:pPr>
        <w:widowControl w:val="0"/>
        <w:spacing w:line="25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B770F7" w14:textId="77777777" w:rsidR="00B97646" w:rsidRPr="005F2152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целей</w:t>
      </w:r>
      <w:r w:rsidRPr="005F21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759DAD" w14:textId="77777777" w:rsidR="00B97646" w:rsidRPr="005F2152" w:rsidRDefault="00B97646" w:rsidP="00D30A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сюжетных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алгоритмами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2EF00E" w14:textId="77777777" w:rsidR="00B97646" w:rsidRPr="005F2152" w:rsidRDefault="00B97646" w:rsidP="00D30A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построенных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понимании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«часть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целое»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меньше»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«равно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неравно»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«порядок»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CBC2CBD" w14:textId="77777777" w:rsidR="00B97646" w:rsidRPr="005F2152" w:rsidRDefault="00B97646" w:rsidP="00D30A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аргументацию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6A0D3ED3" w14:textId="77777777" w:rsidR="00B97646" w:rsidRPr="005F2152" w:rsidRDefault="00B97646" w:rsidP="00D30A6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умственному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терминах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прочных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3021A3" w14:textId="77777777" w:rsidR="00B97646" w:rsidRPr="00AD5B21" w:rsidRDefault="00B97646" w:rsidP="00D30A63">
      <w:pPr>
        <w:pStyle w:val="a3"/>
        <w:spacing w:before="3" w:line="275" w:lineRule="exact"/>
        <w:ind w:left="0" w:firstLine="567"/>
        <w:rPr>
          <w:sz w:val="24"/>
          <w:szCs w:val="24"/>
        </w:rPr>
      </w:pPr>
      <w:r w:rsidRPr="00AD5B21">
        <w:rPr>
          <w:sz w:val="24"/>
          <w:szCs w:val="24"/>
        </w:rPr>
        <w:t>Основными</w:t>
      </w:r>
      <w:r w:rsidRPr="00AD5B21">
        <w:rPr>
          <w:spacing w:val="-6"/>
          <w:sz w:val="24"/>
          <w:szCs w:val="24"/>
        </w:rPr>
        <w:t xml:space="preserve"> </w:t>
      </w:r>
      <w:r w:rsidRPr="00AD5B21">
        <w:rPr>
          <w:b/>
          <w:sz w:val="24"/>
          <w:szCs w:val="24"/>
        </w:rPr>
        <w:t>задачами</w:t>
      </w:r>
      <w:r w:rsidRPr="00AD5B21">
        <w:rPr>
          <w:b/>
          <w:spacing w:val="-1"/>
          <w:sz w:val="24"/>
          <w:szCs w:val="24"/>
        </w:rPr>
        <w:t xml:space="preserve"> </w:t>
      </w:r>
      <w:r w:rsidRPr="00AD5B21">
        <w:rPr>
          <w:sz w:val="24"/>
          <w:szCs w:val="24"/>
        </w:rPr>
        <w:t>реализации</w:t>
      </w:r>
      <w:r w:rsidRPr="00AD5B21">
        <w:rPr>
          <w:spacing w:val="-6"/>
          <w:sz w:val="24"/>
          <w:szCs w:val="24"/>
        </w:rPr>
        <w:t xml:space="preserve"> </w:t>
      </w:r>
      <w:r w:rsidRPr="00AD5B21">
        <w:rPr>
          <w:sz w:val="24"/>
          <w:szCs w:val="24"/>
        </w:rPr>
        <w:t>содержания</w:t>
      </w:r>
      <w:r w:rsidRPr="00AD5B21">
        <w:rPr>
          <w:spacing w:val="-7"/>
          <w:sz w:val="24"/>
          <w:szCs w:val="24"/>
        </w:rPr>
        <w:t xml:space="preserve"> </w:t>
      </w:r>
      <w:r w:rsidRPr="00AD5B21">
        <w:rPr>
          <w:sz w:val="24"/>
          <w:szCs w:val="24"/>
        </w:rPr>
        <w:t>курса</w:t>
      </w:r>
      <w:r w:rsidRPr="00AD5B21">
        <w:rPr>
          <w:spacing w:val="-2"/>
          <w:sz w:val="24"/>
          <w:szCs w:val="24"/>
        </w:rPr>
        <w:t xml:space="preserve"> являются:</w:t>
      </w:r>
    </w:p>
    <w:p w14:paraId="66871CCA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53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элементов самостоятельной интеллектуальной</w:t>
      </w:r>
      <w:r w:rsidRPr="00AD5B21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отношения);</w:t>
      </w:r>
    </w:p>
    <w:p w14:paraId="68686286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09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развитие основ</w:t>
      </w:r>
      <w:r w:rsidRPr="00AD5B2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логического,</w:t>
      </w:r>
      <w:r w:rsidRPr="00AD5B2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знаково-символического</w:t>
      </w:r>
      <w:r w:rsidRPr="00AD5B2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алгоритмического</w:t>
      </w:r>
      <w:r w:rsidRPr="00AD5B21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мышления;</w:t>
      </w:r>
    </w:p>
    <w:p w14:paraId="0798932A" w14:textId="77777777" w:rsidR="00B97646" w:rsidRPr="007338C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09"/>
        </w:tabs>
        <w:autoSpaceDE w:val="0"/>
        <w:autoSpaceDN w:val="0"/>
        <w:spacing w:before="2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8C1">
        <w:rPr>
          <w:rFonts w:ascii="Times New Roman" w:hAnsi="Times New Roman" w:cs="Times New Roman"/>
          <w:w w:val="95"/>
          <w:sz w:val="24"/>
          <w:szCs w:val="24"/>
        </w:rPr>
        <w:t>развитие</w:t>
      </w:r>
      <w:r w:rsidRPr="007338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38C1">
        <w:rPr>
          <w:rFonts w:ascii="Times New Roman" w:hAnsi="Times New Roman" w:cs="Times New Roman"/>
          <w:w w:val="95"/>
          <w:sz w:val="24"/>
          <w:szCs w:val="24"/>
        </w:rPr>
        <w:t>пространственного</w:t>
      </w:r>
      <w:r w:rsidRPr="007338C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338C1">
        <w:rPr>
          <w:rFonts w:ascii="Times New Roman" w:hAnsi="Times New Roman" w:cs="Times New Roman"/>
          <w:spacing w:val="-2"/>
          <w:w w:val="95"/>
          <w:sz w:val="24"/>
          <w:szCs w:val="24"/>
        </w:rPr>
        <w:t>воображения;</w:t>
      </w:r>
    </w:p>
    <w:p w14:paraId="035255A1" w14:textId="77777777" w:rsidR="00B97646" w:rsidRPr="007338C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09"/>
        </w:tabs>
        <w:autoSpaceDE w:val="0"/>
        <w:autoSpaceDN w:val="0"/>
        <w:spacing w:before="0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38C1">
        <w:rPr>
          <w:rFonts w:ascii="Times New Roman" w:hAnsi="Times New Roman" w:cs="Times New Roman"/>
          <w:w w:val="95"/>
          <w:sz w:val="24"/>
          <w:szCs w:val="24"/>
        </w:rPr>
        <w:t>развитие</w:t>
      </w:r>
      <w:r w:rsidRPr="007338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338C1">
        <w:rPr>
          <w:rFonts w:ascii="Times New Roman" w:hAnsi="Times New Roman" w:cs="Times New Roman"/>
          <w:w w:val="95"/>
          <w:sz w:val="24"/>
          <w:szCs w:val="24"/>
        </w:rPr>
        <w:t>математической</w:t>
      </w:r>
      <w:r w:rsidRPr="007338C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338C1">
        <w:rPr>
          <w:rFonts w:ascii="Times New Roman" w:hAnsi="Times New Roman" w:cs="Times New Roman"/>
          <w:spacing w:val="-4"/>
          <w:w w:val="95"/>
          <w:sz w:val="24"/>
          <w:szCs w:val="24"/>
        </w:rPr>
        <w:t>речи;</w:t>
      </w:r>
    </w:p>
    <w:p w14:paraId="08ABAAC7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33"/>
        </w:tabs>
        <w:autoSpaceDE w:val="0"/>
        <w:autoSpaceDN w:val="0"/>
        <w:spacing w:before="66" w:beforeAutospacing="0" w:after="0" w:afterAutospacing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38C1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7338C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338C1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7338C1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338C1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Pr="00AD5B2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Pr="00AD5B2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AD5B21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5B2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AD5B21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D5B2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AD5B21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5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AD5B2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Pr="00AD5B2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5B2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AD5B2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5B2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AD5B2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задач;</w:t>
      </w:r>
    </w:p>
    <w:p w14:paraId="3CC34AFE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72"/>
        </w:tabs>
        <w:autoSpaceDE w:val="0"/>
        <w:autoSpaceDN w:val="0"/>
        <w:spacing w:before="3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</w:t>
      </w:r>
      <w:r w:rsidRPr="00AD5B2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Pr="00AD5B2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AD5B2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Pr="00AD5B2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AD5B2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D5B2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AD5B2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D5B2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4"/>
          <w:sz w:val="24"/>
          <w:szCs w:val="24"/>
          <w:lang w:val="ru-RU"/>
        </w:rPr>
        <w:t>ней;</w:t>
      </w:r>
    </w:p>
    <w:p w14:paraId="2B20D3AC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72"/>
        </w:tabs>
        <w:autoSpaceDE w:val="0"/>
        <w:autoSpaceDN w:val="0"/>
        <w:spacing w:before="0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формирование</w:t>
      </w:r>
      <w:r w:rsidRPr="00AD5B2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первоначальных</w:t>
      </w:r>
      <w:r w:rsidRPr="00AD5B2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представлений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AD5B2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компьютерной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грамотности;</w:t>
      </w:r>
    </w:p>
    <w:p w14:paraId="25653D23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09"/>
        </w:tabs>
        <w:autoSpaceDE w:val="0"/>
        <w:autoSpaceDN w:val="0"/>
        <w:spacing w:before="2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5B21">
        <w:rPr>
          <w:rFonts w:ascii="Times New Roman" w:hAnsi="Times New Roman" w:cs="Times New Roman"/>
          <w:w w:val="95"/>
          <w:sz w:val="24"/>
          <w:szCs w:val="24"/>
        </w:rPr>
        <w:t>развитие</w:t>
      </w:r>
      <w:r w:rsidRPr="00AD5B2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D5B21">
        <w:rPr>
          <w:rFonts w:ascii="Times New Roman" w:hAnsi="Times New Roman" w:cs="Times New Roman"/>
          <w:w w:val="95"/>
          <w:sz w:val="24"/>
          <w:szCs w:val="24"/>
        </w:rPr>
        <w:t>познавательных</w:t>
      </w:r>
      <w:r w:rsidRPr="00AD5B2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D5B21">
        <w:rPr>
          <w:rFonts w:ascii="Times New Roman" w:hAnsi="Times New Roman" w:cs="Times New Roman"/>
          <w:spacing w:val="-2"/>
          <w:w w:val="95"/>
          <w:sz w:val="24"/>
          <w:szCs w:val="24"/>
        </w:rPr>
        <w:t>способностей;</w:t>
      </w:r>
    </w:p>
    <w:p w14:paraId="37E71E6A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67"/>
        </w:tabs>
        <w:autoSpaceDE w:val="0"/>
        <w:autoSpaceDN w:val="0"/>
        <w:spacing w:before="0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воспитание</w:t>
      </w:r>
      <w:r w:rsidRPr="00AD5B2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стремления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AD5B2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расширению</w:t>
      </w:r>
      <w:r w:rsidRPr="00AD5B2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математических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знаний;</w:t>
      </w:r>
    </w:p>
    <w:p w14:paraId="388692EA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172"/>
        </w:tabs>
        <w:autoSpaceDE w:val="0"/>
        <w:autoSpaceDN w:val="0"/>
        <w:spacing w:before="3" w:beforeAutospacing="0" w:after="0" w:afterAutospacing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5B21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AD5B2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D5B21">
        <w:rPr>
          <w:rFonts w:ascii="Times New Roman" w:hAnsi="Times New Roman" w:cs="Times New Roman"/>
          <w:w w:val="95"/>
          <w:sz w:val="24"/>
          <w:szCs w:val="24"/>
        </w:rPr>
        <w:t>критичности</w:t>
      </w:r>
      <w:r w:rsidRPr="00AD5B2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D5B21">
        <w:rPr>
          <w:rFonts w:ascii="Times New Roman" w:hAnsi="Times New Roman" w:cs="Times New Roman"/>
          <w:spacing w:val="-2"/>
          <w:w w:val="95"/>
          <w:sz w:val="24"/>
          <w:szCs w:val="24"/>
        </w:rPr>
        <w:t>мышления;</w:t>
      </w:r>
    </w:p>
    <w:p w14:paraId="1DBEDCA6" w14:textId="77777777" w:rsidR="00B97646" w:rsidRPr="00AD5B21" w:rsidRDefault="00B97646" w:rsidP="00D30A63">
      <w:pPr>
        <w:pStyle w:val="a5"/>
        <w:widowControl w:val="0"/>
        <w:numPr>
          <w:ilvl w:val="2"/>
          <w:numId w:val="3"/>
        </w:numPr>
        <w:tabs>
          <w:tab w:val="left" w:pos="1205"/>
        </w:tabs>
        <w:autoSpaceDE w:val="0"/>
        <w:autoSpaceDN w:val="0"/>
        <w:spacing w:before="0" w:beforeAutospacing="0" w:after="0" w:afterAutospacing="0" w:line="242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AD5B21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AD5B21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аргументировано</w:t>
      </w:r>
      <w:r w:rsidRPr="00AD5B2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обосновывать</w:t>
      </w:r>
      <w:r w:rsidRPr="00AD5B21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и отстаивать</w:t>
      </w:r>
      <w:r w:rsidRPr="00AD5B21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высказанное</w:t>
      </w:r>
      <w:r w:rsidRPr="00AD5B21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sz w:val="24"/>
          <w:szCs w:val="24"/>
          <w:lang w:val="ru-RU"/>
        </w:rPr>
        <w:t>суждение, оценивать и принимать суждения других.</w:t>
      </w:r>
    </w:p>
    <w:p w14:paraId="40198DEF" w14:textId="4F5CD7EE" w:rsidR="007338C1" w:rsidRPr="007338C1" w:rsidRDefault="007338C1" w:rsidP="007338C1">
      <w:pPr>
        <w:widowControl w:val="0"/>
        <w:tabs>
          <w:tab w:val="left" w:pos="1724"/>
          <w:tab w:val="left" w:pos="2383"/>
          <w:tab w:val="left" w:pos="4139"/>
          <w:tab w:val="left" w:pos="5215"/>
          <w:tab w:val="left" w:pos="6959"/>
          <w:tab w:val="left" w:pos="8441"/>
        </w:tabs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В основе конструирования содержания и отбора планируемых результатов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 xml:space="preserve">лежат следующие </w:t>
      </w: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ценности математики, коррелирующие со становлением личности обучающегося:</w:t>
      </w:r>
    </w:p>
    <w:p w14:paraId="2F66DE0C" w14:textId="37D49290" w:rsidR="007338C1" w:rsidRPr="007338C1" w:rsidRDefault="007338C1" w:rsidP="007338C1">
      <w:pPr>
        <w:widowControl w:val="0"/>
        <w:spacing w:line="258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8612C22" w14:textId="77777777" w:rsidR="007338C1" w:rsidRPr="007338C1" w:rsidRDefault="007338C1" w:rsidP="007338C1">
      <w:pPr>
        <w:widowControl w:val="0"/>
        <w:spacing w:line="258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2E6C98D" w14:textId="77777777" w:rsidR="007338C1" w:rsidRPr="007338C1" w:rsidRDefault="007338C1" w:rsidP="007338C1">
      <w:pPr>
        <w:widowControl w:val="0"/>
        <w:spacing w:line="258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7338C1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E238447" w14:textId="77777777" w:rsidR="00B97646" w:rsidRDefault="00B97646" w:rsidP="0091225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5B21">
        <w:rPr>
          <w:rFonts w:ascii="Times New Roman" w:hAnsi="Times New Roman" w:cs="Times New Roman"/>
          <w:i/>
          <w:sz w:val="24"/>
          <w:szCs w:val="24"/>
          <w:lang w:val="ru-RU"/>
        </w:rPr>
        <w:t>Предмет «Математика» использует и тем самым подкрепляет умения, полученные на уроках чтения, русского языка и окружающего мира, музыки и изобразительного искусства,</w:t>
      </w:r>
      <w:r w:rsidRPr="00AD5B21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AD5B21">
        <w:rPr>
          <w:rFonts w:ascii="Times New Roman" w:hAnsi="Times New Roman" w:cs="Times New Roman"/>
          <w:i/>
          <w:sz w:val="24"/>
          <w:szCs w:val="24"/>
          <w:lang w:val="ru-RU"/>
        </w:rPr>
        <w:t>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14:paraId="3542042A" w14:textId="05AD60C8" w:rsidR="00912255" w:rsidRDefault="00912255" w:rsidP="00912255">
      <w:pPr>
        <w:widowControl w:val="0"/>
        <w:tabs>
          <w:tab w:val="left" w:pos="1930"/>
          <w:tab w:val="left" w:pos="3950"/>
          <w:tab w:val="left" w:pos="4715"/>
          <w:tab w:val="left" w:pos="6156"/>
          <w:tab w:val="left" w:pos="7309"/>
          <w:tab w:val="left" w:pos="8664"/>
        </w:tabs>
        <w:spacing w:line="25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На уровне начального общего образования математические знания и умения приме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няются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 xml:space="preserve">изучении других 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учебных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алгоритмы, выбирать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14:paraId="73966591" w14:textId="77777777" w:rsidR="00B97646" w:rsidRPr="00AD5B21" w:rsidRDefault="00B97646" w:rsidP="00912255">
      <w:pPr>
        <w:pStyle w:val="a3"/>
        <w:spacing w:line="242" w:lineRule="auto"/>
        <w:ind w:left="0" w:firstLine="567"/>
        <w:rPr>
          <w:sz w:val="24"/>
          <w:szCs w:val="24"/>
        </w:rPr>
      </w:pPr>
      <w:r w:rsidRPr="00AD5B21">
        <w:rPr>
          <w:sz w:val="24"/>
          <w:szCs w:val="24"/>
        </w:rPr>
        <w:t>Ведущими идеями являются: дифференцированный, личностно-ориентированный, системно - деятельностный подход.</w:t>
      </w:r>
    </w:p>
    <w:p w14:paraId="6BC35A58" w14:textId="77777777" w:rsidR="00B97646" w:rsidRPr="00AD5B21" w:rsidRDefault="00B97646" w:rsidP="00D30A63">
      <w:pPr>
        <w:pStyle w:val="a3"/>
        <w:ind w:left="0" w:firstLine="567"/>
        <w:rPr>
          <w:sz w:val="24"/>
          <w:szCs w:val="24"/>
        </w:rPr>
      </w:pPr>
      <w:r w:rsidRPr="00AD5B21">
        <w:rPr>
          <w:sz w:val="24"/>
          <w:szCs w:val="24"/>
        </w:rPr>
        <w:t>Основные содержательные линии предмета математики определены в соответствии с Концепцией духовно-нравственного развития и воспитания личности гражданина России и Фундаментальным ядром содержания общего образования</w:t>
      </w:r>
      <w:r w:rsidRPr="00AD5B21">
        <w:rPr>
          <w:spacing w:val="40"/>
          <w:sz w:val="24"/>
          <w:szCs w:val="24"/>
        </w:rPr>
        <w:t xml:space="preserve"> </w:t>
      </w:r>
      <w:r w:rsidRPr="00AD5B21">
        <w:rPr>
          <w:sz w:val="24"/>
          <w:szCs w:val="24"/>
        </w:rPr>
        <w:t>с учётом межпредметных и внутрипредметных связей, логики учебного процесса и</w:t>
      </w:r>
      <w:r w:rsidRPr="00AD5B21">
        <w:rPr>
          <w:spacing w:val="40"/>
          <w:sz w:val="24"/>
          <w:szCs w:val="24"/>
        </w:rPr>
        <w:t xml:space="preserve"> </w:t>
      </w:r>
      <w:r w:rsidRPr="00AD5B21">
        <w:rPr>
          <w:sz w:val="24"/>
          <w:szCs w:val="24"/>
        </w:rPr>
        <w:t>задач формирования у младших школьников</w:t>
      </w:r>
      <w:r w:rsidRPr="00AD5B21">
        <w:rPr>
          <w:spacing w:val="61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t>умения</w:t>
      </w:r>
      <w:r w:rsidRPr="00AD5B21">
        <w:rPr>
          <w:spacing w:val="67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t>учиться.</w:t>
      </w:r>
      <w:r w:rsidRPr="00AD5B21">
        <w:rPr>
          <w:spacing w:val="65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t>Содержательные</w:t>
      </w:r>
      <w:r w:rsidRPr="00AD5B21">
        <w:rPr>
          <w:spacing w:val="62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lastRenderedPageBreak/>
        <w:t>линии</w:t>
      </w:r>
      <w:r w:rsidRPr="00AD5B21">
        <w:rPr>
          <w:spacing w:val="64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t>в</w:t>
      </w:r>
      <w:r w:rsidRPr="00AD5B21">
        <w:rPr>
          <w:spacing w:val="60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t>программе</w:t>
      </w:r>
      <w:r w:rsidRPr="00AD5B21">
        <w:rPr>
          <w:spacing w:val="62"/>
          <w:w w:val="150"/>
          <w:sz w:val="24"/>
          <w:szCs w:val="24"/>
        </w:rPr>
        <w:t xml:space="preserve"> </w:t>
      </w:r>
      <w:r w:rsidRPr="00AD5B21">
        <w:rPr>
          <w:sz w:val="24"/>
          <w:szCs w:val="24"/>
        </w:rPr>
        <w:t>представлены</w:t>
      </w:r>
      <w:r w:rsidRPr="00AD5B21">
        <w:rPr>
          <w:spacing w:val="61"/>
          <w:w w:val="150"/>
          <w:sz w:val="24"/>
          <w:szCs w:val="24"/>
        </w:rPr>
        <w:t xml:space="preserve"> </w:t>
      </w:r>
      <w:r w:rsidRPr="00AD5B21">
        <w:rPr>
          <w:spacing w:val="-2"/>
          <w:sz w:val="24"/>
          <w:szCs w:val="24"/>
        </w:rPr>
        <w:t>блоками:</w:t>
      </w:r>
    </w:p>
    <w:p w14:paraId="406DC6BF" w14:textId="77777777" w:rsidR="00B97646" w:rsidRPr="00AD5B21" w:rsidRDefault="00B97646" w:rsidP="00D30A63">
      <w:pPr>
        <w:pStyle w:val="a3"/>
        <w:spacing w:line="237" w:lineRule="auto"/>
        <w:ind w:left="0" w:firstLine="567"/>
        <w:rPr>
          <w:sz w:val="24"/>
          <w:szCs w:val="24"/>
        </w:rPr>
      </w:pPr>
      <w:r w:rsidRPr="00AD5B21">
        <w:rPr>
          <w:sz w:val="24"/>
          <w:szCs w:val="24"/>
        </w:rPr>
        <w:t>«Числа и величины», «Арифметические действия»,</w:t>
      </w:r>
      <w:r w:rsidRPr="00AD5B21">
        <w:rPr>
          <w:spacing w:val="40"/>
          <w:sz w:val="24"/>
          <w:szCs w:val="24"/>
        </w:rPr>
        <w:t xml:space="preserve"> </w:t>
      </w:r>
      <w:r w:rsidRPr="00AD5B21">
        <w:rPr>
          <w:sz w:val="24"/>
          <w:szCs w:val="24"/>
        </w:rPr>
        <w:t>«Текстовые задачи», «Пространственные отношения», «Геометрические фигуры», «Геометрические величины», «Работа с информацией».</w:t>
      </w:r>
    </w:p>
    <w:p w14:paraId="4720DA61" w14:textId="77777777" w:rsidR="00912255" w:rsidRPr="00912255" w:rsidRDefault="00912255" w:rsidP="00912255">
      <w:pPr>
        <w:widowControl w:val="0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Планируемые       результаты       освоения       программы       по       математике, представленные по годам обучения, отражают, в первую очередь, 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E6E7310" w14:textId="77777777" w:rsidR="00B97646" w:rsidRPr="00AD5B21" w:rsidRDefault="00B97646" w:rsidP="00912255">
      <w:pPr>
        <w:pStyle w:val="a3"/>
        <w:spacing w:line="276" w:lineRule="auto"/>
        <w:ind w:left="0" w:firstLine="567"/>
        <w:rPr>
          <w:sz w:val="24"/>
          <w:szCs w:val="24"/>
        </w:rPr>
      </w:pPr>
      <w:r w:rsidRPr="00AD5B21">
        <w:rPr>
          <w:sz w:val="24"/>
          <w:szCs w:val="24"/>
        </w:rPr>
        <w:t>Данная программа по</w:t>
      </w:r>
      <w:r w:rsidRPr="00AD5B21">
        <w:rPr>
          <w:spacing w:val="40"/>
          <w:sz w:val="24"/>
          <w:szCs w:val="24"/>
        </w:rPr>
        <w:t xml:space="preserve"> </w:t>
      </w:r>
      <w:r w:rsidRPr="00AD5B21">
        <w:rPr>
          <w:sz w:val="24"/>
          <w:szCs w:val="24"/>
        </w:rPr>
        <w:t>математике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</w:t>
      </w:r>
      <w:r w:rsidRPr="00AD5B21">
        <w:rPr>
          <w:spacing w:val="40"/>
          <w:sz w:val="24"/>
          <w:szCs w:val="24"/>
        </w:rPr>
        <w:t xml:space="preserve"> </w:t>
      </w:r>
      <w:r w:rsidRPr="00AD5B21">
        <w:rPr>
          <w:sz w:val="24"/>
          <w:szCs w:val="24"/>
        </w:rPr>
        <w:t>и реализации дифференцированного подхода в обучении.</w:t>
      </w:r>
    </w:p>
    <w:p w14:paraId="4D21FEF5" w14:textId="46191A2E" w:rsidR="008644DF" w:rsidRPr="008644DF" w:rsidRDefault="008644DF" w:rsidP="00D30A6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4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864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ИЗУЧАЕМОГО</w:t>
      </w:r>
      <w:r w:rsidRPr="00864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4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14:paraId="7E41194E" w14:textId="63DA6A04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540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132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136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F215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274C624" w14:textId="5C00C9B3" w:rsidR="00B97646" w:rsidRPr="00C469FF" w:rsidRDefault="00B97646" w:rsidP="00C469FF">
      <w:pPr>
        <w:pStyle w:val="a5"/>
        <w:numPr>
          <w:ilvl w:val="2"/>
          <w:numId w:val="2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14:paraId="17881FE8" w14:textId="24AC89EC" w:rsidR="00912255" w:rsidRPr="00912255" w:rsidRDefault="00912255" w:rsidP="00912255">
      <w:pPr>
        <w:widowControl w:val="0"/>
        <w:tabs>
          <w:tab w:val="left" w:pos="1408"/>
          <w:tab w:val="left" w:pos="4214"/>
          <w:tab w:val="left" w:pos="5941"/>
          <w:tab w:val="left" w:pos="6497"/>
          <w:tab w:val="left" w:pos="8795"/>
        </w:tabs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«Пространственные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отношения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и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геометрические</w:t>
      </w:r>
      <w:r w:rsidRPr="00912255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фигуры», «Математическая информация».</w:t>
      </w:r>
    </w:p>
    <w:p w14:paraId="74E20FD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1F86B739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9: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Десяток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цифра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20: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двузначные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2FD2F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20.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BCE54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искомой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B3F029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Пространственные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справа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сверху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снизу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115745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4DCE00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Группировка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E4D15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3F831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995FC8D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трехшаговые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06813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пропедевтический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5F8684AB" w14:textId="0A7EF760" w:rsidR="001A03BB" w:rsidRPr="001A03BB" w:rsidRDefault="001A03BB" w:rsidP="001A03BB">
      <w:pPr>
        <w:widowControl w:val="0"/>
        <w:tabs>
          <w:tab w:val="left" w:pos="1323"/>
          <w:tab w:val="left" w:pos="2787"/>
          <w:tab w:val="left" w:pos="5297"/>
          <w:tab w:val="left" w:pos="7427"/>
          <w:tab w:val="left" w:pos="8751"/>
        </w:tabs>
        <w:spacing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действий,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коммуникативных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универсальных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учебных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действий, регулятивных универсальных учебных действий, совместной деятельности.</w:t>
      </w:r>
    </w:p>
    <w:p w14:paraId="76980C92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8EFB50F" w14:textId="09BD8568" w:rsidR="001A03BB" w:rsidRPr="001A03BB" w:rsidRDefault="001A03BB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2724F7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C1EF2B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0143DA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94C627" w14:textId="77777777" w:rsidR="00B97646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82BCB5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8E2D05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61D44F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копировать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замыслу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1ABD14" w14:textId="77777777" w:rsidR="00B97646" w:rsidRPr="00627697" w:rsidRDefault="00B97646" w:rsidP="00D30A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D4950F" w14:textId="77777777" w:rsidR="00B97646" w:rsidRPr="00627697" w:rsidRDefault="00B97646" w:rsidP="00D30A6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порядковый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F6756C2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78497D" w14:textId="77777777" w:rsidR="00B97646" w:rsidRPr="00627697" w:rsidRDefault="00B97646" w:rsidP="00D30A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A8014D" w14:textId="77777777" w:rsidR="00B97646" w:rsidRPr="00627697" w:rsidRDefault="00B97646" w:rsidP="00D30A6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табличной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46A5FD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5AAB88" w14:textId="77777777" w:rsidR="00B97646" w:rsidRPr="00627697" w:rsidRDefault="00B97646" w:rsidP="00D30A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736B54" w14:textId="77777777" w:rsidR="00B97646" w:rsidRPr="00627697" w:rsidRDefault="00B97646" w:rsidP="00D30A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E95713" w14:textId="77777777" w:rsidR="00B97646" w:rsidRPr="00627697" w:rsidRDefault="00B97646" w:rsidP="00D30A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сюжетную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BE3A68" w14:textId="77777777" w:rsidR="00B97646" w:rsidRPr="00627697" w:rsidRDefault="00B97646" w:rsidP="00D30A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D3A510" w14:textId="77777777" w:rsidR="00B97646" w:rsidRPr="00627697" w:rsidRDefault="00B97646" w:rsidP="00D30A6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702544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525BFF" w14:textId="77777777" w:rsidR="00B97646" w:rsidRPr="00627697" w:rsidRDefault="00B97646" w:rsidP="00D30A6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A02B9E" w14:textId="77777777" w:rsidR="00B97646" w:rsidRPr="00627697" w:rsidRDefault="00B97646" w:rsidP="00D30A6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образцом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B6080A" w14:textId="77777777" w:rsidR="00B97646" w:rsidRPr="00627697" w:rsidRDefault="00B97646" w:rsidP="00D30A6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5F57F4" w14:textId="77777777" w:rsidR="00B97646" w:rsidRPr="00627697" w:rsidRDefault="00B97646" w:rsidP="00D30A6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BE00D6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32D961" w14:textId="77777777" w:rsidR="00B97646" w:rsidRPr="00627697" w:rsidRDefault="00B97646" w:rsidP="00D30A6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считаться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CA043A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7111026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десятичный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десятков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разностное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97333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959FFA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сочетательное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Взаимосвязь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226F41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6FE284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50.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519D99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17C08A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сочетательного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422C54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поставленному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3AB3CDA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клетчатой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ломаной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4A42B9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EE90A4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2FD0D3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6B0233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402650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тренажерами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A0A7EFD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пропедевтический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14:paraId="116F8180" w14:textId="77777777" w:rsidR="001A03BB" w:rsidRPr="001A03BB" w:rsidRDefault="001A03BB" w:rsidP="001A03BB">
      <w:pPr>
        <w:widowControl w:val="0"/>
        <w:tabs>
          <w:tab w:val="left" w:pos="614"/>
          <w:tab w:val="left" w:pos="2188"/>
          <w:tab w:val="left" w:pos="3171"/>
          <w:tab w:val="left" w:pos="4071"/>
          <w:tab w:val="left" w:pos="4819"/>
          <w:tab w:val="left" w:pos="5436"/>
          <w:tab w:val="left" w:pos="6099"/>
          <w:tab w:val="left" w:pos="6689"/>
          <w:tab w:val="left" w:pos="7382"/>
          <w:tab w:val="left" w:pos="8750"/>
        </w:tabs>
        <w:spacing w:before="119" w:line="258" w:lineRule="auto"/>
        <w:ind w:right="-6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Изучение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математики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во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2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классе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способствует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освоению на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пропедевтическом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уровне     ряда     универсальных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учебных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действий: познавательных       универсальных       учебных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действий,       коммуникативных универсальных учебных действий, регулятивных универсальных учебных действий, совместной деятельности.</w:t>
      </w:r>
    </w:p>
    <w:p w14:paraId="43E4C19E" w14:textId="77777777" w:rsidR="001A03BB" w:rsidRDefault="001A03BB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B68507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C7D7C6" w14:textId="553EAD94" w:rsidR="001A03BB" w:rsidRPr="001A03BB" w:rsidRDefault="001A03BB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81A4491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«часть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целое»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C56584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сантиметровая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9D42FBB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37C3F2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64D86D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CFD2AC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CD1DABD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9C15EB9" w14:textId="77777777" w:rsidR="00B97646" w:rsidRPr="00627697" w:rsidRDefault="00B97646" w:rsidP="00D30A6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5BC5C8" w14:textId="77777777" w:rsidR="00B97646" w:rsidRPr="00627697" w:rsidRDefault="00B97646" w:rsidP="00D30A6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BF7D0B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62D04B6" w14:textId="77777777" w:rsidR="00B97646" w:rsidRPr="00627697" w:rsidRDefault="00B97646" w:rsidP="00D30A6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1A7B4E" w14:textId="77777777" w:rsidR="00B97646" w:rsidRPr="00627697" w:rsidRDefault="00B97646" w:rsidP="00D30A6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комбинаторных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F93A3A" w14:textId="77777777" w:rsidR="00B97646" w:rsidRPr="00627697" w:rsidRDefault="00B97646" w:rsidP="00D30A63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3B8336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2574AE" w14:textId="77777777" w:rsidR="00B97646" w:rsidRDefault="00B97646" w:rsidP="00D30A6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F9E452" w14:textId="77777777" w:rsidR="00B97646" w:rsidRPr="00627697" w:rsidRDefault="00B97646" w:rsidP="00D30A6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B8DE9B" w14:textId="77777777" w:rsidR="00B97646" w:rsidRPr="00627697" w:rsidRDefault="00B97646" w:rsidP="00D30A6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готовым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40985B" w14:textId="77777777" w:rsidR="00B97646" w:rsidRPr="00627697" w:rsidRDefault="00B97646" w:rsidP="00D30A6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сюжетной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21AFCE" w14:textId="77777777" w:rsidR="00B97646" w:rsidRPr="00627697" w:rsidRDefault="00B97646" w:rsidP="00D30A6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623606" w14:textId="77777777" w:rsidR="00B97646" w:rsidRPr="00627697" w:rsidRDefault="00B97646" w:rsidP="00D30A6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иллюстрирующие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BF42E5" w14:textId="77777777" w:rsidR="00B97646" w:rsidRPr="00627697" w:rsidRDefault="00B97646" w:rsidP="00D30A63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76264E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0A85361" w14:textId="77777777" w:rsidR="00B97646" w:rsidRPr="00627697" w:rsidRDefault="00B97646" w:rsidP="00D30A6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93904C" w14:textId="77777777" w:rsidR="00B97646" w:rsidRPr="00627697" w:rsidRDefault="00B97646" w:rsidP="00D30A6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138833" w14:textId="77777777" w:rsidR="00B97646" w:rsidRPr="00627697" w:rsidRDefault="00B97646" w:rsidP="00D30A6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обратного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5D0F81" w14:textId="77777777" w:rsidR="00B97646" w:rsidRPr="00627697" w:rsidRDefault="00B97646" w:rsidP="00D30A63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288ED2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BFBE8A7" w14:textId="77777777" w:rsidR="00B97646" w:rsidRPr="00627697" w:rsidRDefault="00B97646" w:rsidP="00D30A6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192AC2" w14:textId="77777777" w:rsidR="00B97646" w:rsidRDefault="00B97646" w:rsidP="00D30A6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выслушивать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устное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8A1105" w14:textId="77777777" w:rsidR="00B97646" w:rsidRPr="00627697" w:rsidRDefault="00B97646" w:rsidP="00D30A6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5BBBDAB" w14:textId="77777777" w:rsidR="00B97646" w:rsidRPr="00627697" w:rsidRDefault="00B97646" w:rsidP="00D30A6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67FC3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5643EBE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разрядных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слагаемых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Кратное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BDC48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килограммом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граммом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«тяжелее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легче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2A2193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рубль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копейка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«дороже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дешевле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«цена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стоимость»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56E1C4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«быстрее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медленнее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«начало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события»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1FDC1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тысячи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4C426B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Площадь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59CBC5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сводимые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внетабличное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круглыми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8F23BA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2FE7850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уголком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калькулятора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FE6638F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сочетательное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8649E1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1000.</w:t>
      </w:r>
    </w:p>
    <w:p w14:paraId="4ECD09EA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Однородные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2334C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купля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продажа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разностное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кратное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76A38F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пятая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десятая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6D5A3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62B1C2B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E460FC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клетчатой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69625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связками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«если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...,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«поэтому»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«значит»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EE5F5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Извлечение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автобусов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поездов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CBC413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A2DED5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Столбчатая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F6CD51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интерактивной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устройствах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D2F646F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</w:p>
    <w:p w14:paraId="3E2CBF28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95E1CD" w14:textId="0AC215A1" w:rsidR="001A03BB" w:rsidRPr="00627697" w:rsidRDefault="001A03BB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AE2A49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5991AAC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A0FE65" w14:textId="77777777" w:rsidR="00B97646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4C2E3A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963020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C1194A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F3E14F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175ABB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5009944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049DAB" w14:textId="77777777" w:rsidR="00B97646" w:rsidRPr="00627697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218C67" w14:textId="77777777" w:rsidR="00B97646" w:rsidRDefault="00B97646" w:rsidP="00D30A6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1418BE" w14:textId="77777777" w:rsidR="00B97646" w:rsidRPr="00627697" w:rsidRDefault="00B97646" w:rsidP="00D30A6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061C3E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7673F4" w14:textId="77777777" w:rsidR="00B97646" w:rsidRPr="00627697" w:rsidRDefault="00B97646" w:rsidP="00D30A6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4B342D" w14:textId="77777777" w:rsidR="00B97646" w:rsidRPr="00627697" w:rsidRDefault="00B97646" w:rsidP="00D30A6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1D88B4" w14:textId="77777777" w:rsidR="00B97646" w:rsidRPr="00627697" w:rsidRDefault="00B97646" w:rsidP="00D30A6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1219A9" w14:textId="77777777" w:rsidR="00B97646" w:rsidRPr="00627697" w:rsidRDefault="00B97646" w:rsidP="00D30A6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записями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6F520B" w14:textId="77777777" w:rsidR="00B97646" w:rsidRPr="00627697" w:rsidRDefault="00B97646" w:rsidP="00D30A6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5AB4E2F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E320FE" w14:textId="77777777" w:rsidR="00B97646" w:rsidRPr="00627697" w:rsidRDefault="00B97646" w:rsidP="00D30A6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75616C" w14:textId="77777777" w:rsidR="00B97646" w:rsidRPr="00627697" w:rsidRDefault="00B97646" w:rsidP="00D30A6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27726E" w14:textId="77777777" w:rsidR="00B97646" w:rsidRDefault="00B97646" w:rsidP="00D30A6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«равно»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5DCC16" w14:textId="77777777" w:rsidR="00B97646" w:rsidRPr="00627697" w:rsidRDefault="00B97646" w:rsidP="00D30A6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6B57EF" w14:textId="77777777" w:rsidR="00B97646" w:rsidRPr="00627697" w:rsidRDefault="00B97646" w:rsidP="00D30A6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1953E6" w14:textId="77777777" w:rsidR="00B97646" w:rsidRPr="00627697" w:rsidRDefault="00B97646" w:rsidP="00D30A6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B483DB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335893" w14:textId="77777777" w:rsidR="00B97646" w:rsidRPr="00627697" w:rsidRDefault="00B97646" w:rsidP="00D30A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D9EE72" w14:textId="77777777" w:rsidR="00B97646" w:rsidRPr="00627697" w:rsidRDefault="00B97646" w:rsidP="00D30A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9D6CC0" w14:textId="77777777" w:rsidR="00B97646" w:rsidRPr="00627697" w:rsidRDefault="00B97646" w:rsidP="00D30A6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объяснением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61B35A" w14:textId="77777777" w:rsidR="00B97646" w:rsidRPr="00627697" w:rsidRDefault="00B97646" w:rsidP="00D30A6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2A66FA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BD5226" w14:textId="77777777" w:rsidR="00B97646" w:rsidRPr="00627697" w:rsidRDefault="00B97646" w:rsidP="00D30A6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паре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40540AB" w14:textId="77777777" w:rsidR="00B97646" w:rsidRPr="00627697" w:rsidRDefault="00B97646" w:rsidP="00D30A6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сдержанно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8E90D3" w14:textId="77777777" w:rsidR="00B97646" w:rsidRPr="00627697" w:rsidRDefault="00B97646" w:rsidP="00D30A6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56CB09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4CB8170C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миллиона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поразрядное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упорядочение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разрядных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590E1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вместимости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7E3CF4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центнер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тонна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F54A1C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28FC8B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вместимости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километры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секунду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000.</w:t>
      </w:r>
    </w:p>
    <w:p w14:paraId="116D61AD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48E305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миллиона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000;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10, 100, 1000.</w:t>
      </w:r>
    </w:p>
    <w:p w14:paraId="033A0100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000.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калькулятора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4509BB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9335A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7D6B8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пройденный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производительность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купли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продажи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пояснением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922407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симметрии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7D1D87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радиуса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E2769F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ED7C8A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пирамида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CF9E9E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04B6D7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BE72CB9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AB8E25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столбчатой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79129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тренажеры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сайты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DCAC2C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9E6425" w14:textId="77777777" w:rsidR="00B97646" w:rsidRDefault="00B97646" w:rsidP="00D30A6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</w:p>
    <w:p w14:paraId="7245F240" w14:textId="272F81DE" w:rsidR="001A03BB" w:rsidRPr="004B555A" w:rsidRDefault="001A03BB" w:rsidP="004B555A">
      <w:pPr>
        <w:widowControl w:val="0"/>
        <w:tabs>
          <w:tab w:val="left" w:pos="1381"/>
          <w:tab w:val="left" w:pos="2908"/>
          <w:tab w:val="left" w:pos="5185"/>
          <w:tab w:val="left" w:pos="6578"/>
          <w:tab w:val="left" w:pos="7367"/>
          <w:tab w:val="left" w:pos="8245"/>
          <w:tab w:val="left" w:pos="8748"/>
        </w:tabs>
        <w:spacing w:line="258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Изучение математики в 4 классе способствует освоению ряда универсальных у</w:t>
      </w:r>
      <w:r w:rsid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чебных действий: </w:t>
      </w:r>
      <w:r w:rsid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 xml:space="preserve">познавательных универсальных 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учебных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действий, коммуникативных        универсальных        учебных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действий,</w:t>
      </w:r>
      <w:r w:rsidRPr="001A03BB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регулятивных универсальных учебных действий, совместной деятельности.</w:t>
      </w:r>
    </w:p>
    <w:p w14:paraId="2574A6DA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495EBC0" w14:textId="68F8B15F" w:rsidR="004B555A" w:rsidRPr="00627697" w:rsidRDefault="004B555A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31B0A5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высказываниях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526D4E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380821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99C95B4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2811AD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обладающую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73AFA49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A06D3A" w14:textId="77777777" w:rsidR="00B97646" w:rsidRPr="00627697" w:rsidRDefault="00B97646" w:rsidP="00D30A6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8B3871" w14:textId="77777777" w:rsidR="00B97646" w:rsidRPr="00627697" w:rsidRDefault="00B97646" w:rsidP="00D30A6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гиревые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градусник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макет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спидометра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вместимость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сосудов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5010FF5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CDF9BA" w14:textId="77777777" w:rsidR="00B97646" w:rsidRPr="00627697" w:rsidRDefault="00B97646" w:rsidP="00D30A6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F23899" w14:textId="77777777" w:rsidR="00B97646" w:rsidRPr="00627697" w:rsidRDefault="00B97646" w:rsidP="00D30A6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72323A" w14:textId="77777777" w:rsidR="00B97646" w:rsidRPr="00627697" w:rsidRDefault="00B97646" w:rsidP="00D30A63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контролируемого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EFDC397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845870B" w14:textId="77777777" w:rsidR="00B97646" w:rsidRPr="00627697" w:rsidRDefault="00B97646" w:rsidP="00D30A6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5A8F55" w14:textId="77777777" w:rsidR="00B97646" w:rsidRPr="00627697" w:rsidRDefault="00B97646" w:rsidP="00D30A6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опровержения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397DA9" w14:textId="77777777" w:rsidR="00B97646" w:rsidRDefault="00B97646" w:rsidP="00D30A6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965E56" w14:textId="77777777" w:rsidR="00B97646" w:rsidRPr="00627697" w:rsidRDefault="00B97646" w:rsidP="00D30A6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ADEDF2" w14:textId="77777777" w:rsidR="00B97646" w:rsidRPr="00627697" w:rsidRDefault="00B97646" w:rsidP="00D30A6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8E528D" w14:textId="77777777" w:rsidR="00B97646" w:rsidRDefault="00B97646" w:rsidP="00D30A6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01CBCF" w14:textId="77777777" w:rsidR="00B97646" w:rsidRPr="00627697" w:rsidRDefault="00B97646" w:rsidP="00D30A63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F47CD9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665098" w14:textId="77777777" w:rsidR="00B97646" w:rsidRPr="00627697" w:rsidRDefault="00B97646" w:rsidP="00D30A6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2EC729" w14:textId="77777777" w:rsidR="00B97646" w:rsidRPr="00627697" w:rsidRDefault="00B97646" w:rsidP="00D30A6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9B581F" w14:textId="77777777" w:rsidR="00B97646" w:rsidRPr="00627697" w:rsidRDefault="00B97646" w:rsidP="00D30A63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906A37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347885C" w14:textId="77777777" w:rsidR="00B97646" w:rsidRPr="00627697" w:rsidRDefault="00B97646" w:rsidP="00D30A6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471D17" w14:textId="77777777" w:rsidR="00B97646" w:rsidRPr="00627697" w:rsidRDefault="00B97646" w:rsidP="00D30A63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приближенная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интервалов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взвешивание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разметка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конечного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33FC3C" w14:textId="24D1BB6F" w:rsidR="00B97646" w:rsidRPr="00C469FF" w:rsidRDefault="00B97646" w:rsidP="00C469FF">
      <w:pPr>
        <w:pStyle w:val="a5"/>
        <w:numPr>
          <w:ilvl w:val="2"/>
          <w:numId w:val="2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14:paraId="137D87D0" w14:textId="2F7D9CE0" w:rsidR="004B555A" w:rsidRPr="004B555A" w:rsidRDefault="004B555A" w:rsidP="004B555A">
      <w:pPr>
        <w:widowControl w:val="0"/>
        <w:spacing w:line="269" w:lineRule="auto"/>
        <w:ind w:right="-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6604D76" w14:textId="77777777" w:rsidR="00B97646" w:rsidRDefault="00B97646" w:rsidP="00D30A6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14:paraId="48436ECA" w14:textId="40EE1A4B" w:rsidR="004B555A" w:rsidRPr="004B555A" w:rsidRDefault="004B555A" w:rsidP="004B555A">
      <w:pPr>
        <w:widowControl w:val="0"/>
        <w:tabs>
          <w:tab w:val="left" w:pos="1537"/>
          <w:tab w:val="left" w:pos="1982"/>
          <w:tab w:val="left" w:pos="3950"/>
          <w:tab w:val="left" w:pos="5499"/>
          <w:tab w:val="left" w:pos="7531"/>
          <w:tab w:val="left" w:pos="9763"/>
        </w:tabs>
        <w:spacing w:line="26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е правилами и нормами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 xml:space="preserve">и </w:t>
      </w: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способствуют</w:t>
      </w: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процессам</w:t>
      </w: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ab/>
        <w:t>самопознания,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самовоспитания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4B555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lastRenderedPageBreak/>
        <w:t>и саморазвития, формирования внутренней позиции личности.</w:t>
      </w:r>
    </w:p>
    <w:p w14:paraId="37885C2B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44AF39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мыслить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доказывать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опровергать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02C9C4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лидировать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03368E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508A99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одноклассникам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взрослым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пожилым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E20571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расширяющих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повышающих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F7C127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B9CDCE" w14:textId="77777777" w:rsidR="00B97646" w:rsidRPr="00627697" w:rsidRDefault="00B97646" w:rsidP="00D30A6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намечать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углублять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195378" w14:textId="77777777" w:rsidR="00B97646" w:rsidRPr="00627697" w:rsidRDefault="00B97646" w:rsidP="00D30A63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разнообразными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A3F158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14:paraId="6C6E932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0F7B35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F683D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92C6B94" w14:textId="77777777" w:rsidR="00B97646" w:rsidRPr="00627697" w:rsidRDefault="00B97646" w:rsidP="00D30A6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«часть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целое»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«причина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следствие»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протяженность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827E780" w14:textId="77777777" w:rsidR="00B97646" w:rsidRPr="00627697" w:rsidRDefault="00B97646" w:rsidP="00D30A6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группировка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E9186E" w14:textId="77777777" w:rsidR="00B97646" w:rsidRPr="00627697" w:rsidRDefault="00B97646" w:rsidP="00D30A6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житейских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5B0269" w14:textId="77777777" w:rsidR="00B97646" w:rsidRPr="00627697" w:rsidRDefault="00B97646" w:rsidP="00D30A63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проблемой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7856CD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BA6DC74" w14:textId="77777777" w:rsidR="00B97646" w:rsidRPr="00627697" w:rsidRDefault="00B97646" w:rsidP="00D30A6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6409C8" w14:textId="77777777" w:rsidR="00B97646" w:rsidRPr="00627697" w:rsidRDefault="00B97646" w:rsidP="00D30A63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D82DF8" w14:textId="77777777" w:rsidR="00B97646" w:rsidRPr="00627697" w:rsidRDefault="00B97646" w:rsidP="00D30A63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перебор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B688E16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1FB9BC" w14:textId="77777777" w:rsidR="00B97646" w:rsidRPr="00627697" w:rsidRDefault="00B97646" w:rsidP="00D30A63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252FAD" w14:textId="77777777" w:rsidR="00B97646" w:rsidRPr="00627697" w:rsidRDefault="00B97646" w:rsidP="00D30A63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графически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6A2B32D" w14:textId="77777777" w:rsidR="00B97646" w:rsidRPr="00627697" w:rsidRDefault="00B97646" w:rsidP="00D30A63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C08916" w14:textId="77777777" w:rsidR="00B97646" w:rsidRPr="00627697" w:rsidRDefault="00B97646" w:rsidP="00D30A63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57CC42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D1E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7380B2" w14:textId="2B30DA55" w:rsidR="004B555A" w:rsidRPr="004B555A" w:rsidRDefault="004B555A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E43F3D1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ED6BB8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4A6708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5F7B0C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00265E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диалогов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этику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CCC807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C229340" w14:textId="77777777" w:rsidR="00B97646" w:rsidRPr="00627697" w:rsidRDefault="00B97646" w:rsidP="00D30A6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деформированные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77EEDE" w14:textId="77777777" w:rsidR="00B97646" w:rsidRPr="00627697" w:rsidRDefault="00B97646" w:rsidP="00D30A63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типовым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1394B6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B3CF0B1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Самоорганизация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BEAA9B1" w14:textId="77777777" w:rsidR="00B97646" w:rsidRPr="00627697" w:rsidRDefault="00B97646" w:rsidP="00D30A63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7CBAA7" w14:textId="77777777" w:rsidR="00B97646" w:rsidRPr="00627697" w:rsidRDefault="00B97646" w:rsidP="00D30A63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1159DC" w14:textId="056001E8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рефлексия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B10173" w14:textId="77777777" w:rsidR="00B97646" w:rsidRPr="00627697" w:rsidRDefault="00B97646" w:rsidP="00D30A63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9158EB" w14:textId="77777777" w:rsidR="00B97646" w:rsidRPr="00627697" w:rsidRDefault="00B97646" w:rsidP="00D30A63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0CF56F" w14:textId="77777777" w:rsidR="00B97646" w:rsidRPr="00627697" w:rsidRDefault="00B97646" w:rsidP="00D30A63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30506F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Самооценка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88A7323" w14:textId="77777777" w:rsidR="00B97646" w:rsidRPr="00627697" w:rsidRDefault="00B97646" w:rsidP="00D30A63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26FE420" w14:textId="77777777" w:rsidR="00B97646" w:rsidRPr="00627697" w:rsidRDefault="00B97646" w:rsidP="00D30A63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рациональность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8F82C2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1980BDF" w14:textId="77777777" w:rsidR="00B97646" w:rsidRPr="00627697" w:rsidRDefault="00B97646" w:rsidP="00D30A63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контрпримеров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0C10C0" w14:textId="77777777" w:rsidR="00B97646" w:rsidRPr="00627697" w:rsidRDefault="00B97646" w:rsidP="00D30A63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EB6C13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14:paraId="109DB713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0D8500CA" w14:textId="55FFB8DF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7BF14A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20;</w:t>
      </w:r>
    </w:p>
    <w:p w14:paraId="27E48EA8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пересчитывать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порядковый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4196A8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3D536C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20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десяток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B6060A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уменьшаемое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вычитаемое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6128320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F3D4621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длиннее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короче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шире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CB84239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чертить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3D13D47" w14:textId="77777777" w:rsidR="00B97646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цифру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28ABF3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597D57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справа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2A5A62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DA2B09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B1AC0C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220F8B" w14:textId="77777777" w:rsidR="00B97646" w:rsidRPr="00627697" w:rsidRDefault="00B97646" w:rsidP="00D30A6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FBB1067" w14:textId="77777777" w:rsidR="00B97646" w:rsidRPr="00627697" w:rsidRDefault="00B97646" w:rsidP="00D30A63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710F25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2A5EBC1C" w14:textId="08BD8CF1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634475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100;</w:t>
      </w:r>
    </w:p>
    <w:p w14:paraId="6E45FE83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20);</w:t>
      </w:r>
    </w:p>
    <w:p w14:paraId="0E41E8C5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100;</w:t>
      </w:r>
    </w:p>
    <w:p w14:paraId="118B86BD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BCCAD7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делимое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делитель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5BE6D33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70283B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рубль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копейка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C405B9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1C5D15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2B9E10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ломаную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5B7E76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ломаную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чертить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линейку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0F6CFB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D4932D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ломаной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состоящей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звеньев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91F15D1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двухшаговые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94BF20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D752469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ряду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202BEA9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столбец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рисунке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E595686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45939B4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07A54E" w14:textId="77777777" w:rsidR="00B97646" w:rsidRPr="00627697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5D5F01" w14:textId="77777777" w:rsidR="00B97646" w:rsidRDefault="00B97646" w:rsidP="00D30A6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текстовую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126FA5" w14:textId="77777777" w:rsidR="00B97646" w:rsidRDefault="00B97646" w:rsidP="00D30A63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51F551" w14:textId="77777777" w:rsidR="00B97646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14:paraId="683CFF3D" w14:textId="7392239D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18A6B3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1000;</w:t>
      </w:r>
    </w:p>
    <w:p w14:paraId="57BFC4D8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1000);</w:t>
      </w:r>
    </w:p>
    <w:p w14:paraId="72EF6590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5183002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1;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F6AFBD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C0DEE4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сочетательное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33CD23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517861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копейка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рубль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83F1B6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DCB01B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5CBF3E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B2199A5" w14:textId="77777777" w:rsidR="00B97646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102CFB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покупка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однородных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9A4B2A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реалистичность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04243A8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2A53C2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7DBF724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A50CBA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«некоторые»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«если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...,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двухшаговые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E5FD95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3E17F1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ярлык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этикетка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5295815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250E2C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9D8114" w14:textId="77777777" w:rsidR="00B97646" w:rsidRPr="00627697" w:rsidRDefault="00B97646" w:rsidP="00D30A6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уникальное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B6DC6F6" w14:textId="77777777" w:rsidR="00B97646" w:rsidRPr="00627697" w:rsidRDefault="00B97646" w:rsidP="00D30A63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76BE62" w14:textId="7777777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6F728878" w14:textId="48E37B47" w:rsidR="00B97646" w:rsidRPr="00627697" w:rsidRDefault="00B97646" w:rsidP="00D30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55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7EA5FC1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6821D8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меньшее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E70DD2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многозначными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многозначного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двузначное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1000);</w:t>
      </w:r>
    </w:p>
    <w:p w14:paraId="790A0D86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многозначными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B5BE86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5AE370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калькулятора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D4017A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доле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496B3B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A37BF7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вместимость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AD7A227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центнер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тонна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вместимости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копейка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рубль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секунду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D746977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пройденным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производительностью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FED604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аналоговых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сосудов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вместимость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6544D8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сочетая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0F1A2A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избыточными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недостающую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6B954C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4B6EDB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радиуса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E8B720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шара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куба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цилиндра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конуса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пирамиды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проекции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плоскость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стену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6C63239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показывать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рисунке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чертеже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простейшей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C818840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истинные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ложные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контрпример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54ED65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двухшаговые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241622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71D30C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столбчатых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прайс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DBA2BC8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столбчатую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2E68E1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шаги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7A55AE" w14:textId="77777777" w:rsidR="00B97646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35DB29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25A3C2" w14:textId="77777777" w:rsidR="00B97646" w:rsidRPr="00627697" w:rsidRDefault="00B97646" w:rsidP="00D30A6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</w:p>
    <w:p w14:paraId="195C7AEE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E4B2B6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A8B713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842E44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EFC2C9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10A24A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2EC1BB" w14:textId="77777777" w:rsidR="00C469FF" w:rsidRDefault="00C469FF" w:rsidP="004B555A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0850F3" w14:textId="2741AA40" w:rsidR="00B97646" w:rsidRPr="00C469FF" w:rsidRDefault="00B97646" w:rsidP="00C469FF">
      <w:pPr>
        <w:pStyle w:val="a5"/>
        <w:numPr>
          <w:ilvl w:val="2"/>
          <w:numId w:val="2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9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14:paraId="63163D56" w14:textId="77777777" w:rsidR="00B97646" w:rsidRPr="007D1E6F" w:rsidRDefault="00B97646" w:rsidP="00D30A63">
      <w:pPr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7D1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7D1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1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tbl>
      <w:tblPr>
        <w:tblStyle w:val="a8"/>
        <w:tblW w:w="536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42"/>
        <w:gridCol w:w="1981"/>
        <w:gridCol w:w="1272"/>
        <w:gridCol w:w="2968"/>
        <w:gridCol w:w="3385"/>
        <w:gridCol w:w="2686"/>
        <w:gridCol w:w="2686"/>
      </w:tblGrid>
      <w:tr w:rsidR="007D1E6F" w:rsidRPr="00AA5576" w14:paraId="56B59ADB" w14:textId="77777777" w:rsidTr="00240837">
        <w:trPr>
          <w:trHeight w:val="618"/>
        </w:trPr>
        <w:tc>
          <w:tcPr>
            <w:tcW w:w="266" w:type="pct"/>
          </w:tcPr>
          <w:p w14:paraId="4B8A7F3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№</w:t>
            </w:r>
          </w:p>
          <w:p w14:paraId="1B3F876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626" w:type="pct"/>
          </w:tcPr>
          <w:p w14:paraId="6F3A17CA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Наименование раздела (темы) курса</w:t>
            </w:r>
          </w:p>
        </w:tc>
        <w:tc>
          <w:tcPr>
            <w:tcW w:w="402" w:type="pct"/>
          </w:tcPr>
          <w:p w14:paraId="22AF820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Количество часов</w:t>
            </w:r>
          </w:p>
          <w:p w14:paraId="421BA10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938" w:type="pct"/>
          </w:tcPr>
          <w:p w14:paraId="38FC7D2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Основное содержание</w:t>
            </w:r>
          </w:p>
        </w:tc>
        <w:tc>
          <w:tcPr>
            <w:tcW w:w="1070" w:type="pct"/>
          </w:tcPr>
          <w:p w14:paraId="495925B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Основные виды деятельности обучающихся</w:t>
            </w:r>
          </w:p>
        </w:tc>
        <w:tc>
          <w:tcPr>
            <w:tcW w:w="849" w:type="pct"/>
          </w:tcPr>
          <w:p w14:paraId="7C07D4C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849" w:type="pct"/>
          </w:tcPr>
          <w:p w14:paraId="537BFD6A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w w:val="105"/>
                <w:sz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7D1E6F" w:rsidRPr="00695AE2" w14:paraId="0FD153B4" w14:textId="77777777" w:rsidTr="00240837">
        <w:trPr>
          <w:trHeight w:val="618"/>
        </w:trPr>
        <w:tc>
          <w:tcPr>
            <w:tcW w:w="4151" w:type="pct"/>
            <w:gridSpan w:val="6"/>
          </w:tcPr>
          <w:p w14:paraId="1002AB1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516B2C0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РАЗДЕЛ 1. Числа и величины</w:t>
            </w:r>
          </w:p>
        </w:tc>
        <w:tc>
          <w:tcPr>
            <w:tcW w:w="849" w:type="pct"/>
          </w:tcPr>
          <w:p w14:paraId="178621F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</w:tr>
      <w:tr w:rsidR="007D1E6F" w:rsidRPr="00AA5576" w14:paraId="232A932C" w14:textId="77777777" w:rsidTr="00240837">
        <w:trPr>
          <w:trHeight w:val="618"/>
        </w:trPr>
        <w:tc>
          <w:tcPr>
            <w:tcW w:w="266" w:type="pct"/>
          </w:tcPr>
          <w:p w14:paraId="6C84CD7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1.1</w:t>
            </w:r>
          </w:p>
          <w:p w14:paraId="3DCC685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626" w:type="pct"/>
          </w:tcPr>
          <w:p w14:paraId="65CAA38C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</w:rPr>
              <w:t>Числа от 1 до 9</w:t>
            </w:r>
          </w:p>
        </w:tc>
        <w:tc>
          <w:tcPr>
            <w:tcW w:w="402" w:type="pct"/>
          </w:tcPr>
          <w:p w14:paraId="29F10D9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Cs/>
                <w:color w:val="252525"/>
                <w:spacing w:val="-2"/>
                <w:sz w:val="18"/>
                <w:szCs w:val="18"/>
                <w:lang w:val="ru-RU"/>
              </w:rPr>
              <w:t>13</w:t>
            </w:r>
          </w:p>
        </w:tc>
        <w:tc>
          <w:tcPr>
            <w:tcW w:w="938" w:type="pct"/>
          </w:tcPr>
          <w:p w14:paraId="1FA28078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Числа от 1 до 9: различение, чтение, запись</w:t>
            </w:r>
          </w:p>
        </w:tc>
        <w:tc>
          <w:tcPr>
            <w:tcW w:w="1070" w:type="pct"/>
          </w:tcPr>
          <w:p w14:paraId="38273AAF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Работа в парах/ группах: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– по образцу и самостоятельно. 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Упражнения: увеличение/ уменьшение числа на несколько единиц в практической ситуации; письмо цифр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3232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6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1768E91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7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2EC1C66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8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5AE46096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432C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FCF98F2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A2B4AF6" w14:textId="77777777" w:rsidR="007D1E6F" w:rsidRDefault="007D1E6F" w:rsidP="00240837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</w:t>
            </w:r>
          </w:p>
          <w:p w14:paraId="19E7B169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88DCE2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04523E">
              <w:rPr>
                <w:color w:val="000000"/>
                <w:sz w:val="20"/>
                <w:szCs w:val="20"/>
              </w:rPr>
              <w:t xml:space="preserve">включение в урок игровых </w:t>
            </w:r>
            <w:r w:rsidRPr="0004523E">
              <w:rPr>
                <w:color w:val="000000"/>
                <w:sz w:val="20"/>
                <w:szCs w:val="20"/>
              </w:rPr>
              <w:lastRenderedPageBreak/>
              <w:t>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AA5576" w14:paraId="28D877D5" w14:textId="77777777" w:rsidTr="00240837">
        <w:trPr>
          <w:trHeight w:val="618"/>
        </w:trPr>
        <w:tc>
          <w:tcPr>
            <w:tcW w:w="266" w:type="pct"/>
          </w:tcPr>
          <w:p w14:paraId="335CD32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1.2</w:t>
            </w:r>
          </w:p>
        </w:tc>
        <w:tc>
          <w:tcPr>
            <w:tcW w:w="626" w:type="pct"/>
          </w:tcPr>
          <w:p w14:paraId="0B1C722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</w:rPr>
              <w:t>Числа от 0 до 10</w:t>
            </w:r>
          </w:p>
        </w:tc>
        <w:tc>
          <w:tcPr>
            <w:tcW w:w="402" w:type="pct"/>
          </w:tcPr>
          <w:p w14:paraId="5D5421DA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Cs/>
                <w:color w:val="252525"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938" w:type="pct"/>
          </w:tcPr>
          <w:p w14:paraId="7FA3804F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 xml:space="preserve">Единица счёта. Десяток. Счёт предметов, запись результата цифрами. </w:t>
            </w:r>
            <w:r w:rsidRPr="00695AE2">
              <w:rPr>
                <w:sz w:val="18"/>
                <w:szCs w:val="18"/>
              </w:rPr>
              <w:t>Число и цифра 0</w:t>
            </w:r>
            <w:r w:rsidRPr="00695AE2">
              <w:rPr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sz w:val="18"/>
                <w:szCs w:val="18"/>
              </w:rPr>
              <w:t>при измерении, вычислении</w:t>
            </w:r>
          </w:p>
        </w:tc>
        <w:tc>
          <w:tcPr>
            <w:tcW w:w="1070" w:type="pct"/>
          </w:tcPr>
          <w:p w14:paraId="3E7E47EB" w14:textId="77777777" w:rsidR="007D1E6F" w:rsidRPr="00695AE2" w:rsidRDefault="007D1E6F" w:rsidP="00240837">
            <w:pPr>
              <w:pStyle w:val="a6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Обсуждение: назначение знаков в математике; ситуации, в которых появляется число и цифра 0.  Работа с терминологией: цифры; знаки сравнения, равенства, арифметических действий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9C78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9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5F8878F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10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1196277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11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487440B1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9EF1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6F858D2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0743EE4" w14:textId="77777777" w:rsidR="007D1E6F" w:rsidRDefault="007D1E6F" w:rsidP="00240837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</w:t>
            </w:r>
          </w:p>
          <w:p w14:paraId="469D790F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23A123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04523E">
              <w:rPr>
                <w:color w:val="000000"/>
                <w:sz w:val="20"/>
                <w:szCs w:val="20"/>
              </w:rPr>
              <w:t xml:space="preserve">включение в урок игровых процедур с целью поддержания мотивации обучающихся к получению знаний, налаживанию позитивных </w:t>
            </w:r>
            <w:r w:rsidRPr="0004523E">
              <w:rPr>
                <w:color w:val="000000"/>
                <w:sz w:val="20"/>
                <w:szCs w:val="20"/>
              </w:rPr>
              <w:lastRenderedPageBreak/>
              <w:t>межличностных отношений в классе</w:t>
            </w:r>
          </w:p>
        </w:tc>
      </w:tr>
      <w:tr w:rsidR="007D1E6F" w:rsidRPr="00AA5576" w14:paraId="2A0C66F0" w14:textId="77777777" w:rsidTr="00240837">
        <w:trPr>
          <w:trHeight w:val="618"/>
        </w:trPr>
        <w:tc>
          <w:tcPr>
            <w:tcW w:w="266" w:type="pct"/>
          </w:tcPr>
          <w:p w14:paraId="1379E94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1.3</w:t>
            </w:r>
          </w:p>
        </w:tc>
        <w:tc>
          <w:tcPr>
            <w:tcW w:w="626" w:type="pct"/>
          </w:tcPr>
          <w:p w14:paraId="46F79D97" w14:textId="77777777" w:rsidR="007D1E6F" w:rsidRPr="00695AE2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Числа от 11 до 20</w:t>
            </w:r>
          </w:p>
        </w:tc>
        <w:tc>
          <w:tcPr>
            <w:tcW w:w="402" w:type="pct"/>
          </w:tcPr>
          <w:p w14:paraId="24657E4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Cs/>
                <w:color w:val="252525"/>
                <w:spacing w:val="-2"/>
                <w:sz w:val="18"/>
                <w:szCs w:val="18"/>
                <w:lang w:val="ru-RU"/>
              </w:rPr>
              <w:t>4</w:t>
            </w:r>
          </w:p>
        </w:tc>
        <w:tc>
          <w:tcPr>
            <w:tcW w:w="938" w:type="pct"/>
          </w:tcPr>
          <w:p w14:paraId="64AB1EA5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1070" w:type="pct"/>
          </w:tcPr>
          <w:p w14:paraId="13C39582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 Работа с таблицей чисел: наблюдение, установление закономерностей в расположении чисел. Работа в парах/группах: формулирование вопросов, связанных с порядком чисел, увеличением/уменьшением числа на несколько единиц, установлением закономерности в ряду чисел. Моделирование учебных ситуаций, связанных с применением представлений о числе в практических ситуациях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4F7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12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5134DE7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13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7446C78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14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5A617982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469E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5C505CB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27C3A41" w14:textId="77777777" w:rsidR="007D1E6F" w:rsidRDefault="007D1E6F" w:rsidP="00240837">
            <w:pPr>
              <w:pStyle w:val="TableParagraph"/>
              <w:spacing w:before="68" w:line="228" w:lineRule="auto"/>
              <w:ind w:right="133" w:firstLine="17"/>
              <w:jc w:val="both"/>
              <w:rPr>
                <w:color w:val="000000"/>
                <w:sz w:val="20"/>
                <w:szCs w:val="20"/>
              </w:rPr>
            </w:pPr>
            <w:r w:rsidRPr="0004523E">
              <w:rPr>
                <w:color w:val="000000"/>
                <w:sz w:val="20"/>
                <w:szCs w:val="20"/>
              </w:rPr>
              <w:t>привлечение внимания обучающихся к ценностному аспекту изучаемых на уроках явлений, организация</w:t>
            </w:r>
          </w:p>
          <w:p w14:paraId="12D38CAF" w14:textId="77777777" w:rsidR="007D1E6F" w:rsidRPr="0004523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04523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8C8CA7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04523E">
              <w:rPr>
                <w:color w:val="000000"/>
                <w:sz w:val="20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EB7AEE" w14:paraId="0D3021B8" w14:textId="77777777" w:rsidTr="00240837">
        <w:trPr>
          <w:trHeight w:val="618"/>
        </w:trPr>
        <w:tc>
          <w:tcPr>
            <w:tcW w:w="266" w:type="pct"/>
          </w:tcPr>
          <w:p w14:paraId="38D5DD0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1.4</w:t>
            </w:r>
          </w:p>
        </w:tc>
        <w:tc>
          <w:tcPr>
            <w:tcW w:w="626" w:type="pct"/>
          </w:tcPr>
          <w:p w14:paraId="7F8C44B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Длина. Измерение длины</w:t>
            </w:r>
          </w:p>
        </w:tc>
        <w:tc>
          <w:tcPr>
            <w:tcW w:w="402" w:type="pct"/>
          </w:tcPr>
          <w:p w14:paraId="4334A95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Cs/>
                <w:color w:val="252525"/>
                <w:spacing w:val="-2"/>
                <w:sz w:val="18"/>
                <w:szCs w:val="18"/>
                <w:lang w:val="ru-RU"/>
              </w:rPr>
              <w:t>7</w:t>
            </w:r>
          </w:p>
        </w:tc>
        <w:tc>
          <w:tcPr>
            <w:tcW w:w="938" w:type="pct"/>
          </w:tcPr>
          <w:p w14:paraId="56509969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 xml:space="preserve">Длина и её измерение. Единицы длины и установление соотношения между ними: </w:t>
            </w:r>
            <w:r w:rsidRPr="00695AE2">
              <w:rPr>
                <w:sz w:val="18"/>
                <w:szCs w:val="18"/>
                <w:lang w:val="ru-RU"/>
              </w:rPr>
              <w:lastRenderedPageBreak/>
              <w:t>сантиметр, дециметр</w:t>
            </w:r>
          </w:p>
        </w:tc>
        <w:tc>
          <w:tcPr>
            <w:tcW w:w="1070" w:type="pct"/>
          </w:tcPr>
          <w:p w14:paraId="6D1A3D30" w14:textId="77777777" w:rsidR="007D1E6F" w:rsidRPr="00695AE2" w:rsidRDefault="007D1E6F" w:rsidP="00240837">
            <w:pPr>
              <w:pStyle w:val="a6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lastRenderedPageBreak/>
              <w:t xml:space="preserve">Знакомство с приборами и инструментами для измерения величин. Линейка как простейший инструмент </w:t>
            </w:r>
            <w:r w:rsidRPr="00695AE2">
              <w:rPr>
                <w:sz w:val="18"/>
                <w:szCs w:val="18"/>
                <w:lang w:val="ru-RU"/>
              </w:rPr>
              <w:lastRenderedPageBreak/>
              <w:t>измерения длины. Наблюдение действия измерительных приборов. Обсуждение: назначение и необходимость использования величин в жизни. Практическая работа: использование линейки для измерения длины отрезка. Коллективная работа по различению и сравнению величин. Игровые упражнения для закрепления умения переходить от одной величины длины к другой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A57C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15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BF6DC3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16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486BF3A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ЯКласс- </w:t>
            </w:r>
            <w:hyperlink r:id="rId17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706FA2FC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A2C6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Побуждение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поведения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68D37E9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2A69F0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930049">
              <w:rPr>
                <w:color w:val="000000"/>
                <w:sz w:val="20"/>
                <w:szCs w:val="20"/>
              </w:rPr>
              <w:t>применение на уроке интерактивных форм работы с обучающимися: интеллектуальных игр, стимулирующих познавательную мотивацию</w:t>
            </w:r>
          </w:p>
        </w:tc>
      </w:tr>
      <w:tr w:rsidR="007D1E6F" w:rsidRPr="00695AE2" w14:paraId="720DC35A" w14:textId="77777777" w:rsidTr="00240837">
        <w:trPr>
          <w:trHeight w:val="618"/>
        </w:trPr>
        <w:tc>
          <w:tcPr>
            <w:tcW w:w="892" w:type="pct"/>
            <w:gridSpan w:val="2"/>
          </w:tcPr>
          <w:p w14:paraId="0A8A569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402" w:type="pct"/>
          </w:tcPr>
          <w:p w14:paraId="7828313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27</w:t>
            </w:r>
          </w:p>
        </w:tc>
        <w:tc>
          <w:tcPr>
            <w:tcW w:w="938" w:type="pct"/>
          </w:tcPr>
          <w:p w14:paraId="38F5402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33AB207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3837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7EA8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05748A14" w14:textId="77777777" w:rsidTr="00240837">
        <w:trPr>
          <w:trHeight w:val="618"/>
        </w:trPr>
        <w:tc>
          <w:tcPr>
            <w:tcW w:w="4151" w:type="pct"/>
            <w:gridSpan w:val="6"/>
            <w:tcBorders>
              <w:right w:val="single" w:sz="6" w:space="0" w:color="000000"/>
            </w:tcBorders>
          </w:tcPr>
          <w:p w14:paraId="150C491C" w14:textId="77777777" w:rsidR="007D1E6F" w:rsidRPr="00695AE2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РАЗДЕЛ 2. Арифметические действия</w:t>
            </w:r>
          </w:p>
        </w:tc>
        <w:tc>
          <w:tcPr>
            <w:tcW w:w="849" w:type="pct"/>
            <w:tcBorders>
              <w:right w:val="single" w:sz="6" w:space="0" w:color="000000"/>
            </w:tcBorders>
          </w:tcPr>
          <w:p w14:paraId="135D82ED" w14:textId="77777777" w:rsidR="007D1E6F" w:rsidRPr="00695AE2" w:rsidRDefault="007D1E6F" w:rsidP="0024083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361FB2AC" w14:textId="77777777" w:rsidTr="00240837">
        <w:trPr>
          <w:trHeight w:val="618"/>
        </w:trPr>
        <w:tc>
          <w:tcPr>
            <w:tcW w:w="266" w:type="pct"/>
          </w:tcPr>
          <w:p w14:paraId="62E1DBC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2.1</w:t>
            </w:r>
          </w:p>
        </w:tc>
        <w:tc>
          <w:tcPr>
            <w:tcW w:w="626" w:type="pct"/>
          </w:tcPr>
          <w:p w14:paraId="0DB9828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Сложение и вычитание</w:t>
            </w:r>
          </w:p>
          <w:p w14:paraId="20D1BDC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пределах 10</w:t>
            </w:r>
          </w:p>
        </w:tc>
        <w:tc>
          <w:tcPr>
            <w:tcW w:w="402" w:type="pct"/>
          </w:tcPr>
          <w:p w14:paraId="296A465F" w14:textId="77777777" w:rsidR="007D1E6F" w:rsidRPr="00695AE2" w:rsidRDefault="007D1E6F" w:rsidP="00240837">
            <w:pPr>
              <w:pStyle w:val="TableParagraph"/>
              <w:jc w:val="center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11</w:t>
            </w:r>
          </w:p>
        </w:tc>
        <w:tc>
          <w:tcPr>
            <w:tcW w:w="938" w:type="pct"/>
            <w:vMerge w:val="restart"/>
          </w:tcPr>
          <w:p w14:paraId="6D1A8480" w14:textId="77777777" w:rsidR="007D1E6F" w:rsidRPr="00695AE2" w:rsidRDefault="007D1E6F" w:rsidP="00240837">
            <w:pPr>
              <w:pStyle w:val="TableParagraph"/>
              <w:spacing w:line="259" w:lineRule="auto"/>
              <w:ind w:left="109" w:right="85" w:firstLine="21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Сложение и вычитание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чисел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в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пределах 20.</w:t>
            </w:r>
          </w:p>
          <w:p w14:paraId="2D5A021C" w14:textId="77777777" w:rsidR="007D1E6F" w:rsidRPr="00695AE2" w:rsidRDefault="007D1E6F" w:rsidP="00240837">
            <w:pPr>
              <w:pStyle w:val="TableParagraph"/>
              <w:spacing w:line="259" w:lineRule="auto"/>
              <w:ind w:left="109" w:right="123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Названия компонентов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действий, результатов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действий сложения,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вычитания. Вычитание</w:t>
            </w:r>
            <w:r w:rsidRPr="00695AE2">
              <w:rPr>
                <w:spacing w:val="-68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как действие, обратное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сложению</w:t>
            </w:r>
          </w:p>
        </w:tc>
        <w:tc>
          <w:tcPr>
            <w:tcW w:w="1070" w:type="pct"/>
          </w:tcPr>
          <w:p w14:paraId="710FBD51" w14:textId="77777777" w:rsidR="007D1E6F" w:rsidRPr="00695AE2" w:rsidRDefault="007D1E6F" w:rsidP="00240837">
            <w:pPr>
              <w:pStyle w:val="TableParagraph"/>
              <w:spacing w:line="259" w:lineRule="auto"/>
              <w:ind w:left="106" w:right="286" w:firstLine="21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«Сравнение практических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(житейских)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ситуаций,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требующих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записи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одного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того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же арифметического действия,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разных</w:t>
            </w:r>
          </w:p>
          <w:p w14:paraId="03DEC1C4" w14:textId="77777777" w:rsidR="007D1E6F" w:rsidRPr="00695AE2" w:rsidRDefault="007D1E6F" w:rsidP="00240837">
            <w:pPr>
              <w:pStyle w:val="TableParagraph"/>
              <w:spacing w:before="1" w:line="259" w:lineRule="auto"/>
              <w:ind w:left="106" w:right="499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арифметических действий». Практическая работа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числовым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выражением: запись,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чтение,</w:t>
            </w:r>
          </w:p>
          <w:p w14:paraId="13BC4111" w14:textId="77777777" w:rsidR="007D1E6F" w:rsidRPr="00695AE2" w:rsidRDefault="007D1E6F" w:rsidP="00240837">
            <w:pPr>
              <w:pStyle w:val="TableParagraph"/>
              <w:spacing w:line="259" w:lineRule="auto"/>
              <w:ind w:left="106" w:right="779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приведение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примера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(с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помощью</w:t>
            </w:r>
            <w:r w:rsidRPr="00695AE2">
              <w:rPr>
                <w:spacing w:val="-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учителя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или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по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образцу),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иллюстрирующего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смысл</w:t>
            </w:r>
          </w:p>
          <w:p w14:paraId="3818D9E1" w14:textId="77777777" w:rsidR="007D1E6F" w:rsidRPr="00695AE2" w:rsidRDefault="007D1E6F" w:rsidP="00240837">
            <w:pPr>
              <w:pStyle w:val="TableParagraph"/>
              <w:ind w:left="106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арифметического</w:t>
            </w:r>
            <w:r w:rsidRPr="00695AE2">
              <w:rPr>
                <w:spacing w:val="-6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действия.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Обсуждение</w:t>
            </w:r>
            <w:r w:rsidRPr="00695AE2">
              <w:rPr>
                <w:spacing w:val="-6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приёмов</w:t>
            </w:r>
          </w:p>
          <w:p w14:paraId="2C6B6920" w14:textId="77777777" w:rsidR="007D1E6F" w:rsidRPr="00695AE2" w:rsidRDefault="007D1E6F" w:rsidP="00240837">
            <w:pPr>
              <w:pStyle w:val="TableParagraph"/>
              <w:spacing w:before="25" w:line="256" w:lineRule="auto"/>
              <w:ind w:left="106" w:right="258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сложения, вычитания: нахождение значения суммы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 разности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на основе состава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числа,</w:t>
            </w:r>
          </w:p>
          <w:p w14:paraId="2FACC90B" w14:textId="77777777" w:rsidR="007D1E6F" w:rsidRPr="00695AE2" w:rsidRDefault="007D1E6F" w:rsidP="00240837">
            <w:pPr>
              <w:pStyle w:val="TableParagraph"/>
              <w:spacing w:before="4"/>
              <w:ind w:left="127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использованием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числовой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ленты,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по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частям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др.</w:t>
            </w:r>
          </w:p>
          <w:p w14:paraId="12A96B5D" w14:textId="77777777" w:rsidR="007D1E6F" w:rsidRPr="00695AE2" w:rsidRDefault="007D1E6F" w:rsidP="00240837">
            <w:pPr>
              <w:pStyle w:val="TableParagraph"/>
              <w:spacing w:before="27" w:line="259" w:lineRule="auto"/>
              <w:ind w:left="106" w:right="863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Дифференцированные</w:t>
            </w:r>
            <w:r w:rsidRPr="00695AE2">
              <w:rPr>
                <w:spacing w:val="-10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задания:</w:t>
            </w:r>
            <w:r w:rsidRPr="00695AE2">
              <w:rPr>
                <w:spacing w:val="-8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использование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разных способов подсчёта суммы и разности,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использование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переместительного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свойства</w:t>
            </w:r>
          </w:p>
          <w:p w14:paraId="08888363" w14:textId="77777777" w:rsidR="007D1E6F" w:rsidRPr="00695AE2" w:rsidRDefault="007D1E6F" w:rsidP="00240837">
            <w:pPr>
              <w:pStyle w:val="TableParagraph"/>
              <w:spacing w:line="320" w:lineRule="exact"/>
              <w:ind w:left="106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при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нахождении суммы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341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18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464B7ED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19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594DD1F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20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197C3AEF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ACA1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204731B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FC0ABBF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процедур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D89AF8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930049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EB7AEE" w14:paraId="317B2F26" w14:textId="77777777" w:rsidTr="00240837">
        <w:trPr>
          <w:trHeight w:val="618"/>
        </w:trPr>
        <w:tc>
          <w:tcPr>
            <w:tcW w:w="266" w:type="pct"/>
          </w:tcPr>
          <w:p w14:paraId="7916482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2.2</w:t>
            </w:r>
          </w:p>
        </w:tc>
        <w:tc>
          <w:tcPr>
            <w:tcW w:w="626" w:type="pct"/>
          </w:tcPr>
          <w:p w14:paraId="66DAC79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Сложение  и вычитание</w:t>
            </w:r>
          </w:p>
          <w:p w14:paraId="7227304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пределах 20</w:t>
            </w:r>
          </w:p>
        </w:tc>
        <w:tc>
          <w:tcPr>
            <w:tcW w:w="402" w:type="pct"/>
          </w:tcPr>
          <w:p w14:paraId="6474513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Cs/>
                <w:color w:val="252525"/>
                <w:spacing w:val="-2"/>
                <w:sz w:val="18"/>
                <w:szCs w:val="18"/>
                <w:lang w:val="ru-RU"/>
              </w:rPr>
              <w:t>29</w:t>
            </w:r>
          </w:p>
        </w:tc>
        <w:tc>
          <w:tcPr>
            <w:tcW w:w="938" w:type="pct"/>
            <w:vMerge/>
          </w:tcPr>
          <w:p w14:paraId="5D5C65A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3CB473C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Пропедевтика исследовательской работы:</w:t>
            </w:r>
          </w:p>
          <w:p w14:paraId="71C9CD3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перестановка слагаемых при сложении (обсуждение практических и  учебных ситуаций). </w:t>
            </w:r>
          </w:p>
          <w:p w14:paraId="65D38F5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Моделирование.  Иллюстрация с помощью предметной  модели переместительного свойства сложения, способа  нахождения неизвестного</w:t>
            </w:r>
          </w:p>
          <w:p w14:paraId="002F42A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слагаемого. Под руководством педагога выполнение  счёта с использованием заданной единицы  счёта.</w:t>
            </w:r>
          </w:p>
          <w:p w14:paraId="301C6A5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парах/группах: проверка  правильности</w:t>
            </w:r>
          </w:p>
          <w:p w14:paraId="4D286080" w14:textId="77777777" w:rsidR="007D1E6F" w:rsidRPr="00695AE2" w:rsidRDefault="007D1E6F" w:rsidP="00240837">
            <w:pPr>
              <w:pStyle w:val="TableParagraph"/>
              <w:rPr>
                <w:b/>
                <w:bCs/>
                <w:color w:val="252525"/>
                <w:spacing w:val="-2"/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вычисления с  использованием раздаточного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EF0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21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3B7FF7C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22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3751047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23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3A249F59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DE91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4C43439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614367E" w14:textId="77777777" w:rsidR="007D1E6F" w:rsidRPr="0093004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9300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07B33B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930049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7231629C" w14:textId="77777777" w:rsidTr="00240837">
        <w:trPr>
          <w:trHeight w:val="618"/>
        </w:trPr>
        <w:tc>
          <w:tcPr>
            <w:tcW w:w="892" w:type="pct"/>
            <w:gridSpan w:val="2"/>
          </w:tcPr>
          <w:p w14:paraId="5DCC857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Итого по разделу</w:t>
            </w:r>
          </w:p>
        </w:tc>
        <w:tc>
          <w:tcPr>
            <w:tcW w:w="402" w:type="pct"/>
          </w:tcPr>
          <w:p w14:paraId="0A291D1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40</w:t>
            </w:r>
          </w:p>
        </w:tc>
        <w:tc>
          <w:tcPr>
            <w:tcW w:w="938" w:type="pct"/>
          </w:tcPr>
          <w:p w14:paraId="664CF22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30F2F8B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8A6B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2F32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7932C3B9" w14:textId="77777777" w:rsidTr="00240837">
        <w:trPr>
          <w:trHeight w:val="618"/>
        </w:trPr>
        <w:tc>
          <w:tcPr>
            <w:tcW w:w="4151" w:type="pct"/>
            <w:gridSpan w:val="6"/>
            <w:tcBorders>
              <w:right w:val="single" w:sz="6" w:space="0" w:color="000000"/>
            </w:tcBorders>
          </w:tcPr>
          <w:p w14:paraId="6BA0E584" w14:textId="77777777" w:rsidR="007D1E6F" w:rsidRPr="00695AE2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РАЗДЕЛ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3.</w:t>
            </w:r>
            <w:r w:rsidRPr="00695AE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Текстовые</w:t>
            </w:r>
            <w:r w:rsidRPr="00695AE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849" w:type="pct"/>
            <w:tcBorders>
              <w:right w:val="single" w:sz="6" w:space="0" w:color="000000"/>
            </w:tcBorders>
          </w:tcPr>
          <w:p w14:paraId="1691FA0F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797101B6" w14:textId="77777777" w:rsidTr="00240837">
        <w:trPr>
          <w:trHeight w:val="618"/>
        </w:trPr>
        <w:tc>
          <w:tcPr>
            <w:tcW w:w="266" w:type="pct"/>
          </w:tcPr>
          <w:p w14:paraId="2B8B8BD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3.1</w:t>
            </w:r>
          </w:p>
        </w:tc>
        <w:tc>
          <w:tcPr>
            <w:tcW w:w="626" w:type="pct"/>
          </w:tcPr>
          <w:p w14:paraId="238085DB" w14:textId="77777777" w:rsidR="007D1E6F" w:rsidRPr="00695AE2" w:rsidRDefault="007D1E6F" w:rsidP="00240837">
            <w:pPr>
              <w:pStyle w:val="TableParagraph"/>
              <w:spacing w:before="2"/>
              <w:ind w:left="128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Текстовые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задачи</w:t>
            </w:r>
          </w:p>
        </w:tc>
        <w:tc>
          <w:tcPr>
            <w:tcW w:w="402" w:type="pct"/>
          </w:tcPr>
          <w:p w14:paraId="149BF8BB" w14:textId="77777777" w:rsidR="007D1E6F" w:rsidRPr="00695AE2" w:rsidRDefault="007D1E6F" w:rsidP="00240837">
            <w:pPr>
              <w:pStyle w:val="TableParagraph"/>
              <w:jc w:val="center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16</w:t>
            </w:r>
          </w:p>
        </w:tc>
        <w:tc>
          <w:tcPr>
            <w:tcW w:w="938" w:type="pct"/>
          </w:tcPr>
          <w:p w14:paraId="3EA1CD1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Текстовая задача: структурные</w:t>
            </w:r>
          </w:p>
          <w:p w14:paraId="6044C25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элементы, составление текстовой задачи</w:t>
            </w:r>
          </w:p>
          <w:p w14:paraId="48DF7FA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 образцу.</w:t>
            </w:r>
          </w:p>
          <w:p w14:paraId="41312EE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Зависимость между данными и искомой</w:t>
            </w:r>
          </w:p>
          <w:p w14:paraId="16E0B90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величиной в текстовой задаче. Решение задач в одно действие</w:t>
            </w:r>
          </w:p>
        </w:tc>
        <w:tc>
          <w:tcPr>
            <w:tcW w:w="1070" w:type="pct"/>
          </w:tcPr>
          <w:p w14:paraId="4626C6A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Коллективное обсуждение: анализ реальной</w:t>
            </w:r>
          </w:p>
          <w:p w14:paraId="589F428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0C8947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Обсуждение: обобщение представлений о текстовых задачах, решаемых с помощью действий сложения и вычитания.</w:t>
            </w:r>
          </w:p>
          <w:p w14:paraId="59F4FF2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(«на сколько больше/меньше», «сколько всего»,</w:t>
            </w:r>
          </w:p>
          <w:p w14:paraId="26EE997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«сколько осталось»). Упражнения: различение текста и текстовой задачи, представленного</w:t>
            </w:r>
          </w:p>
          <w:p w14:paraId="2A818F6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текстовой задаче; соотнесение текста задачи и её модели.</w:t>
            </w:r>
          </w:p>
          <w:p w14:paraId="4767D00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Моделирование: описание словами и с помощью</w:t>
            </w:r>
          </w:p>
          <w:p w14:paraId="74A4029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предметной модели сюжетной ситуации и математического отношения. Иллюстрация практической ситуации</w:t>
            </w:r>
          </w:p>
          <w:p w14:paraId="5305471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использованием счётного материала.</w:t>
            </w:r>
          </w:p>
          <w:p w14:paraId="0C84C8D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Дифференцированные задания: решение текстовой задачи с помощью раздаточного материала.</w:t>
            </w:r>
          </w:p>
          <w:p w14:paraId="5D18F21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Объяснение выбора арифметического действия для решения, иллюстрация хода решения,</w:t>
            </w:r>
          </w:p>
          <w:p w14:paraId="210D038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  <w:lang w:val="en-US"/>
              </w:rPr>
              <w:t>выполнения действия на модели</w:t>
            </w:r>
            <w:r w:rsidRPr="00695A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C0B7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24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F61608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25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55C1C62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26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05DBCA92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F4F1" w14:textId="77777777" w:rsidR="007D1E6F" w:rsidRPr="0074070B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C1F9A58" w14:textId="77777777" w:rsidR="007D1E6F" w:rsidRPr="0074070B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370DECF" w14:textId="77777777" w:rsidR="007D1E6F" w:rsidRPr="0074070B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74070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C2097E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74070B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1C29A3B1" w14:textId="77777777" w:rsidTr="00240837">
        <w:trPr>
          <w:trHeight w:val="994"/>
        </w:trPr>
        <w:tc>
          <w:tcPr>
            <w:tcW w:w="892" w:type="pct"/>
            <w:gridSpan w:val="2"/>
          </w:tcPr>
          <w:p w14:paraId="7F5BA02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Итого по разделу</w:t>
            </w:r>
          </w:p>
        </w:tc>
        <w:tc>
          <w:tcPr>
            <w:tcW w:w="402" w:type="pct"/>
          </w:tcPr>
          <w:p w14:paraId="791C97F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16</w:t>
            </w:r>
          </w:p>
          <w:p w14:paraId="58FED2C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42E99D8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74CE71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7C4AF74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938" w:type="pct"/>
          </w:tcPr>
          <w:p w14:paraId="62FE7F3E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58645CF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D4E673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63DA5E6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4B6482D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69FB46E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67DB972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BCCF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44E4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AA5576" w14:paraId="18BCB62B" w14:textId="77777777" w:rsidTr="00240837">
        <w:trPr>
          <w:trHeight w:val="618"/>
        </w:trPr>
        <w:tc>
          <w:tcPr>
            <w:tcW w:w="4151" w:type="pct"/>
            <w:gridSpan w:val="6"/>
            <w:tcBorders>
              <w:right w:val="single" w:sz="6" w:space="0" w:color="000000"/>
            </w:tcBorders>
          </w:tcPr>
          <w:p w14:paraId="04796E02" w14:textId="77777777" w:rsidR="007D1E6F" w:rsidRPr="00695AE2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</w:t>
            </w:r>
            <w:r w:rsidRPr="00695AE2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4.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Пространственные</w:t>
            </w:r>
            <w:r w:rsidRPr="00695AE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отношения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геометрические</w:t>
            </w:r>
            <w:r w:rsidRPr="00695AE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фигуры</w:t>
            </w:r>
          </w:p>
        </w:tc>
        <w:tc>
          <w:tcPr>
            <w:tcW w:w="849" w:type="pct"/>
            <w:tcBorders>
              <w:right w:val="single" w:sz="6" w:space="0" w:color="000000"/>
            </w:tcBorders>
          </w:tcPr>
          <w:p w14:paraId="417DF8C0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6DBF71D0" w14:textId="77777777" w:rsidTr="00240837">
        <w:trPr>
          <w:trHeight w:val="618"/>
        </w:trPr>
        <w:tc>
          <w:tcPr>
            <w:tcW w:w="266" w:type="pct"/>
          </w:tcPr>
          <w:p w14:paraId="1AA54FF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4.1</w:t>
            </w:r>
          </w:p>
        </w:tc>
        <w:tc>
          <w:tcPr>
            <w:tcW w:w="626" w:type="pct"/>
          </w:tcPr>
          <w:p w14:paraId="52FA518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Пространственные отношения</w:t>
            </w:r>
          </w:p>
        </w:tc>
        <w:tc>
          <w:tcPr>
            <w:tcW w:w="402" w:type="pct"/>
          </w:tcPr>
          <w:p w14:paraId="6815D5B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Cs/>
                <w:color w:val="252525"/>
                <w:spacing w:val="-2"/>
                <w:sz w:val="18"/>
                <w:szCs w:val="18"/>
                <w:lang w:val="ru-RU"/>
              </w:rPr>
              <w:t>3</w:t>
            </w:r>
          </w:p>
        </w:tc>
        <w:tc>
          <w:tcPr>
            <w:tcW w:w="938" w:type="pct"/>
          </w:tcPr>
          <w:p w14:paraId="28B3F5F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Расположение</w:t>
            </w:r>
          </w:p>
          <w:p w14:paraId="1AEFD89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предметов и объектов</w:t>
            </w:r>
            <w:r w:rsidRPr="00695AE2">
              <w:rPr>
                <w:spacing w:val="-68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на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плоскости,</w:t>
            </w:r>
          </w:p>
          <w:p w14:paraId="7E54630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пространстве,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установление</w:t>
            </w:r>
          </w:p>
          <w:p w14:paraId="0669004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пространственных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отношений:</w:t>
            </w:r>
          </w:p>
          <w:p w14:paraId="053B944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«слева-справа»,</w:t>
            </w:r>
          </w:p>
          <w:p w14:paraId="59B5543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«сверху-снизу»,</w:t>
            </w:r>
          </w:p>
          <w:p w14:paraId="1C6DBB8C" w14:textId="77777777" w:rsidR="007D1E6F" w:rsidRPr="00695AE2" w:rsidRDefault="007D1E6F" w:rsidP="00240837">
            <w:pPr>
              <w:pStyle w:val="TableParagraph"/>
              <w:rPr>
                <w:b/>
                <w:bCs/>
                <w:color w:val="252525"/>
                <w:spacing w:val="-2"/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«между»</w:t>
            </w:r>
          </w:p>
        </w:tc>
        <w:tc>
          <w:tcPr>
            <w:tcW w:w="1070" w:type="pct"/>
          </w:tcPr>
          <w:p w14:paraId="38C0A85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Игровые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упражнения: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«Расположи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фигуры</w:t>
            </w:r>
          </w:p>
          <w:p w14:paraId="52074AE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заданном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порядке»,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«Опиши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положение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фигуры»,</w:t>
            </w:r>
          </w:p>
          <w:p w14:paraId="7CD1615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«Найди</w:t>
            </w:r>
            <w:r w:rsidRPr="00695AE2">
              <w:rPr>
                <w:spacing w:val="-6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фигуру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по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описанию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ее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местоположения»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 т.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п.</w:t>
            </w:r>
          </w:p>
          <w:p w14:paraId="078F8C1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Практическая работа: копирование фигуры,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описание взаимного расположения частей.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Работа в парах: анализ изображения (узора,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геометрической фигуры), называние элементов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узора.</w:t>
            </w:r>
            <w:r w:rsidRPr="00695AE2">
              <w:rPr>
                <w:spacing w:val="-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Творческие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задания: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узоры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орнаменты.</w:t>
            </w:r>
          </w:p>
          <w:p w14:paraId="28FE073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Ориентировка в пространстве и на плоскости</w:t>
            </w:r>
            <w:r w:rsidRPr="00695AE2">
              <w:rPr>
                <w:spacing w:val="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(классной доски, листа бумаги, страницы учебника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т.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д.).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Игровые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упражнения: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установление</w:t>
            </w:r>
          </w:p>
          <w:p w14:paraId="346810B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направления,</w:t>
            </w:r>
            <w:r w:rsidRPr="00695AE2">
              <w:rPr>
                <w:spacing w:val="-6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прокладывание</w:t>
            </w:r>
            <w:r w:rsidRPr="00695AE2">
              <w:rPr>
                <w:spacing w:val="-6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маршрута.</w:t>
            </w:r>
            <w:r w:rsidRPr="00695AE2">
              <w:rPr>
                <w:spacing w:val="-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Работа</w:t>
            </w:r>
            <w:r w:rsidRPr="00695AE2">
              <w:rPr>
                <w:spacing w:val="-67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терминологией:</w:t>
            </w:r>
            <w:r w:rsidRPr="00695AE2">
              <w:rPr>
                <w:spacing w:val="-1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слева/справа,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сверху/снизу,</w:t>
            </w:r>
          </w:p>
          <w:p w14:paraId="1757063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между;</w:t>
            </w:r>
            <w:r w:rsidRPr="00695AE2">
              <w:rPr>
                <w:spacing w:val="-3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установление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пространственных</w:t>
            </w:r>
            <w:r w:rsidRPr="00695AE2">
              <w:rPr>
                <w:spacing w:val="-5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отношений</w:t>
            </w:r>
          </w:p>
          <w:p w14:paraId="00973B5D" w14:textId="77777777" w:rsidR="007D1E6F" w:rsidRPr="00695AE2" w:rsidRDefault="007D1E6F" w:rsidP="00240837">
            <w:pPr>
              <w:pStyle w:val="TableParagraph"/>
              <w:rPr>
                <w:b/>
                <w:bCs/>
                <w:color w:val="252525"/>
                <w:spacing w:val="-2"/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(внутри,</w:t>
            </w:r>
            <w:r w:rsidRPr="00695AE2">
              <w:rPr>
                <w:spacing w:val="-4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вне,</w:t>
            </w:r>
            <w:r w:rsidRPr="00695AE2">
              <w:rPr>
                <w:spacing w:val="-2"/>
                <w:sz w:val="18"/>
                <w:szCs w:val="18"/>
              </w:rPr>
              <w:t xml:space="preserve"> </w:t>
            </w:r>
            <w:r w:rsidRPr="00695AE2">
              <w:rPr>
                <w:sz w:val="18"/>
                <w:szCs w:val="18"/>
              </w:rPr>
              <w:t>между)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132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27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0A64E47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28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5B9D5CA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29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3EF77D8E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8E19" w14:textId="77777777" w:rsidR="007D1E6F" w:rsidRPr="00410C4C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29022EE" w14:textId="77777777" w:rsidR="007D1E6F" w:rsidRPr="00410C4C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E98FA1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410C4C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EB7AEE" w14:paraId="20F15205" w14:textId="77777777" w:rsidTr="00240837">
        <w:trPr>
          <w:trHeight w:val="618"/>
        </w:trPr>
        <w:tc>
          <w:tcPr>
            <w:tcW w:w="266" w:type="pct"/>
          </w:tcPr>
          <w:p w14:paraId="647E258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4.2</w:t>
            </w:r>
          </w:p>
        </w:tc>
        <w:tc>
          <w:tcPr>
            <w:tcW w:w="626" w:type="pct"/>
          </w:tcPr>
          <w:p w14:paraId="5671CA4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02" w:type="pct"/>
          </w:tcPr>
          <w:p w14:paraId="6669449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17</w:t>
            </w:r>
          </w:p>
        </w:tc>
        <w:tc>
          <w:tcPr>
            <w:tcW w:w="938" w:type="pct"/>
          </w:tcPr>
          <w:p w14:paraId="6F79C71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Геометрические</w:t>
            </w:r>
          </w:p>
          <w:p w14:paraId="2DD7ED4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фигуры: распознавание круга, треугольника, прямоугольника,</w:t>
            </w:r>
          </w:p>
          <w:p w14:paraId="4FB6F63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отрезка. Построение отрезка, квадрата, треугольника</w:t>
            </w:r>
          </w:p>
          <w:p w14:paraId="3911718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помощью линейки на листе в клетку.</w:t>
            </w:r>
          </w:p>
          <w:p w14:paraId="6D3C388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Измерение длины отрезка в сантиметрах</w:t>
            </w:r>
          </w:p>
        </w:tc>
        <w:tc>
          <w:tcPr>
            <w:tcW w:w="1070" w:type="pct"/>
          </w:tcPr>
          <w:p w14:paraId="3A527F7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Обсуждение: распознавание и называние известных геометрических фигур, обнаружение в окружающем мире их моделей. Игровые упражнения: «Угадай</w:t>
            </w:r>
          </w:p>
          <w:p w14:paraId="09F1F1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фигуру по описанию», «Найди модели фигур в классе» и т. п.</w:t>
            </w:r>
          </w:p>
          <w:p w14:paraId="21D5DD9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</w:t>
            </w:r>
          </w:p>
          <w:p w14:paraId="24A3232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 инструкции.</w:t>
            </w:r>
          </w:p>
          <w:p w14:paraId="2188709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Упражнения: анализ геометрической фигуры, называние ее элементов. Практические работы:</w:t>
            </w:r>
          </w:p>
          <w:p w14:paraId="0A53965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измерение длины отрезка, ломаной, длины стороны квадрата, сторон прямоугольника. Комментирование хода и результата работы; установление</w:t>
            </w:r>
          </w:p>
          <w:p w14:paraId="43BB406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соответствия результата и поставленного вопроса.</w:t>
            </w:r>
          </w:p>
          <w:p w14:paraId="01A27D1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обсуждение свойств</w:t>
            </w:r>
          </w:p>
          <w:p w14:paraId="51A6CF9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геометрических фигур (прямоугольника и др.); сравнение геометрических фигур</w:t>
            </w:r>
          </w:p>
          <w:p w14:paraId="0777096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(по форме, размеру); сравнение </w:t>
            </w:r>
            <w:r w:rsidRPr="00695AE2">
              <w:rPr>
                <w:sz w:val="18"/>
                <w:szCs w:val="18"/>
              </w:rPr>
              <w:lastRenderedPageBreak/>
              <w:t>отрезков по длине.</w:t>
            </w:r>
          </w:p>
          <w:p w14:paraId="7CB0C48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Предметное моделирование заданной фигуры из различных материалов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6E0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30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61DC71A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31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6102256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32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2A62EB84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F8C7" w14:textId="77777777" w:rsidR="007D1E6F" w:rsidRPr="00410C4C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0E1AB41" w14:textId="77777777" w:rsidR="007D1E6F" w:rsidRPr="00410C4C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410C4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C73C8F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410C4C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06D7754B" w14:textId="77777777" w:rsidTr="00240837">
        <w:trPr>
          <w:trHeight w:val="618"/>
        </w:trPr>
        <w:tc>
          <w:tcPr>
            <w:tcW w:w="892" w:type="pct"/>
            <w:gridSpan w:val="2"/>
          </w:tcPr>
          <w:p w14:paraId="64E45CA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402" w:type="pct"/>
          </w:tcPr>
          <w:p w14:paraId="27C4A1B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20</w:t>
            </w:r>
          </w:p>
        </w:tc>
        <w:tc>
          <w:tcPr>
            <w:tcW w:w="938" w:type="pct"/>
          </w:tcPr>
          <w:p w14:paraId="3D7D5BF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0D3D4B0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058B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493D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742D757E" w14:textId="77777777" w:rsidTr="00240837">
        <w:trPr>
          <w:trHeight w:val="618"/>
        </w:trPr>
        <w:tc>
          <w:tcPr>
            <w:tcW w:w="4151" w:type="pct"/>
            <w:gridSpan w:val="6"/>
            <w:tcBorders>
              <w:right w:val="single" w:sz="6" w:space="0" w:color="000000"/>
            </w:tcBorders>
          </w:tcPr>
          <w:p w14:paraId="12BB6057" w14:textId="77777777" w:rsidR="007D1E6F" w:rsidRPr="00695AE2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 5.</w:t>
            </w:r>
            <w:r w:rsidRPr="00695AE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Математическая</w:t>
            </w:r>
            <w:r w:rsidRPr="00695AE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информация</w:t>
            </w:r>
          </w:p>
        </w:tc>
        <w:tc>
          <w:tcPr>
            <w:tcW w:w="849" w:type="pct"/>
            <w:tcBorders>
              <w:right w:val="single" w:sz="6" w:space="0" w:color="000000"/>
            </w:tcBorders>
          </w:tcPr>
          <w:p w14:paraId="396BB5E2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150998B7" w14:textId="77777777" w:rsidTr="00240837">
        <w:trPr>
          <w:trHeight w:val="618"/>
        </w:trPr>
        <w:tc>
          <w:tcPr>
            <w:tcW w:w="266" w:type="pct"/>
          </w:tcPr>
          <w:p w14:paraId="0F014D2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5.1</w:t>
            </w:r>
          </w:p>
        </w:tc>
        <w:tc>
          <w:tcPr>
            <w:tcW w:w="626" w:type="pct"/>
          </w:tcPr>
          <w:p w14:paraId="3FFA682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Характеристика объекта, группы объектов</w:t>
            </w:r>
          </w:p>
        </w:tc>
        <w:tc>
          <w:tcPr>
            <w:tcW w:w="402" w:type="pct"/>
          </w:tcPr>
          <w:p w14:paraId="047976F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8</w:t>
            </w:r>
          </w:p>
        </w:tc>
        <w:tc>
          <w:tcPr>
            <w:tcW w:w="938" w:type="pct"/>
          </w:tcPr>
          <w:p w14:paraId="42D64F7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Сбор данных</w:t>
            </w:r>
          </w:p>
          <w:p w14:paraId="32B3E26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 объекте по образцу.</w:t>
            </w:r>
          </w:p>
          <w:p w14:paraId="3A0220A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Характеристики объекта, группы объектов (количество, форма, размер).</w:t>
            </w:r>
          </w:p>
          <w:p w14:paraId="7EAC65B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Группировка объектов по заданному</w:t>
            </w:r>
          </w:p>
          <w:p w14:paraId="36C6E14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признаку.</w:t>
            </w:r>
          </w:p>
          <w:p w14:paraId="06BDBC9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Закономерность в ряду заданных объектов: её обнаружение, продолжение ряда</w:t>
            </w:r>
          </w:p>
          <w:p w14:paraId="37F78A4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Верные (истинные) и неверные (ложные) предложения,</w:t>
            </w:r>
          </w:p>
          <w:p w14:paraId="2E806E7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составленные относительно заданного набора математических</w:t>
            </w:r>
          </w:p>
          <w:p w14:paraId="101B305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объектов</w:t>
            </w:r>
          </w:p>
        </w:tc>
        <w:tc>
          <w:tcPr>
            <w:tcW w:w="1070" w:type="pct"/>
          </w:tcPr>
          <w:p w14:paraId="7E1B24C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Коллективное наблюдение: распознавание в окружающем мире ситуаций, которые целесообразно сформулировать на языке</w:t>
            </w:r>
          </w:p>
          <w:p w14:paraId="725F64B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математики и решить математическими средствами.</w:t>
            </w:r>
          </w:p>
          <w:p w14:paraId="50A8EDE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Наблюдение за числами в окружающем мире, описание словами наблюдаемых фактов,</w:t>
            </w:r>
          </w:p>
          <w:p w14:paraId="7BBB436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закономерностей; сбор информации. 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5A16B99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парах/группах: поиск общих свойств групп предметов (цвет, форма, величина, количество,</w:t>
            </w:r>
          </w:p>
          <w:p w14:paraId="34DB902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назначение и др.).</w:t>
            </w:r>
          </w:p>
          <w:p w14:paraId="66370DE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Упорядочение математических объектов с опорой на рисунок, сюжетную ситуацию и пр. Знакомство с логической конструкцией «Если ... , то ...».</w:t>
            </w:r>
          </w:p>
          <w:p w14:paraId="691C2A0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Верно или неверно: формулирование и проверка предложения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599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33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5526DA8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34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4E9A589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35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12447F41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AC83" w14:textId="77777777" w:rsidR="007D1E6F" w:rsidRPr="00180B17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5311DDD" w14:textId="77777777" w:rsidR="007D1E6F" w:rsidRPr="00180B17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853A649" w14:textId="77777777" w:rsidR="007D1E6F" w:rsidRPr="00180B17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C1F3A3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180B17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EB7AEE" w14:paraId="0912A311" w14:textId="77777777" w:rsidTr="00240837">
        <w:trPr>
          <w:trHeight w:val="618"/>
        </w:trPr>
        <w:tc>
          <w:tcPr>
            <w:tcW w:w="266" w:type="pct"/>
          </w:tcPr>
          <w:p w14:paraId="2C346F8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5.2</w:t>
            </w:r>
          </w:p>
        </w:tc>
        <w:tc>
          <w:tcPr>
            <w:tcW w:w="626" w:type="pct"/>
          </w:tcPr>
          <w:p w14:paraId="72A89AE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Таблицы</w:t>
            </w:r>
          </w:p>
        </w:tc>
        <w:tc>
          <w:tcPr>
            <w:tcW w:w="402" w:type="pct"/>
          </w:tcPr>
          <w:p w14:paraId="494CC8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7</w:t>
            </w:r>
          </w:p>
        </w:tc>
        <w:tc>
          <w:tcPr>
            <w:tcW w:w="938" w:type="pct"/>
          </w:tcPr>
          <w:p w14:paraId="21C00B4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Чтение таблицы,</w:t>
            </w:r>
          </w:p>
          <w:p w14:paraId="5F7CB1F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содержащей не более 4 данных. Извлечение</w:t>
            </w:r>
          </w:p>
          <w:p w14:paraId="4DC3A25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данного из строки или столбца, внесение одного-двух данных</w:t>
            </w:r>
          </w:p>
          <w:p w14:paraId="65381FD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таблицу. Чтение рисунка, схемы</w:t>
            </w:r>
          </w:p>
          <w:p w14:paraId="3529C64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одним-двумя</w:t>
            </w:r>
          </w:p>
          <w:p w14:paraId="1EA88FD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числовыми данными (значениями </w:t>
            </w:r>
            <w:r w:rsidRPr="00695AE2">
              <w:rPr>
                <w:sz w:val="18"/>
                <w:szCs w:val="18"/>
              </w:rPr>
              <w:lastRenderedPageBreak/>
              <w:t>данных величин).</w:t>
            </w:r>
          </w:p>
          <w:p w14:paraId="43A2590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Двух-трёхшаговые</w:t>
            </w:r>
          </w:p>
          <w:p w14:paraId="463F724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инструкции, связанные с вычислением,</w:t>
            </w:r>
          </w:p>
          <w:p w14:paraId="0B0F37B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измерением длины, изображением геометрической</w:t>
            </w:r>
          </w:p>
          <w:p w14:paraId="61D8B32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фигуры</w:t>
            </w:r>
          </w:p>
        </w:tc>
        <w:tc>
          <w:tcPr>
            <w:tcW w:w="1070" w:type="pct"/>
          </w:tcPr>
          <w:p w14:paraId="515ECDC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Упражнения: таблица как способ представления информации, полученной из повседневной жизни (расписания, чеки, меню и т.д.).</w:t>
            </w:r>
          </w:p>
          <w:p w14:paraId="3D09B5A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695AE2">
              <w:rPr>
                <w:sz w:val="18"/>
                <w:szCs w:val="18"/>
              </w:rPr>
              <w:lastRenderedPageBreak/>
              <w:t>(иллюстрации,</w:t>
            </w:r>
          </w:p>
          <w:p w14:paraId="388B418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модели).</w:t>
            </w:r>
          </w:p>
          <w:p w14:paraId="515EB5A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Составление инструкции изображения узора, линии, изученной фигуры (например, по клеткам).</w:t>
            </w:r>
          </w:p>
          <w:p w14:paraId="396BDC6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Дифференцированные задания: составление предложений, характеризующих положение одного предмета относительно другого. Моделирование отношения («больше», «меньше», «равно»),</w:t>
            </w:r>
          </w:p>
          <w:p w14:paraId="79F3243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переместительное свойство сложения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2740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36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61E9329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37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4A4697C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38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113AA895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2171" w14:textId="77777777" w:rsidR="007D1E6F" w:rsidRPr="00180B17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значимой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9A9A033" w14:textId="77777777" w:rsidR="007D1E6F" w:rsidRPr="00180B17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B73AE8D" w14:textId="77777777" w:rsidR="007D1E6F" w:rsidRPr="00180B17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180B1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FFC31E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180B17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173A9334" w14:textId="77777777" w:rsidTr="00240837">
        <w:trPr>
          <w:trHeight w:val="618"/>
        </w:trPr>
        <w:tc>
          <w:tcPr>
            <w:tcW w:w="892" w:type="pct"/>
            <w:gridSpan w:val="2"/>
          </w:tcPr>
          <w:p w14:paraId="2B066F4F" w14:textId="77777777" w:rsidR="007D1E6F" w:rsidRPr="00695AE2" w:rsidRDefault="007D1E6F" w:rsidP="00240837">
            <w:pPr>
              <w:spacing w:beforeAutospacing="0" w:afterAutospacing="0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402" w:type="pct"/>
          </w:tcPr>
          <w:p w14:paraId="30E9030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15</w:t>
            </w:r>
          </w:p>
        </w:tc>
        <w:tc>
          <w:tcPr>
            <w:tcW w:w="938" w:type="pct"/>
          </w:tcPr>
          <w:p w14:paraId="762577B5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166E50FE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5EC07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9485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5EBF8375" w14:textId="77777777" w:rsidTr="00240837">
        <w:trPr>
          <w:trHeight w:val="618"/>
        </w:trPr>
        <w:tc>
          <w:tcPr>
            <w:tcW w:w="892" w:type="pct"/>
            <w:gridSpan w:val="2"/>
          </w:tcPr>
          <w:p w14:paraId="3D2DE00C" w14:textId="77777777" w:rsidR="007D1E6F" w:rsidRPr="00695AE2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95AE2">
              <w:rPr>
                <w:b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402" w:type="pct"/>
          </w:tcPr>
          <w:p w14:paraId="23F9020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14</w:t>
            </w:r>
          </w:p>
        </w:tc>
        <w:tc>
          <w:tcPr>
            <w:tcW w:w="938" w:type="pct"/>
          </w:tcPr>
          <w:p w14:paraId="22CEAB7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6D93E80A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A73D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C6AB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6676FD4E" w14:textId="77777777" w:rsidTr="00240837">
        <w:trPr>
          <w:trHeight w:val="618"/>
        </w:trPr>
        <w:tc>
          <w:tcPr>
            <w:tcW w:w="892" w:type="pct"/>
            <w:gridSpan w:val="2"/>
          </w:tcPr>
          <w:p w14:paraId="74230A93" w14:textId="77777777" w:rsidR="007D1E6F" w:rsidRPr="00695AE2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ОБЩЕЕ КОЛИЧЕСТВО</w:t>
            </w:r>
          </w:p>
          <w:p w14:paraId="7F5998E4" w14:textId="77777777" w:rsidR="007D1E6F" w:rsidRPr="00695AE2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ЧАСОВ ПО ПРОГРАММЕ</w:t>
            </w:r>
          </w:p>
        </w:tc>
        <w:tc>
          <w:tcPr>
            <w:tcW w:w="402" w:type="pct"/>
          </w:tcPr>
          <w:p w14:paraId="2B4B6DD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132</w:t>
            </w:r>
          </w:p>
        </w:tc>
        <w:tc>
          <w:tcPr>
            <w:tcW w:w="938" w:type="pct"/>
          </w:tcPr>
          <w:p w14:paraId="07C0E90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70" w:type="pct"/>
          </w:tcPr>
          <w:p w14:paraId="0EB8A64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FF1D8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D592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02FA4FE0" w14:textId="77777777" w:rsidR="00B97646" w:rsidRPr="005F2152" w:rsidRDefault="00B97646" w:rsidP="00D30A6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D6F9F3" w14:textId="77777777" w:rsidR="00B97646" w:rsidRDefault="00B97646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0B17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 (136 ч)</w:t>
      </w:r>
    </w:p>
    <w:tbl>
      <w:tblPr>
        <w:tblStyle w:val="a8"/>
        <w:tblW w:w="536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39"/>
        <w:gridCol w:w="1529"/>
        <w:gridCol w:w="1528"/>
        <w:gridCol w:w="3192"/>
        <w:gridCol w:w="3471"/>
        <w:gridCol w:w="2632"/>
        <w:gridCol w:w="2629"/>
      </w:tblGrid>
      <w:tr w:rsidR="007D1E6F" w:rsidRPr="00AA5576" w14:paraId="3100344C" w14:textId="77777777" w:rsidTr="00240837">
        <w:trPr>
          <w:trHeight w:val="618"/>
        </w:trPr>
        <w:tc>
          <w:tcPr>
            <w:tcW w:w="265" w:type="pct"/>
          </w:tcPr>
          <w:p w14:paraId="09FBDBE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№</w:t>
            </w:r>
          </w:p>
          <w:p w14:paraId="1E3000D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483" w:type="pct"/>
          </w:tcPr>
          <w:p w14:paraId="329CFC5E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Наименование раздела (темы) курса</w:t>
            </w:r>
          </w:p>
        </w:tc>
        <w:tc>
          <w:tcPr>
            <w:tcW w:w="483" w:type="pct"/>
          </w:tcPr>
          <w:p w14:paraId="4B8A67D5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Количество часов</w:t>
            </w:r>
          </w:p>
          <w:p w14:paraId="17BE2D6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09" w:type="pct"/>
          </w:tcPr>
          <w:p w14:paraId="75DF6AE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Основное содержание</w:t>
            </w:r>
          </w:p>
        </w:tc>
        <w:tc>
          <w:tcPr>
            <w:tcW w:w="1097" w:type="pct"/>
          </w:tcPr>
          <w:p w14:paraId="1716090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Основные виды деятельности обучающихся</w:t>
            </w:r>
          </w:p>
        </w:tc>
        <w:tc>
          <w:tcPr>
            <w:tcW w:w="832" w:type="pct"/>
          </w:tcPr>
          <w:p w14:paraId="4364051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831" w:type="pct"/>
          </w:tcPr>
          <w:p w14:paraId="6F231C4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w w:val="105"/>
                <w:sz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7D1E6F" w:rsidRPr="00695AE2" w14:paraId="12C5D664" w14:textId="77777777" w:rsidTr="00240837">
        <w:trPr>
          <w:trHeight w:val="618"/>
        </w:trPr>
        <w:tc>
          <w:tcPr>
            <w:tcW w:w="4169" w:type="pct"/>
            <w:gridSpan w:val="6"/>
          </w:tcPr>
          <w:p w14:paraId="6FE3081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73BB762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РАЗДЕЛ 1. Числа и величины</w:t>
            </w:r>
          </w:p>
        </w:tc>
        <w:tc>
          <w:tcPr>
            <w:tcW w:w="831" w:type="pct"/>
          </w:tcPr>
          <w:p w14:paraId="79B0E81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</w:tr>
      <w:tr w:rsidR="007D1E6F" w:rsidRPr="00AA5576" w14:paraId="6D78CDEB" w14:textId="77777777" w:rsidTr="00240837">
        <w:trPr>
          <w:trHeight w:val="618"/>
        </w:trPr>
        <w:tc>
          <w:tcPr>
            <w:tcW w:w="265" w:type="pct"/>
          </w:tcPr>
          <w:p w14:paraId="4ABE67C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1.1</w:t>
            </w:r>
          </w:p>
          <w:p w14:paraId="05A153DC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483" w:type="pct"/>
          </w:tcPr>
          <w:p w14:paraId="191AC25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Числа</w:t>
            </w:r>
          </w:p>
        </w:tc>
        <w:tc>
          <w:tcPr>
            <w:tcW w:w="483" w:type="pct"/>
          </w:tcPr>
          <w:p w14:paraId="329F406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9</w:t>
            </w:r>
          </w:p>
        </w:tc>
        <w:tc>
          <w:tcPr>
            <w:tcW w:w="1009" w:type="pct"/>
          </w:tcPr>
          <w:p w14:paraId="2276885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Числа в пределах 100: чтение, запись,</w:t>
            </w:r>
          </w:p>
          <w:p w14:paraId="3859FC3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десятичный состав, сравнение. Запись</w:t>
            </w:r>
          </w:p>
          <w:p w14:paraId="6F2D150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равенства, неравенства. Увеличение/уменьшен ие числа на несколько единиц/десятков;</w:t>
            </w:r>
          </w:p>
          <w:p w14:paraId="2F8BB77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разностное сравнение чисел</w:t>
            </w:r>
          </w:p>
        </w:tc>
        <w:tc>
          <w:tcPr>
            <w:tcW w:w="1097" w:type="pct"/>
          </w:tcPr>
          <w:p w14:paraId="1E09D32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Устная и письменная работа с числами: чтение, составление, сравнение, изменение; счёт</w:t>
            </w:r>
          </w:p>
          <w:p w14:paraId="79F65C3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единицами, двойками, тройками от заданного числа в порядке убывания/ возрастания.</w:t>
            </w:r>
          </w:p>
          <w:p w14:paraId="7B3D0DD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Оформление математических записей.</w:t>
            </w:r>
          </w:p>
          <w:p w14:paraId="7048B2D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формулирование предположения о результате сравнения чисел, его словесное</w:t>
            </w:r>
          </w:p>
          <w:p w14:paraId="3000E14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объяснение (устно, письменно). Запись общего свойства группы чисел. Характеристика одного числа из группы (величины, геометрической</w:t>
            </w:r>
          </w:p>
          <w:p w14:paraId="2CD03E0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фигуры)</w:t>
            </w:r>
          </w:p>
          <w:p w14:paraId="4BE8AA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Практическая работа: установление математического отношения</w:t>
            </w:r>
          </w:p>
          <w:p w14:paraId="37ED318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(«больше/меньше на ... », «больше/меньше в ... ») в житейской ситуации (сравнение по возрасту,</w:t>
            </w:r>
          </w:p>
          <w:p w14:paraId="21928EB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массе и др.).</w:t>
            </w:r>
          </w:p>
          <w:p w14:paraId="0E7AE26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парах/группах. Проверка правильности выбора арифметического действия,</w:t>
            </w:r>
          </w:p>
          <w:p w14:paraId="1B4D031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соответствующего отношению «больше на ... »,</w:t>
            </w:r>
          </w:p>
          <w:p w14:paraId="747BF8C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«меньше на ... » (с помощью предметной модели, сюжетной ситуации); поиск и устранение ошибок в работе с числами, их свойствами. Учебный диалог: обсуждение возможности представления числа разными способами (предметная модель, запись словами, с помощью таблицы разрядов,</w:t>
            </w:r>
          </w:p>
          <w:p w14:paraId="53047E7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виде суммы разрядных слагаемых). Работа</w:t>
            </w:r>
          </w:p>
          <w:p w14:paraId="6E74FC8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парах: ответ на вопрос: «Зачем нужны знаки в жизни, как они используются в математике?» (цифры, знаки, сравнения, равенства,</w:t>
            </w:r>
          </w:p>
          <w:p w14:paraId="19091B6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арифметических действий, скобки).</w:t>
            </w:r>
          </w:p>
          <w:p w14:paraId="0D6C9C7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</w:t>
            </w:r>
          </w:p>
          <w:p w14:paraId="1ABBC34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Дифференцированные задания: работа</w:t>
            </w:r>
          </w:p>
          <w:p w14:paraId="303FFF5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наглядностью — использование различных опор (таблиц, схем) для формулирования ответа</w:t>
            </w:r>
          </w:p>
          <w:p w14:paraId="2232B5E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на вопрос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DD0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39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42020A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40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F92078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41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7037A3ED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ABCB" w14:textId="77777777" w:rsidR="007D1E6F" w:rsidRPr="00A5091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9034569" w14:textId="77777777" w:rsidR="007D1E6F" w:rsidRPr="00A5091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D8AD5F8" w14:textId="77777777" w:rsidR="007D1E6F" w:rsidRPr="00A5091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A509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23F324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A50919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AA5576" w14:paraId="1A9BE80F" w14:textId="77777777" w:rsidTr="00240837">
        <w:trPr>
          <w:trHeight w:val="618"/>
        </w:trPr>
        <w:tc>
          <w:tcPr>
            <w:tcW w:w="265" w:type="pct"/>
          </w:tcPr>
          <w:p w14:paraId="4E80A17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1.2</w:t>
            </w:r>
          </w:p>
        </w:tc>
        <w:tc>
          <w:tcPr>
            <w:tcW w:w="483" w:type="pct"/>
          </w:tcPr>
          <w:p w14:paraId="37BE234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Величины</w:t>
            </w:r>
          </w:p>
        </w:tc>
        <w:tc>
          <w:tcPr>
            <w:tcW w:w="483" w:type="pct"/>
          </w:tcPr>
          <w:p w14:paraId="145C094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10</w:t>
            </w:r>
          </w:p>
        </w:tc>
        <w:tc>
          <w:tcPr>
            <w:tcW w:w="1009" w:type="pct"/>
          </w:tcPr>
          <w:p w14:paraId="29DBA76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Величины: сравнение по массе (единица</w:t>
            </w:r>
          </w:p>
          <w:p w14:paraId="6AB1FB5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массы – килограмм); измерение длины (единицы длины –</w:t>
            </w:r>
          </w:p>
          <w:p w14:paraId="49056D5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метр, дециметр,</w:t>
            </w:r>
          </w:p>
          <w:p w14:paraId="70415A4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сантиметр, миллиметр), времени (единицы времени – час, минута).</w:t>
            </w:r>
          </w:p>
          <w:p w14:paraId="1632542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Соотношение между единицами величины (в пределах 100), его применение для</w:t>
            </w:r>
          </w:p>
          <w:p w14:paraId="23D332B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решения практических</w:t>
            </w:r>
          </w:p>
          <w:p w14:paraId="784D421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задач</w:t>
            </w:r>
          </w:p>
        </w:tc>
        <w:tc>
          <w:tcPr>
            <w:tcW w:w="1097" w:type="pct"/>
          </w:tcPr>
          <w:p w14:paraId="46ED3B4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Обсуждение практических ситуаций. Различение единиц измерения одной и той же величины,</w:t>
            </w:r>
          </w:p>
          <w:p w14:paraId="160710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установление между ними отношения (больше, меньше, равно), запись результата сравнения.</w:t>
            </w:r>
          </w:p>
          <w:p w14:paraId="281C0FF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Сравнение по росту, массе, возрасту в житейской</w:t>
            </w:r>
          </w:p>
          <w:p w14:paraId="579D56D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ситуации и при решении учебных задач. Проектные задания с величинами, например временем: чтение расписания, графика работы; составление схемы для определения отрезка времени; установление</w:t>
            </w:r>
          </w:p>
          <w:p w14:paraId="4A1A37D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соотношения между единицами времени: годом, месяцем, неделей, сутками.</w:t>
            </w:r>
          </w:p>
          <w:p w14:paraId="6ADD585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</w:t>
            </w:r>
          </w:p>
          <w:p w14:paraId="48922F7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с помощью модели 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7EE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42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17F4B85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43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224F937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44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61D994EC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0742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7AA73E7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12D2163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B669CD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31111">
              <w:rPr>
                <w:color w:val="000000"/>
                <w:sz w:val="20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695AE2" w14:paraId="1BBE0F0B" w14:textId="77777777" w:rsidTr="00240837">
        <w:trPr>
          <w:trHeight w:val="618"/>
        </w:trPr>
        <w:tc>
          <w:tcPr>
            <w:tcW w:w="748" w:type="pct"/>
            <w:gridSpan w:val="2"/>
          </w:tcPr>
          <w:p w14:paraId="6A2235E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Итого по разделу</w:t>
            </w:r>
          </w:p>
        </w:tc>
        <w:tc>
          <w:tcPr>
            <w:tcW w:w="483" w:type="pct"/>
          </w:tcPr>
          <w:p w14:paraId="3D7AD06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19</w:t>
            </w:r>
          </w:p>
        </w:tc>
        <w:tc>
          <w:tcPr>
            <w:tcW w:w="1009" w:type="pct"/>
          </w:tcPr>
          <w:p w14:paraId="2B9B134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773F8CA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6776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0BB0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703A4E8B" w14:textId="77777777" w:rsidTr="00240837">
        <w:trPr>
          <w:trHeight w:val="618"/>
        </w:trPr>
        <w:tc>
          <w:tcPr>
            <w:tcW w:w="4169" w:type="pct"/>
            <w:gridSpan w:val="6"/>
            <w:tcBorders>
              <w:right w:val="single" w:sz="6" w:space="0" w:color="000000"/>
            </w:tcBorders>
          </w:tcPr>
          <w:p w14:paraId="6553E3FF" w14:textId="77777777" w:rsidR="007D1E6F" w:rsidRPr="00695AE2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РАЗДЕЛ 2. Арифметические действия</w:t>
            </w:r>
          </w:p>
        </w:tc>
        <w:tc>
          <w:tcPr>
            <w:tcW w:w="831" w:type="pct"/>
            <w:tcBorders>
              <w:right w:val="single" w:sz="6" w:space="0" w:color="000000"/>
            </w:tcBorders>
          </w:tcPr>
          <w:p w14:paraId="5E5EA705" w14:textId="77777777" w:rsidR="007D1E6F" w:rsidRPr="00695AE2" w:rsidRDefault="007D1E6F" w:rsidP="0024083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7349D9B2" w14:textId="77777777" w:rsidTr="00240837">
        <w:trPr>
          <w:trHeight w:val="618"/>
        </w:trPr>
        <w:tc>
          <w:tcPr>
            <w:tcW w:w="265" w:type="pct"/>
          </w:tcPr>
          <w:p w14:paraId="07E421A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2.1</w:t>
            </w:r>
          </w:p>
        </w:tc>
        <w:tc>
          <w:tcPr>
            <w:tcW w:w="483" w:type="pct"/>
          </w:tcPr>
          <w:p w14:paraId="55EB167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Сложение и вычитание</w:t>
            </w:r>
          </w:p>
        </w:tc>
        <w:tc>
          <w:tcPr>
            <w:tcW w:w="483" w:type="pct"/>
          </w:tcPr>
          <w:p w14:paraId="36CAED6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19</w:t>
            </w:r>
          </w:p>
        </w:tc>
        <w:tc>
          <w:tcPr>
            <w:tcW w:w="1009" w:type="pct"/>
          </w:tcPr>
          <w:p w14:paraId="2201D45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Устное сложение и вычитание чисел</w:t>
            </w:r>
          </w:p>
          <w:p w14:paraId="3B3C049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пределах 100 без перехода и</w:t>
            </w:r>
          </w:p>
          <w:p w14:paraId="0888FFC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переходом через разряд. Письменное</w:t>
            </w:r>
          </w:p>
          <w:p w14:paraId="0AC956D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сложение и вычитание чисел в пределах 100. Переместительное,</w:t>
            </w:r>
          </w:p>
          <w:p w14:paraId="6915AFB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сочетательное свойства сложения, их</w:t>
            </w:r>
          </w:p>
          <w:p w14:paraId="0002635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применение</w:t>
            </w:r>
          </w:p>
          <w:p w14:paraId="76A89C2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для вычислений.</w:t>
            </w:r>
          </w:p>
          <w:p w14:paraId="3D7B3E7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Взаимосвязь</w:t>
            </w:r>
          </w:p>
          <w:p w14:paraId="3C1828C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компонентов и</w:t>
            </w:r>
          </w:p>
          <w:p w14:paraId="05E15A6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результата действия сложения, действия вычитания. Проверка</w:t>
            </w:r>
          </w:p>
          <w:p w14:paraId="3156ABF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результата вычисления</w:t>
            </w:r>
          </w:p>
          <w:p w14:paraId="650EF3B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(реальность ответа, обратное действие). Рациональные приемы вычислений:</w:t>
            </w:r>
          </w:p>
          <w:p w14:paraId="09A7E7E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использование</w:t>
            </w:r>
          </w:p>
          <w:p w14:paraId="0977720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переместительного и сочетательного</w:t>
            </w:r>
          </w:p>
          <w:p w14:paraId="465DBDA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свойства</w:t>
            </w:r>
          </w:p>
        </w:tc>
        <w:tc>
          <w:tcPr>
            <w:tcW w:w="1097" w:type="pct"/>
          </w:tcPr>
          <w:p w14:paraId="15424E7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Упражнения: различение приёмов вычисления (устные и письменные). Выбор удобного способа выполнения действия. Практическая деятельность: </w:t>
            </w:r>
            <w:r w:rsidRPr="00695AE2">
              <w:rPr>
                <w:sz w:val="18"/>
                <w:szCs w:val="18"/>
              </w:rPr>
              <w:lastRenderedPageBreak/>
              <w:t>устные и письменные приёмы вычислений.</w:t>
            </w:r>
          </w:p>
          <w:p w14:paraId="2BCA1DE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Прикидка результата выполнения действия.</w:t>
            </w:r>
          </w:p>
          <w:p w14:paraId="03E9F08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Комментирование хода выполнения</w:t>
            </w:r>
          </w:p>
          <w:p w14:paraId="40BC203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арифметического действия с использованием</w:t>
            </w:r>
          </w:p>
          <w:p w14:paraId="0C2C9CE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математической терминологии (десятки, единицы, сумма, разность и др.). Пропедевтика</w:t>
            </w:r>
          </w:p>
          <w:p w14:paraId="268CD36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исследовательской работы: выполнение задания</w:t>
            </w:r>
          </w:p>
          <w:p w14:paraId="03966C0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разными способами (вычисления с использованием переместительного, сочетательного свойств</w:t>
            </w:r>
          </w:p>
          <w:p w14:paraId="3CBA69E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сложения). Объяснение с помощью модели приёмов нахождения суммы, разности.</w:t>
            </w:r>
          </w:p>
          <w:p w14:paraId="567DD9A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участие в обсуждении возможных ошибок в выполнении сложения, вычитания.</w:t>
            </w:r>
          </w:p>
          <w:p w14:paraId="3514870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Дифференцированные задания на проведение контроля и самоконтроля. Проверка хода и</w:t>
            </w:r>
          </w:p>
          <w:p w14:paraId="6F8C244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результата выполнения действия по алгоритму.</w:t>
            </w:r>
          </w:p>
          <w:p w14:paraId="6E59903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14:paraId="7CFF4E2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группах: приведение примеров, иллюстрирующих смысл арифметического</w:t>
            </w:r>
          </w:p>
          <w:p w14:paraId="6965E77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действия, свойства действий. Обсуждение смысла использования скобок в записи числового</w:t>
            </w:r>
          </w:p>
          <w:p w14:paraId="056E7E9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выражения; запись решения с помощью разных числовых выражений.</w:t>
            </w:r>
          </w:p>
          <w:p w14:paraId="7AFBABC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</w:t>
            </w:r>
          </w:p>
          <w:p w14:paraId="23F9658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величин (длин, масс и пр.).</w:t>
            </w:r>
          </w:p>
          <w:p w14:paraId="31B8D87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1B5520B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Моделирование: использование предметной модели сюжетной ситуации </w:t>
            </w:r>
            <w:r w:rsidRPr="00695AE2">
              <w:rPr>
                <w:sz w:val="18"/>
                <w:szCs w:val="18"/>
              </w:rPr>
              <w:lastRenderedPageBreak/>
              <w:t>для составления числового</w:t>
            </w:r>
          </w:p>
          <w:p w14:paraId="2BD45A3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выражения со скобками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5B4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45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58DC6DB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46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1B69F00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47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4A2A219F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ABE0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Привлечение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изучаемых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DC6856B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3F939EE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B30340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31111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EB7AEE" w14:paraId="039C8548" w14:textId="77777777" w:rsidTr="00240837">
        <w:trPr>
          <w:trHeight w:val="5841"/>
        </w:trPr>
        <w:tc>
          <w:tcPr>
            <w:tcW w:w="265" w:type="pct"/>
          </w:tcPr>
          <w:p w14:paraId="73316EF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2.2</w:t>
            </w:r>
          </w:p>
        </w:tc>
        <w:tc>
          <w:tcPr>
            <w:tcW w:w="483" w:type="pct"/>
          </w:tcPr>
          <w:p w14:paraId="4A7B93F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Умножение и деление</w:t>
            </w:r>
          </w:p>
        </w:tc>
        <w:tc>
          <w:tcPr>
            <w:tcW w:w="483" w:type="pct"/>
          </w:tcPr>
          <w:p w14:paraId="01E90DA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25</w:t>
            </w:r>
          </w:p>
        </w:tc>
        <w:tc>
          <w:tcPr>
            <w:tcW w:w="1009" w:type="pct"/>
          </w:tcPr>
          <w:p w14:paraId="64BE8B9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Действия умножения и деления чисел</w:t>
            </w:r>
          </w:p>
          <w:p w14:paraId="7CFE600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практических и учебных ситуациях.</w:t>
            </w:r>
          </w:p>
          <w:p w14:paraId="45B799A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Названия компонентов действий умножения,</w:t>
            </w:r>
          </w:p>
          <w:p w14:paraId="2F8F82A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деления. Табличное умножение в пределах 50.</w:t>
            </w:r>
          </w:p>
          <w:p w14:paraId="2F93FD5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Табличные случаи умножения, деления при вычислениях и решении задач.</w:t>
            </w:r>
          </w:p>
          <w:p w14:paraId="5B6B913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Переместительное</w:t>
            </w:r>
          </w:p>
          <w:p w14:paraId="48AE6F7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свойство умножения.</w:t>
            </w:r>
          </w:p>
          <w:p w14:paraId="66F7714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Взаимосвязь</w:t>
            </w:r>
          </w:p>
          <w:p w14:paraId="3DC0FE4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компонентов и</w:t>
            </w:r>
          </w:p>
          <w:p w14:paraId="2FE84CC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результата действия умножения, действия</w:t>
            </w:r>
          </w:p>
          <w:p w14:paraId="7DD542D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деления</w:t>
            </w:r>
          </w:p>
        </w:tc>
        <w:tc>
          <w:tcPr>
            <w:tcW w:w="1097" w:type="pct"/>
          </w:tcPr>
          <w:p w14:paraId="7972B4F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участие в обсуждении возможных ошибок в выполнении арифметических действий.</w:t>
            </w:r>
          </w:p>
          <w:p w14:paraId="4095F0E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Дифференцированные задания на устное</w:t>
            </w:r>
          </w:p>
          <w:p w14:paraId="5347A12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умножение и деление, проверка правильности вычислений с использованием модели, обратного действия.</w:t>
            </w:r>
          </w:p>
          <w:p w14:paraId="7DFE9A8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группах: приведение примеров, иллюстрирующих смысл арифметических действий умножения, деления; решение практических задач на применение смысла умножения, деления</w:t>
            </w:r>
          </w:p>
          <w:p w14:paraId="2B7B17D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Упражнения на применение терминологии, использование правил (умножения на 0, на 1) при вычислении.</w:t>
            </w:r>
          </w:p>
          <w:p w14:paraId="2C4D809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Пропедевтика исследовательской работы: переместительное свойство умножения,</w:t>
            </w:r>
          </w:p>
          <w:p w14:paraId="344C297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зависимость между компонентом и результатом действия в арифметических вычислениях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E025B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48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A144C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49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77D3347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50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7C903A34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15C4AB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2269DA1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E79E43B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53594D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31111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EB7AEE" w14:paraId="0D60138B" w14:textId="77777777" w:rsidTr="00240837">
        <w:trPr>
          <w:trHeight w:val="618"/>
        </w:trPr>
        <w:tc>
          <w:tcPr>
            <w:tcW w:w="265" w:type="pct"/>
          </w:tcPr>
          <w:p w14:paraId="26B1C7F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2.3</w:t>
            </w:r>
          </w:p>
        </w:tc>
        <w:tc>
          <w:tcPr>
            <w:tcW w:w="483" w:type="pct"/>
          </w:tcPr>
          <w:p w14:paraId="0D511A0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Арифметические</w:t>
            </w:r>
          </w:p>
          <w:p w14:paraId="7B6093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действия с числами в пределах 100</w:t>
            </w:r>
          </w:p>
        </w:tc>
        <w:tc>
          <w:tcPr>
            <w:tcW w:w="483" w:type="pct"/>
          </w:tcPr>
          <w:p w14:paraId="4312F2B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12</w:t>
            </w:r>
          </w:p>
        </w:tc>
        <w:tc>
          <w:tcPr>
            <w:tcW w:w="1009" w:type="pct"/>
          </w:tcPr>
          <w:p w14:paraId="48F64F3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Неизвестный</w:t>
            </w:r>
          </w:p>
          <w:p w14:paraId="2C48D62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компонент действия сложения, действия вычитания; его</w:t>
            </w:r>
          </w:p>
          <w:p w14:paraId="014D723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нахождение.</w:t>
            </w:r>
          </w:p>
          <w:p w14:paraId="132350B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Числовое выражение: чтение, запись, вычисление значения. Порядок выполнения действий в числовом выражении,</w:t>
            </w:r>
          </w:p>
          <w:p w14:paraId="4CDD5BA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содержащем действия сложения и вычитания</w:t>
            </w:r>
          </w:p>
          <w:p w14:paraId="6312A1D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(со скобками/ без скобок) в пределах 100 (не более трех</w:t>
            </w:r>
          </w:p>
          <w:p w14:paraId="5CD8DC0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действий); нахождение</w:t>
            </w:r>
          </w:p>
          <w:p w14:paraId="067CCCB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его значения</w:t>
            </w:r>
          </w:p>
        </w:tc>
        <w:tc>
          <w:tcPr>
            <w:tcW w:w="1097" w:type="pct"/>
          </w:tcPr>
          <w:p w14:paraId="7CC70EE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  <w:p w14:paraId="7B92AB9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Выбор числового выражения, соответствующего сюжетной ситуации. Работа в парах/группах:</w:t>
            </w:r>
          </w:p>
          <w:p w14:paraId="44CEE38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нахождение и объяснение возможных причин ошибок в составлении числового выражения, нахождении его значения.</w:t>
            </w:r>
          </w:p>
          <w:p w14:paraId="4FFB9A1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Пропедевтика исследовательской работы: рациональные приёмы </w:t>
            </w:r>
            <w:r w:rsidRPr="00695AE2">
              <w:rPr>
                <w:sz w:val="18"/>
                <w:szCs w:val="18"/>
              </w:rPr>
              <w:lastRenderedPageBreak/>
              <w:t>вычислений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563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51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87BD28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52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41490D8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53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2A995F65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6D9F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79354FD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работы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A303AC9" w14:textId="77777777" w:rsidR="007D1E6F" w:rsidRPr="00531111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5311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74C18C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31111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4C022F2E" w14:textId="77777777" w:rsidTr="00240837">
        <w:trPr>
          <w:trHeight w:val="618"/>
        </w:trPr>
        <w:tc>
          <w:tcPr>
            <w:tcW w:w="748" w:type="pct"/>
            <w:gridSpan w:val="2"/>
          </w:tcPr>
          <w:p w14:paraId="39DA6F4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483" w:type="pct"/>
          </w:tcPr>
          <w:p w14:paraId="0BEB979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56</w:t>
            </w:r>
          </w:p>
        </w:tc>
        <w:tc>
          <w:tcPr>
            <w:tcW w:w="1009" w:type="pct"/>
          </w:tcPr>
          <w:p w14:paraId="68242AF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4E902F4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7476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9927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1F8C8E29" w14:textId="77777777" w:rsidTr="00240837">
        <w:trPr>
          <w:trHeight w:val="618"/>
        </w:trPr>
        <w:tc>
          <w:tcPr>
            <w:tcW w:w="4169" w:type="pct"/>
            <w:gridSpan w:val="6"/>
            <w:tcBorders>
              <w:right w:val="single" w:sz="6" w:space="0" w:color="000000"/>
            </w:tcBorders>
          </w:tcPr>
          <w:p w14:paraId="0AD8D287" w14:textId="77777777" w:rsidR="007D1E6F" w:rsidRPr="00695AE2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3.</w:t>
            </w:r>
            <w:r w:rsidRPr="00695AE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Текстовые</w:t>
            </w:r>
            <w:r w:rsidRPr="00695AE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831" w:type="pct"/>
            <w:tcBorders>
              <w:right w:val="single" w:sz="6" w:space="0" w:color="000000"/>
            </w:tcBorders>
          </w:tcPr>
          <w:p w14:paraId="3B113E37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7C3CD3C3" w14:textId="77777777" w:rsidTr="00240837">
        <w:trPr>
          <w:trHeight w:val="618"/>
        </w:trPr>
        <w:tc>
          <w:tcPr>
            <w:tcW w:w="265" w:type="pct"/>
          </w:tcPr>
          <w:p w14:paraId="6E368DF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3.1</w:t>
            </w:r>
          </w:p>
        </w:tc>
        <w:tc>
          <w:tcPr>
            <w:tcW w:w="483" w:type="pct"/>
          </w:tcPr>
          <w:p w14:paraId="3DF20D9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Текстовые задачи</w:t>
            </w:r>
          </w:p>
        </w:tc>
        <w:tc>
          <w:tcPr>
            <w:tcW w:w="483" w:type="pct"/>
          </w:tcPr>
          <w:p w14:paraId="0A00E65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11</w:t>
            </w:r>
          </w:p>
        </w:tc>
        <w:tc>
          <w:tcPr>
            <w:tcW w:w="1009" w:type="pct"/>
          </w:tcPr>
          <w:p w14:paraId="5F90D10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Чтение, представление текста задачи в виде рисунка, схемы или другой модели. План решения задачи в два действия, выбор</w:t>
            </w:r>
          </w:p>
          <w:p w14:paraId="51AFA8F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соответствующих</w:t>
            </w:r>
          </w:p>
          <w:p w14:paraId="5AF2317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плану арифметических действий. Запись</w:t>
            </w:r>
          </w:p>
          <w:p w14:paraId="1860C0B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решения и ответа задачи. Решение текстовых задач</w:t>
            </w:r>
          </w:p>
          <w:p w14:paraId="52CD99B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 применение смысла арифметического</w:t>
            </w:r>
          </w:p>
          <w:p w14:paraId="349024D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действия (сложение, вычитание, умножение, деление). Расчётные задачи на увеличение/ уменьшение величины на несколько единиц/</w:t>
            </w:r>
          </w:p>
          <w:p w14:paraId="18E2B1B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несколько раз.</w:t>
            </w:r>
          </w:p>
          <w:p w14:paraId="4BC7756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Фиксация ответа</w:t>
            </w:r>
          </w:p>
          <w:p w14:paraId="3DEF6FF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 задаче и его проверка (формулирование, проверка</w:t>
            </w:r>
          </w:p>
          <w:p w14:paraId="25A7537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 достоверность, следование плану, соответствие</w:t>
            </w:r>
          </w:p>
          <w:p w14:paraId="1F3AA67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поставленному вопросу)</w:t>
            </w:r>
          </w:p>
        </w:tc>
        <w:tc>
          <w:tcPr>
            <w:tcW w:w="1097" w:type="pct"/>
          </w:tcPr>
          <w:p w14:paraId="28103A8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Смысловое чтение текста задачи с учётом предлагаемого задания: найти условие</w:t>
            </w:r>
          </w:p>
          <w:p w14:paraId="11A33CF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и/или вопрос задачи; выбрать модель представления текста (краткой записи); установить количество</w:t>
            </w:r>
          </w:p>
          <w:p w14:paraId="3E65BDD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действий в решении. Сравнение различных текстов, ответ на вопрос: является ли текст задачей?</w:t>
            </w:r>
          </w:p>
          <w:p w14:paraId="6030EE9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Соотнесение текста задачи с её иллюстрацией,</w:t>
            </w:r>
          </w:p>
          <w:p w14:paraId="503D2E7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схемой, моделью. Составление задачи по рисунку (схеме, модели, решению).</w:t>
            </w:r>
          </w:p>
          <w:p w14:paraId="562CFD8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Наблюдение за изменением хода решения задачи при изменении условия (вопроса).</w:t>
            </w:r>
          </w:p>
          <w:p w14:paraId="1707CE0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Упражнения: поэтапное решение текстовой задачи: анализ данных, их представление на модели и</w:t>
            </w:r>
          </w:p>
          <w:p w14:paraId="2177F18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использование в ходе поиска идеи решения;</w:t>
            </w:r>
          </w:p>
          <w:p w14:paraId="1178D19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составление плана; составление арифметических действий в </w:t>
            </w:r>
            <w:r w:rsidRPr="00695AE2">
              <w:rPr>
                <w:sz w:val="18"/>
                <w:szCs w:val="18"/>
              </w:rPr>
              <w:lastRenderedPageBreak/>
              <w:t>соответствии с планом; использование модели для решения, поиск другого способа и др.</w:t>
            </w:r>
          </w:p>
          <w:p w14:paraId="630D144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Получение ответа на вопрос задачи путём рассуждения (без вычислений).</w:t>
            </w:r>
          </w:p>
          <w:p w14:paraId="07D0994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нахождение одной из трёх</w:t>
            </w:r>
          </w:p>
          <w:p w14:paraId="6895015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взаимосвязанных величин при решении задач бытового характера («на время», «на куплю- продажу» и пр.). Поиск разных решений одной задачи. Разные формы записи решения</w:t>
            </w:r>
          </w:p>
          <w:p w14:paraId="3760A06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(оформления).</w:t>
            </w:r>
          </w:p>
          <w:p w14:paraId="10F63B5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парах/группах. Составление задач с заданным математическим отношением,</w:t>
            </w:r>
          </w:p>
          <w:p w14:paraId="514EC9E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 заданному числовому выражению. Составление модели, плана решения задачи. Назначение скобок в записи числового выражения при решении задачи. Контроль и самоконтроль при решении задач.</w:t>
            </w:r>
          </w:p>
          <w:p w14:paraId="56A55CB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Анализ образцов записи решения задачи</w:t>
            </w:r>
          </w:p>
          <w:p w14:paraId="20E2CD9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 действиям и с помощью числового выражения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6166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54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6C5A97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55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1802D10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56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3F191BF5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64DD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0F44A7B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6D9FC25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поддержания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3AAD86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885135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6F0A4828" w14:textId="77777777" w:rsidTr="00240837">
        <w:trPr>
          <w:trHeight w:val="411"/>
        </w:trPr>
        <w:tc>
          <w:tcPr>
            <w:tcW w:w="748" w:type="pct"/>
            <w:gridSpan w:val="2"/>
          </w:tcPr>
          <w:p w14:paraId="4494D2D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483" w:type="pct"/>
          </w:tcPr>
          <w:p w14:paraId="1C69EE8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11</w:t>
            </w:r>
          </w:p>
          <w:p w14:paraId="26EFA7A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52FE7A05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079BE3F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02844B07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09" w:type="pct"/>
          </w:tcPr>
          <w:p w14:paraId="283F010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417D100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70B9BAD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20420C7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20E53854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4AEB51A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0D665DF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BD6D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B944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AA5576" w14:paraId="61E0F894" w14:textId="77777777" w:rsidTr="00240837">
        <w:trPr>
          <w:trHeight w:val="618"/>
        </w:trPr>
        <w:tc>
          <w:tcPr>
            <w:tcW w:w="4169" w:type="pct"/>
            <w:gridSpan w:val="6"/>
            <w:tcBorders>
              <w:right w:val="single" w:sz="6" w:space="0" w:color="000000"/>
            </w:tcBorders>
          </w:tcPr>
          <w:p w14:paraId="787F1A4B" w14:textId="77777777" w:rsidR="007D1E6F" w:rsidRPr="00695AE2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</w:t>
            </w:r>
            <w:r w:rsidRPr="00695AE2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4.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Пространственные</w:t>
            </w:r>
            <w:r w:rsidRPr="00695AE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отношения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695AE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геометрические</w:t>
            </w:r>
            <w:r w:rsidRPr="00695AE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фигуры</w:t>
            </w:r>
          </w:p>
        </w:tc>
        <w:tc>
          <w:tcPr>
            <w:tcW w:w="831" w:type="pct"/>
            <w:tcBorders>
              <w:right w:val="single" w:sz="6" w:space="0" w:color="000000"/>
            </w:tcBorders>
          </w:tcPr>
          <w:p w14:paraId="3F20A183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645DC35F" w14:textId="77777777" w:rsidTr="00240837">
        <w:trPr>
          <w:trHeight w:val="618"/>
        </w:trPr>
        <w:tc>
          <w:tcPr>
            <w:tcW w:w="265" w:type="pct"/>
          </w:tcPr>
          <w:p w14:paraId="0EAD256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4.1</w:t>
            </w:r>
          </w:p>
        </w:tc>
        <w:tc>
          <w:tcPr>
            <w:tcW w:w="483" w:type="pct"/>
          </w:tcPr>
          <w:p w14:paraId="237FA50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83" w:type="pct"/>
          </w:tcPr>
          <w:p w14:paraId="72EAA62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10</w:t>
            </w:r>
          </w:p>
        </w:tc>
        <w:tc>
          <w:tcPr>
            <w:tcW w:w="1009" w:type="pct"/>
          </w:tcPr>
          <w:p w14:paraId="2EF5113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Распознавание и изображение</w:t>
            </w:r>
          </w:p>
          <w:p w14:paraId="0AA340B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геометрических фигур: точка, прямая, прямой угол, ломаная,</w:t>
            </w:r>
          </w:p>
          <w:p w14:paraId="33F70B2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многоугольник.</w:t>
            </w:r>
          </w:p>
          <w:p w14:paraId="2774442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Изображение</w:t>
            </w:r>
          </w:p>
          <w:p w14:paraId="3267ED6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 клетчатой бумаге прямоугольника</w:t>
            </w:r>
          </w:p>
          <w:p w14:paraId="580B62B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заданными длинами сторон, квадрата</w:t>
            </w:r>
          </w:p>
          <w:p w14:paraId="47D68ED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заданной длиной</w:t>
            </w:r>
          </w:p>
          <w:p w14:paraId="0D33E80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стороны. Построение отрезка заданной длины с помощью</w:t>
            </w:r>
          </w:p>
          <w:p w14:paraId="1B59981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  <w:lang w:val="en-US"/>
              </w:rPr>
              <w:t>линейки</w:t>
            </w:r>
          </w:p>
        </w:tc>
        <w:tc>
          <w:tcPr>
            <w:tcW w:w="1097" w:type="pct"/>
          </w:tcPr>
          <w:p w14:paraId="572D20C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Игровые упражнения: «Опиши фигуру», «Нарисуй фигуру по инструкции», «Найди модели фигур</w:t>
            </w:r>
          </w:p>
          <w:p w14:paraId="794FF58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окружающем» и т. п. Упражнение:</w:t>
            </w:r>
          </w:p>
          <w:p w14:paraId="0B8BC19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формулирование ответов на вопросы об общем и различном геометрических фигур. Практическая работа: графические и измерительные действия при учёте взаимного расположения фигур или их частей при изображении; сравнение с образцом.</w:t>
            </w:r>
          </w:p>
          <w:p w14:paraId="0B8FA87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Изображение ломаных с помощью линейки и от руки, на нелинованной и клетчатой бумаге.</w:t>
            </w:r>
          </w:p>
          <w:p w14:paraId="213D829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Конструирование геометрической фигуры</w:t>
            </w:r>
          </w:p>
          <w:p w14:paraId="4FC7B3A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 бумаги по заданному правилу или образцу. Творческие задания: оригами и т. п.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A42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57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2CFD0C2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58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2C8703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59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5E86AADA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4D1A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67BE278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знаний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9ABF18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885135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EB7AEE" w14:paraId="242D6562" w14:textId="77777777" w:rsidTr="00240837">
        <w:trPr>
          <w:trHeight w:val="618"/>
        </w:trPr>
        <w:tc>
          <w:tcPr>
            <w:tcW w:w="265" w:type="pct"/>
          </w:tcPr>
          <w:p w14:paraId="7C1D12F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4.2</w:t>
            </w:r>
          </w:p>
        </w:tc>
        <w:tc>
          <w:tcPr>
            <w:tcW w:w="483" w:type="pct"/>
          </w:tcPr>
          <w:p w14:paraId="026D667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Геометрические величины</w:t>
            </w:r>
          </w:p>
        </w:tc>
        <w:tc>
          <w:tcPr>
            <w:tcW w:w="483" w:type="pct"/>
          </w:tcPr>
          <w:p w14:paraId="39FFFFA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9</w:t>
            </w:r>
          </w:p>
        </w:tc>
        <w:tc>
          <w:tcPr>
            <w:tcW w:w="1009" w:type="pct"/>
          </w:tcPr>
          <w:p w14:paraId="2CFF742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Длина ломаной. Измерение периметра данного/изображенного прямоугольника (квадрата), запись</w:t>
            </w:r>
          </w:p>
          <w:p w14:paraId="5F17B56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результата измерения в сантиметрах</w:t>
            </w:r>
          </w:p>
        </w:tc>
        <w:tc>
          <w:tcPr>
            <w:tcW w:w="1097" w:type="pct"/>
          </w:tcPr>
          <w:p w14:paraId="2B9774A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парах: измерение длины отрезка в разных единицах (клетка, сантиметр); построение отрезка</w:t>
            </w:r>
          </w:p>
          <w:p w14:paraId="6C63200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 значением длины, указанным в разных единицах.</w:t>
            </w:r>
          </w:p>
          <w:p w14:paraId="31CFB17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Самостоятельное измерение расстояний</w:t>
            </w:r>
          </w:p>
          <w:p w14:paraId="07D6DEE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использованием заданных или выбранных единиц.</w:t>
            </w:r>
          </w:p>
          <w:p w14:paraId="5931BC6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Практические работы: определение размеров геометрических фигур на глаз, с помощью измерительных инструментов.</w:t>
            </w:r>
          </w:p>
          <w:p w14:paraId="6416752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Построение и обозначение прямоугольника</w:t>
            </w:r>
          </w:p>
          <w:p w14:paraId="4C98D43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1E1268F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Учебный диалог: расстояние как длина отрезка,</w:t>
            </w:r>
          </w:p>
          <w:p w14:paraId="4352D3C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нахождение и прикидка расстояний. Использование различных источников информации</w:t>
            </w:r>
          </w:p>
          <w:p w14:paraId="5B927A2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при определении размеров и протяжённостей. Группировка геометрических фигур по разным</w:t>
            </w:r>
          </w:p>
          <w:p w14:paraId="1D64878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основаниям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1093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РЭШ- </w:t>
            </w:r>
            <w:hyperlink r:id="rId60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06BB200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61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53C97ED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62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7414026D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0742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5594BF7" w14:textId="77777777" w:rsidR="007D1E6F" w:rsidRPr="0088513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88513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DC4062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885135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6D613DEE" w14:textId="77777777" w:rsidTr="00240837">
        <w:trPr>
          <w:trHeight w:val="618"/>
        </w:trPr>
        <w:tc>
          <w:tcPr>
            <w:tcW w:w="748" w:type="pct"/>
            <w:gridSpan w:val="2"/>
          </w:tcPr>
          <w:p w14:paraId="7C97183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t>Итого по разделу</w:t>
            </w:r>
          </w:p>
        </w:tc>
        <w:tc>
          <w:tcPr>
            <w:tcW w:w="483" w:type="pct"/>
          </w:tcPr>
          <w:p w14:paraId="4B882DD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19</w:t>
            </w:r>
          </w:p>
        </w:tc>
        <w:tc>
          <w:tcPr>
            <w:tcW w:w="1009" w:type="pct"/>
          </w:tcPr>
          <w:p w14:paraId="4252D4A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7EB45B0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6E36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EBA6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5833D560" w14:textId="77777777" w:rsidTr="00240837">
        <w:trPr>
          <w:trHeight w:val="618"/>
        </w:trPr>
        <w:tc>
          <w:tcPr>
            <w:tcW w:w="4169" w:type="pct"/>
            <w:gridSpan w:val="6"/>
            <w:tcBorders>
              <w:right w:val="single" w:sz="6" w:space="0" w:color="000000"/>
            </w:tcBorders>
          </w:tcPr>
          <w:p w14:paraId="4691D2C4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634F740E" w14:textId="77777777" w:rsidR="007D1E6F" w:rsidRPr="00695AE2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 5.</w:t>
            </w:r>
            <w:r w:rsidRPr="00695AE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Математическая</w:t>
            </w:r>
            <w:r w:rsidRPr="00695AE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95A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информация</w:t>
            </w:r>
          </w:p>
        </w:tc>
        <w:tc>
          <w:tcPr>
            <w:tcW w:w="831" w:type="pct"/>
            <w:tcBorders>
              <w:right w:val="single" w:sz="6" w:space="0" w:color="000000"/>
            </w:tcBorders>
          </w:tcPr>
          <w:p w14:paraId="7A242888" w14:textId="77777777" w:rsidR="007D1E6F" w:rsidRPr="00695AE2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EB7AEE" w14:paraId="0C299F6F" w14:textId="77777777" w:rsidTr="00240837">
        <w:trPr>
          <w:trHeight w:val="618"/>
        </w:trPr>
        <w:tc>
          <w:tcPr>
            <w:tcW w:w="265" w:type="pct"/>
          </w:tcPr>
          <w:p w14:paraId="578DBA5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5.1</w:t>
            </w:r>
          </w:p>
        </w:tc>
        <w:tc>
          <w:tcPr>
            <w:tcW w:w="483" w:type="pct"/>
          </w:tcPr>
          <w:p w14:paraId="733255BF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Математическая информация</w:t>
            </w:r>
          </w:p>
        </w:tc>
        <w:tc>
          <w:tcPr>
            <w:tcW w:w="483" w:type="pct"/>
          </w:tcPr>
          <w:p w14:paraId="6D107EC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14</w:t>
            </w:r>
          </w:p>
        </w:tc>
        <w:tc>
          <w:tcPr>
            <w:tcW w:w="1009" w:type="pct"/>
          </w:tcPr>
          <w:p w14:paraId="2CDCF5B5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Нахождение,</w:t>
            </w:r>
          </w:p>
          <w:p w14:paraId="33CAF10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формулирование одного-двух общих признаков набора математических объектов: чисел, величин,</w:t>
            </w:r>
          </w:p>
          <w:p w14:paraId="0B8C7B73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геометрических фигур.</w:t>
            </w:r>
          </w:p>
          <w:p w14:paraId="2768943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Классификация</w:t>
            </w:r>
          </w:p>
          <w:p w14:paraId="720AC69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объектов по заданному или самостоятельно</w:t>
            </w:r>
          </w:p>
          <w:p w14:paraId="22725D9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установленному признаку.</w:t>
            </w:r>
          </w:p>
          <w:p w14:paraId="187C1FC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Закономерность в ряду чисел, геометрических фигур, объектов</w:t>
            </w:r>
          </w:p>
          <w:p w14:paraId="6CDBCD3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повседневной жизни. Верные (истинные) и неверные (ложные) утверждения,</w:t>
            </w:r>
          </w:p>
          <w:p w14:paraId="475B979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содержащие</w:t>
            </w:r>
          </w:p>
          <w:p w14:paraId="1FD4082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количественные, пространственные отношения,</w:t>
            </w:r>
          </w:p>
          <w:p w14:paraId="244A6B4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зависимости между</w:t>
            </w:r>
          </w:p>
          <w:p w14:paraId="5602873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числами, величинами. Конструирование утверждений</w:t>
            </w:r>
          </w:p>
          <w:p w14:paraId="3A093B11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 использованием слов</w:t>
            </w:r>
          </w:p>
          <w:p w14:paraId="0F2BD3F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«каждый», «все».</w:t>
            </w:r>
          </w:p>
          <w:p w14:paraId="1F6F8DF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с таблицами: извлечение и</w:t>
            </w:r>
          </w:p>
          <w:p w14:paraId="15A4F68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использование</w:t>
            </w:r>
          </w:p>
          <w:p w14:paraId="749321D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для ответа на вопрос информации,</w:t>
            </w:r>
          </w:p>
          <w:p w14:paraId="4B860BC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представленной</w:t>
            </w:r>
          </w:p>
          <w:p w14:paraId="707F711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таблице (таблицы</w:t>
            </w:r>
          </w:p>
          <w:p w14:paraId="6422735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сложения, умножения; график дежурств,</w:t>
            </w:r>
          </w:p>
          <w:p w14:paraId="18AFD7B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наблюдения в природе и пр.).</w:t>
            </w:r>
          </w:p>
          <w:p w14:paraId="2CF2DAF9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Внесение данных</w:t>
            </w:r>
          </w:p>
          <w:p w14:paraId="7BC7605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в таблицу, дополнение моделей (схем,</w:t>
            </w:r>
          </w:p>
          <w:p w14:paraId="2AC7DA4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изображений) готовыми числовыми данными.</w:t>
            </w:r>
          </w:p>
          <w:p w14:paraId="500E76A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Алгоритмы (приёмы, правила) устных и письменных вычислений,</w:t>
            </w:r>
          </w:p>
          <w:p w14:paraId="55EA540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измерений и построения</w:t>
            </w:r>
          </w:p>
          <w:p w14:paraId="19A6AAA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геометрических фигур.</w:t>
            </w:r>
          </w:p>
          <w:p w14:paraId="29EE545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Правила работы с электронными</w:t>
            </w:r>
          </w:p>
          <w:p w14:paraId="37255402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средствами обучения (электронной формой учебника,</w:t>
            </w:r>
          </w:p>
          <w:p w14:paraId="2E14AD7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компьютерными</w:t>
            </w:r>
          </w:p>
          <w:p w14:paraId="6A50694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  <w:lang w:val="en-US"/>
              </w:rPr>
              <w:t>тренажёрами)</w:t>
            </w:r>
          </w:p>
        </w:tc>
        <w:tc>
          <w:tcPr>
            <w:tcW w:w="1097" w:type="pct"/>
          </w:tcPr>
          <w:p w14:paraId="29E4A776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Распознавание в окружающем мире ситуаций,</w:t>
            </w:r>
          </w:p>
          <w:p w14:paraId="43F9105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которые целесообразно сформулировать на языке</w:t>
            </w:r>
          </w:p>
          <w:p w14:paraId="44F4B578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математики и решить математическими средствами.</w:t>
            </w:r>
          </w:p>
          <w:p w14:paraId="7AE28A97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>Работа с информацией: чтение таблицы</w:t>
            </w:r>
          </w:p>
          <w:p w14:paraId="5FEBC66E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7328424C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Работа в парах/группах. Календарь. Схемы маршрутов. Работа с информацией: анализ</w:t>
            </w:r>
          </w:p>
          <w:p w14:paraId="6A8463BB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информации, представленной на рисунке и в тексте задания.</w:t>
            </w:r>
          </w:p>
          <w:p w14:paraId="73F2DC2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>Обсуждение правил работы с электронными средствами обучения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324A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lastRenderedPageBreak/>
              <w:t xml:space="preserve">РЭШ- </w:t>
            </w:r>
            <w:hyperlink r:id="rId63" w:history="1">
              <w:r w:rsidRPr="00695AE2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4797249D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Учи.ру- </w:t>
            </w:r>
            <w:hyperlink r:id="rId64" w:history="1">
              <w:r w:rsidRPr="00695AE2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C646BD0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95AE2">
              <w:rPr>
                <w:sz w:val="18"/>
                <w:szCs w:val="18"/>
              </w:rPr>
              <w:t xml:space="preserve">ЯКласс- </w:t>
            </w:r>
            <w:hyperlink r:id="rId65" w:history="1">
              <w:r w:rsidRPr="00695AE2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95AE2">
              <w:rPr>
                <w:sz w:val="18"/>
                <w:szCs w:val="18"/>
              </w:rPr>
              <w:t xml:space="preserve"> </w:t>
            </w:r>
          </w:p>
          <w:p w14:paraId="0388B6B3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A3FB" w14:textId="77777777" w:rsidR="007D1E6F" w:rsidRPr="00D627B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Привлечение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5009B70" w14:textId="77777777" w:rsidR="007D1E6F" w:rsidRPr="00D627B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3580DED" w14:textId="77777777" w:rsidR="007D1E6F" w:rsidRPr="00D627B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D627B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41B08B4" w14:textId="77777777" w:rsidR="007D1E6F" w:rsidRPr="00695AE2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D627B9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95AE2" w14:paraId="02EC23C7" w14:textId="77777777" w:rsidTr="00240837">
        <w:trPr>
          <w:trHeight w:val="618"/>
        </w:trPr>
        <w:tc>
          <w:tcPr>
            <w:tcW w:w="748" w:type="pct"/>
            <w:gridSpan w:val="2"/>
          </w:tcPr>
          <w:p w14:paraId="33D62816" w14:textId="77777777" w:rsidR="007D1E6F" w:rsidRPr="00695AE2" w:rsidRDefault="007D1E6F" w:rsidP="00240837">
            <w:pPr>
              <w:spacing w:beforeAutospacing="0" w:afterAutospacing="0"/>
              <w:rPr>
                <w:b/>
                <w:sz w:val="18"/>
                <w:szCs w:val="18"/>
                <w:lang w:val="ru-RU"/>
              </w:rPr>
            </w:pPr>
            <w:r w:rsidRPr="00695AE2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483" w:type="pct"/>
          </w:tcPr>
          <w:p w14:paraId="39CCA7C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14</w:t>
            </w:r>
          </w:p>
        </w:tc>
        <w:tc>
          <w:tcPr>
            <w:tcW w:w="1009" w:type="pct"/>
          </w:tcPr>
          <w:p w14:paraId="7B4CC086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4A82C8F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4A857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C7B5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2A8D1FD7" w14:textId="77777777" w:rsidTr="00240837">
        <w:trPr>
          <w:trHeight w:val="618"/>
        </w:trPr>
        <w:tc>
          <w:tcPr>
            <w:tcW w:w="748" w:type="pct"/>
            <w:gridSpan w:val="2"/>
          </w:tcPr>
          <w:p w14:paraId="38254589" w14:textId="77777777" w:rsidR="007D1E6F" w:rsidRPr="00695AE2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95AE2">
              <w:rPr>
                <w:b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483" w:type="pct"/>
          </w:tcPr>
          <w:p w14:paraId="08E9741D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9</w:t>
            </w:r>
          </w:p>
        </w:tc>
        <w:tc>
          <w:tcPr>
            <w:tcW w:w="1009" w:type="pct"/>
          </w:tcPr>
          <w:p w14:paraId="7F1830C2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5E137378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19923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A5B1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5300CB60" w14:textId="77777777" w:rsidTr="00240837">
        <w:trPr>
          <w:trHeight w:val="618"/>
        </w:trPr>
        <w:tc>
          <w:tcPr>
            <w:tcW w:w="748" w:type="pct"/>
            <w:gridSpan w:val="2"/>
          </w:tcPr>
          <w:p w14:paraId="030B38DA" w14:textId="77777777" w:rsidR="007D1E6F" w:rsidRPr="00695AE2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95AE2">
              <w:rPr>
                <w:b/>
                <w:sz w:val="18"/>
                <w:szCs w:val="18"/>
              </w:rPr>
              <w:t>Итоговый контроль</w:t>
            </w:r>
          </w:p>
          <w:p w14:paraId="6090AA15" w14:textId="77777777" w:rsidR="007D1E6F" w:rsidRPr="00695AE2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95AE2">
              <w:rPr>
                <w:b/>
                <w:sz w:val="18"/>
                <w:szCs w:val="18"/>
              </w:rPr>
              <w:t>(контрольные  и проверочные  работы)</w:t>
            </w:r>
          </w:p>
        </w:tc>
        <w:tc>
          <w:tcPr>
            <w:tcW w:w="483" w:type="pct"/>
          </w:tcPr>
          <w:p w14:paraId="28D9CBE3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8</w:t>
            </w:r>
          </w:p>
        </w:tc>
        <w:tc>
          <w:tcPr>
            <w:tcW w:w="1009" w:type="pct"/>
          </w:tcPr>
          <w:p w14:paraId="466F8F4B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40D90331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C4B8F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835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95AE2" w14:paraId="51A35157" w14:textId="77777777" w:rsidTr="00240837">
        <w:trPr>
          <w:trHeight w:val="618"/>
        </w:trPr>
        <w:tc>
          <w:tcPr>
            <w:tcW w:w="748" w:type="pct"/>
            <w:gridSpan w:val="2"/>
          </w:tcPr>
          <w:p w14:paraId="6086FEB6" w14:textId="77777777" w:rsidR="007D1E6F" w:rsidRPr="00695AE2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ОБЩЕЕ КОЛИЧЕСТВО</w:t>
            </w:r>
          </w:p>
          <w:p w14:paraId="35E667FB" w14:textId="77777777" w:rsidR="007D1E6F" w:rsidRPr="00695AE2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95AE2">
              <w:rPr>
                <w:sz w:val="18"/>
                <w:szCs w:val="18"/>
                <w:lang w:val="ru-RU"/>
              </w:rPr>
              <w:t>ЧАСОВ ПО ПРОГРАММЕ</w:t>
            </w:r>
          </w:p>
        </w:tc>
        <w:tc>
          <w:tcPr>
            <w:tcW w:w="483" w:type="pct"/>
          </w:tcPr>
          <w:p w14:paraId="632FD62F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95AE2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136</w:t>
            </w:r>
          </w:p>
        </w:tc>
        <w:tc>
          <w:tcPr>
            <w:tcW w:w="1009" w:type="pct"/>
          </w:tcPr>
          <w:p w14:paraId="3D38A649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97" w:type="pct"/>
          </w:tcPr>
          <w:p w14:paraId="415016DC" w14:textId="77777777" w:rsidR="007D1E6F" w:rsidRPr="00695AE2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D5AE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534C" w14:textId="77777777" w:rsidR="007D1E6F" w:rsidRPr="00695AE2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237FA69E" w14:textId="77777777" w:rsidR="007D1E6F" w:rsidRDefault="007D1E6F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593148" w14:textId="77777777" w:rsidR="00B97646" w:rsidRDefault="00B97646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 (136 ч)</w:t>
      </w:r>
    </w:p>
    <w:tbl>
      <w:tblPr>
        <w:tblStyle w:val="a8"/>
        <w:tblW w:w="536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83"/>
        <w:gridCol w:w="2196"/>
        <w:gridCol w:w="734"/>
        <w:gridCol w:w="3221"/>
        <w:gridCol w:w="3515"/>
        <w:gridCol w:w="2639"/>
        <w:gridCol w:w="2632"/>
      </w:tblGrid>
      <w:tr w:rsidR="007D1E6F" w:rsidRPr="00AA5576" w14:paraId="1A4ED3A2" w14:textId="77777777" w:rsidTr="00240837">
        <w:trPr>
          <w:trHeight w:val="618"/>
        </w:trPr>
        <w:tc>
          <w:tcPr>
            <w:tcW w:w="279" w:type="pct"/>
          </w:tcPr>
          <w:p w14:paraId="67F6C35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№</w:t>
            </w:r>
          </w:p>
          <w:p w14:paraId="00B0E7C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694" w:type="pct"/>
          </w:tcPr>
          <w:p w14:paraId="1DB88AD9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Наименование раздела (темы) курса</w:t>
            </w:r>
          </w:p>
        </w:tc>
        <w:tc>
          <w:tcPr>
            <w:tcW w:w="232" w:type="pct"/>
          </w:tcPr>
          <w:p w14:paraId="4BB35A3C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Количество часов</w:t>
            </w:r>
          </w:p>
          <w:p w14:paraId="3A99860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18" w:type="pct"/>
          </w:tcPr>
          <w:p w14:paraId="2EB69A33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Основное содержание</w:t>
            </w:r>
          </w:p>
        </w:tc>
        <w:tc>
          <w:tcPr>
            <w:tcW w:w="1111" w:type="pct"/>
          </w:tcPr>
          <w:p w14:paraId="2E46551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Основные виды деятельности обучающихся</w:t>
            </w:r>
          </w:p>
        </w:tc>
        <w:tc>
          <w:tcPr>
            <w:tcW w:w="834" w:type="pct"/>
          </w:tcPr>
          <w:p w14:paraId="5B3B46E5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832" w:type="pct"/>
          </w:tcPr>
          <w:p w14:paraId="0C1B9C7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w w:val="105"/>
                <w:sz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7D1E6F" w:rsidRPr="006F685F" w14:paraId="651A871B" w14:textId="77777777" w:rsidTr="00240837">
        <w:trPr>
          <w:trHeight w:val="618"/>
        </w:trPr>
        <w:tc>
          <w:tcPr>
            <w:tcW w:w="4168" w:type="pct"/>
            <w:gridSpan w:val="6"/>
          </w:tcPr>
          <w:p w14:paraId="5D19A32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3B93E21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РАЗДЕЛ 1. Числа и величины</w:t>
            </w:r>
          </w:p>
        </w:tc>
        <w:tc>
          <w:tcPr>
            <w:tcW w:w="832" w:type="pct"/>
          </w:tcPr>
          <w:p w14:paraId="3355293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</w:tr>
      <w:tr w:rsidR="007D1E6F" w:rsidRPr="00AA5576" w14:paraId="239990E6" w14:textId="77777777" w:rsidTr="00240837">
        <w:trPr>
          <w:trHeight w:val="618"/>
        </w:trPr>
        <w:tc>
          <w:tcPr>
            <w:tcW w:w="279" w:type="pct"/>
          </w:tcPr>
          <w:p w14:paraId="45BE012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1.1</w:t>
            </w:r>
          </w:p>
          <w:p w14:paraId="253E4587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694" w:type="pct"/>
          </w:tcPr>
          <w:p w14:paraId="60FE0D2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Числа</w:t>
            </w:r>
          </w:p>
        </w:tc>
        <w:tc>
          <w:tcPr>
            <w:tcW w:w="232" w:type="pct"/>
          </w:tcPr>
          <w:p w14:paraId="0D4B8B7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10</w:t>
            </w:r>
          </w:p>
        </w:tc>
        <w:tc>
          <w:tcPr>
            <w:tcW w:w="1018" w:type="pct"/>
          </w:tcPr>
          <w:p w14:paraId="2631A56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Числа в пределах 1000: чтение, запись,</w:t>
            </w:r>
          </w:p>
          <w:p w14:paraId="59A3261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сравнение,</w:t>
            </w:r>
          </w:p>
          <w:p w14:paraId="62F98A6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представление в виде суммы разрядных</w:t>
            </w:r>
          </w:p>
          <w:p w14:paraId="1A40C01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слагаемых. Равенства и неравенства: чтение,</w:t>
            </w:r>
          </w:p>
          <w:p w14:paraId="4116A85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составление.</w:t>
            </w:r>
          </w:p>
          <w:p w14:paraId="1D451E5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Увеличение/</w:t>
            </w:r>
          </w:p>
          <w:p w14:paraId="7FA90E4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уменьшение числа в несколько раз.</w:t>
            </w:r>
          </w:p>
          <w:p w14:paraId="13956F2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Кратное сравнение чисел</w:t>
            </w:r>
          </w:p>
        </w:tc>
        <w:tc>
          <w:tcPr>
            <w:tcW w:w="1111" w:type="pct"/>
          </w:tcPr>
          <w:p w14:paraId="66D59E8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</w:t>
            </w:r>
          </w:p>
          <w:p w14:paraId="2C2EA05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свойствами (число единиц разряда, чётность и т. д.). Практическая работа: различение, называние и запись математических терминов, знаков; их</w:t>
            </w:r>
          </w:p>
          <w:p w14:paraId="13C91B0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использование на письме и в речи</w:t>
            </w:r>
          </w:p>
          <w:p w14:paraId="251E4F4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при формулировании вывода, объяснении ответа, ведении математических записей.</w:t>
            </w:r>
          </w:p>
          <w:p w14:paraId="16D3528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441287D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5F2522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Игры-соревнования, связанные с анализом</w:t>
            </w:r>
          </w:p>
          <w:p w14:paraId="0C4625C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математического текста, распределением чисел (других объектов) на группы по одному-двум</w:t>
            </w:r>
          </w:p>
          <w:p w14:paraId="7A239F4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существенным основаниям, представлением числа</w:t>
            </w:r>
          </w:p>
          <w:p w14:paraId="43A14C4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</w:t>
            </w:r>
          </w:p>
          <w:p w14:paraId="1DF89E6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математического текста с числовыми данными</w:t>
            </w:r>
          </w:p>
          <w:p w14:paraId="65E1C85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(например, текста объяснения) и </w:t>
            </w:r>
            <w:r w:rsidRPr="006F685F">
              <w:rPr>
                <w:sz w:val="18"/>
                <w:szCs w:val="18"/>
              </w:rPr>
              <w:lastRenderedPageBreak/>
              <w:t>проверки его истинности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3D5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66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4CCD731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67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0C42BD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68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00D1C63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AAD3AC5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69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32B444E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 </w:t>
            </w:r>
          </w:p>
          <w:p w14:paraId="48C55A37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C519" w14:textId="77777777" w:rsidR="007D1E6F" w:rsidRPr="00C921A3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EF0371D" w14:textId="77777777" w:rsidR="007D1E6F" w:rsidRPr="00C921A3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07EFDA5" w14:textId="77777777" w:rsidR="007D1E6F" w:rsidRPr="00C921A3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2D57FE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C921A3">
              <w:rPr>
                <w:color w:val="000000"/>
                <w:sz w:val="20"/>
                <w:szCs w:val="20"/>
              </w:rPr>
              <w:t xml:space="preserve">включение в урок игровых </w:t>
            </w:r>
            <w:r w:rsidRPr="00C921A3">
              <w:rPr>
                <w:color w:val="000000"/>
                <w:sz w:val="20"/>
                <w:szCs w:val="20"/>
              </w:rPr>
              <w:lastRenderedPageBreak/>
              <w:t>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AA5576" w14:paraId="635C1AE0" w14:textId="77777777" w:rsidTr="00240837">
        <w:trPr>
          <w:trHeight w:val="618"/>
        </w:trPr>
        <w:tc>
          <w:tcPr>
            <w:tcW w:w="279" w:type="pct"/>
          </w:tcPr>
          <w:p w14:paraId="55588D5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1.2</w:t>
            </w:r>
          </w:p>
        </w:tc>
        <w:tc>
          <w:tcPr>
            <w:tcW w:w="694" w:type="pct"/>
          </w:tcPr>
          <w:p w14:paraId="4132140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Величины</w:t>
            </w:r>
          </w:p>
        </w:tc>
        <w:tc>
          <w:tcPr>
            <w:tcW w:w="232" w:type="pct"/>
          </w:tcPr>
          <w:p w14:paraId="3936FB7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8</w:t>
            </w:r>
          </w:p>
        </w:tc>
        <w:tc>
          <w:tcPr>
            <w:tcW w:w="1018" w:type="pct"/>
          </w:tcPr>
          <w:p w14:paraId="0D5A543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Масса (единица массы – грамм);</w:t>
            </w:r>
          </w:p>
          <w:p w14:paraId="5D5E3E4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соотношение между килограммом и</w:t>
            </w:r>
          </w:p>
          <w:p w14:paraId="0387809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граммом; отношение</w:t>
            </w:r>
          </w:p>
          <w:p w14:paraId="005CB1B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«тяжелее/легче на/в». Стоимость (единицы – рубль, копейка);</w:t>
            </w:r>
          </w:p>
          <w:p w14:paraId="7F1A8E4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установление отношения «дороже/ дешевле на/в».</w:t>
            </w:r>
          </w:p>
          <w:p w14:paraId="38D1EB2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Соотношение</w:t>
            </w:r>
          </w:p>
          <w:p w14:paraId="68361A0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«цена, количество, стоимость»</w:t>
            </w:r>
          </w:p>
          <w:p w14:paraId="7E91F5A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практической ситуации.</w:t>
            </w:r>
          </w:p>
          <w:p w14:paraId="408A09D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Время (единица времени – секунда); установление отношения «быстрее/</w:t>
            </w:r>
          </w:p>
          <w:p w14:paraId="0AA7846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медленнее на/в».</w:t>
            </w:r>
          </w:p>
          <w:p w14:paraId="578EFEF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Соотношение «начало, окончание, продолжительность</w:t>
            </w:r>
          </w:p>
          <w:p w14:paraId="23D92A1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события»</w:t>
            </w:r>
          </w:p>
          <w:p w14:paraId="5D31A48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практической ситуации.</w:t>
            </w:r>
          </w:p>
          <w:p w14:paraId="5482A56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Длина (единица длины – миллиметр, километр);</w:t>
            </w:r>
          </w:p>
          <w:p w14:paraId="330FC3F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соотношение между величинами в пределах тысячи.</w:t>
            </w:r>
          </w:p>
          <w:p w14:paraId="7EDCF3D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Площадь</w:t>
            </w:r>
          </w:p>
          <w:p w14:paraId="7D83E35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(единицы площади – квадратный метр,</w:t>
            </w:r>
          </w:p>
          <w:p w14:paraId="47B53ED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квадратный сантиметр,</w:t>
            </w:r>
          </w:p>
          <w:p w14:paraId="0F39C8C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квадратный дециметр, квадратный метр). </w:t>
            </w:r>
          </w:p>
        </w:tc>
        <w:tc>
          <w:tcPr>
            <w:tcW w:w="1111" w:type="pct"/>
          </w:tcPr>
          <w:p w14:paraId="36D7627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 диалог: обсуждение практических</w:t>
            </w:r>
          </w:p>
          <w:p w14:paraId="7FEA2F1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ситуаций, в которых необходим переход от одних единиц измерения величины к другим.</w:t>
            </w:r>
          </w:p>
          <w:p w14:paraId="561DBC2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Установление отношения (больше, меньше, равно) между значениями величины, представленными</w:t>
            </w:r>
          </w:p>
          <w:p w14:paraId="4DC9125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разных единицах. Применение соотношений между величинами в ситуациях купли-продажи,</w:t>
            </w:r>
          </w:p>
          <w:p w14:paraId="35D1877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движения, работы. Прикидка значения величины на глаз, проверка измерением, расчётами.</w:t>
            </w:r>
          </w:p>
          <w:p w14:paraId="4245F33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Моделирование: использование предметной модели для иллюстрации зависимости между величинами (больше/ меньше), хода выполнения</w:t>
            </w:r>
          </w:p>
          <w:p w14:paraId="10902D7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арифметических действий</w:t>
            </w:r>
          </w:p>
          <w:p w14:paraId="062C253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величинами (сложение, вычитание, увеличение/ уменьшение в несколько раз) в случаях, сводимых к устным вычислениям.</w:t>
            </w:r>
          </w:p>
          <w:p w14:paraId="669B73C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Комментирование перехода от одних единиц к другим (однородным). Пропедевтика</w:t>
            </w:r>
          </w:p>
          <w:p w14:paraId="74B6B01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исследовательской работы: определять с помощью цифровых и аналоговых приборов, измерительных</w:t>
            </w:r>
          </w:p>
          <w:p w14:paraId="1F8DCDF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BA1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70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5BA644F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71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14B09E4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72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56B609B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209FF3EC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73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335D65EC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E9A0" w14:textId="77777777" w:rsidR="007D1E6F" w:rsidRPr="00C921A3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6DE5F43" w14:textId="77777777" w:rsidR="007D1E6F" w:rsidRPr="00C921A3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BF979C2" w14:textId="77777777" w:rsidR="007D1E6F" w:rsidRPr="00C921A3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C921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CC1015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C921A3">
              <w:rPr>
                <w:color w:val="000000"/>
                <w:sz w:val="20"/>
                <w:szCs w:val="20"/>
              </w:rPr>
              <w:t xml:space="preserve">включение в урок игровых процедур с целью поддержания мотивации обучающихся к получению знаний, налаживанию позитивных межличностных </w:t>
            </w:r>
            <w:r w:rsidRPr="00C921A3">
              <w:rPr>
                <w:color w:val="000000"/>
                <w:sz w:val="20"/>
                <w:szCs w:val="20"/>
              </w:rPr>
              <w:lastRenderedPageBreak/>
              <w:t>отношений в классе</w:t>
            </w:r>
          </w:p>
        </w:tc>
      </w:tr>
      <w:tr w:rsidR="007D1E6F" w:rsidRPr="006F685F" w14:paraId="78911C09" w14:textId="77777777" w:rsidTr="00240837">
        <w:trPr>
          <w:trHeight w:val="618"/>
        </w:trPr>
        <w:tc>
          <w:tcPr>
            <w:tcW w:w="973" w:type="pct"/>
            <w:gridSpan w:val="2"/>
          </w:tcPr>
          <w:p w14:paraId="5F7FE1C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2" w:type="pct"/>
          </w:tcPr>
          <w:p w14:paraId="4805B0C3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18</w:t>
            </w:r>
          </w:p>
        </w:tc>
        <w:tc>
          <w:tcPr>
            <w:tcW w:w="1018" w:type="pct"/>
          </w:tcPr>
          <w:p w14:paraId="1D5B136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4A03A20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5B1D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1637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6FE59979" w14:textId="77777777" w:rsidTr="00240837">
        <w:trPr>
          <w:trHeight w:val="618"/>
        </w:trPr>
        <w:tc>
          <w:tcPr>
            <w:tcW w:w="4168" w:type="pct"/>
            <w:gridSpan w:val="6"/>
            <w:tcBorders>
              <w:right w:val="single" w:sz="6" w:space="0" w:color="000000"/>
            </w:tcBorders>
          </w:tcPr>
          <w:p w14:paraId="71ED8039" w14:textId="77777777" w:rsidR="007D1E6F" w:rsidRPr="006F685F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t>РАЗДЕЛ 2. Арифметические действия</w:t>
            </w:r>
          </w:p>
        </w:tc>
        <w:tc>
          <w:tcPr>
            <w:tcW w:w="832" w:type="pct"/>
            <w:tcBorders>
              <w:right w:val="single" w:sz="6" w:space="0" w:color="000000"/>
            </w:tcBorders>
          </w:tcPr>
          <w:p w14:paraId="3F5D0DC2" w14:textId="77777777" w:rsidR="007D1E6F" w:rsidRPr="006F685F" w:rsidRDefault="007D1E6F" w:rsidP="0024083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3FDF20C7" w14:textId="77777777" w:rsidTr="00240837">
        <w:trPr>
          <w:trHeight w:val="618"/>
        </w:trPr>
        <w:tc>
          <w:tcPr>
            <w:tcW w:w="279" w:type="pct"/>
          </w:tcPr>
          <w:p w14:paraId="563DBA8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2.1</w:t>
            </w:r>
          </w:p>
        </w:tc>
        <w:tc>
          <w:tcPr>
            <w:tcW w:w="694" w:type="pct"/>
          </w:tcPr>
          <w:p w14:paraId="1929CBC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Вычисления</w:t>
            </w:r>
          </w:p>
        </w:tc>
        <w:tc>
          <w:tcPr>
            <w:tcW w:w="232" w:type="pct"/>
          </w:tcPr>
          <w:p w14:paraId="737A3E2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40</w:t>
            </w:r>
          </w:p>
        </w:tc>
        <w:tc>
          <w:tcPr>
            <w:tcW w:w="1018" w:type="pct"/>
          </w:tcPr>
          <w:p w14:paraId="33AEF08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Устные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вычисления,</w:t>
            </w:r>
          </w:p>
          <w:p w14:paraId="594E31D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сводимые к действиям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 пределах 100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(табличное 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внетабличное</w:t>
            </w:r>
          </w:p>
          <w:p w14:paraId="27DB44A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умножение,</w:t>
            </w:r>
            <w:r w:rsidRPr="006F685F">
              <w:rPr>
                <w:spacing w:val="-9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деление,</w:t>
            </w:r>
          </w:p>
          <w:p w14:paraId="21E46C1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действия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круглыми числами).</w:t>
            </w:r>
          </w:p>
          <w:p w14:paraId="5313908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Письменное сложение, вычитание чисел</w:t>
            </w:r>
          </w:p>
          <w:p w14:paraId="309BC97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пределах 1000.</w:t>
            </w:r>
          </w:p>
          <w:p w14:paraId="638D4FF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Действия с числами 0 и 1.</w:t>
            </w:r>
          </w:p>
          <w:p w14:paraId="3F42BB1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Письменное</w:t>
            </w:r>
          </w:p>
          <w:p w14:paraId="7E0FFF7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умножение в столбик, письменное деление уголком. Письменное умножение, деление на однозначное число в пределах 100.</w:t>
            </w:r>
          </w:p>
          <w:p w14:paraId="46C8C5E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Проверка результата вычисления (прикидка или оценка результата, обратное действие, применение алгоритма, использование</w:t>
            </w:r>
          </w:p>
          <w:p w14:paraId="1F5D465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калькулятора). Переместительное,</w:t>
            </w:r>
          </w:p>
          <w:p w14:paraId="5860A1D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сочетательное свойства сложения, умножения при вычислениях </w:t>
            </w:r>
          </w:p>
        </w:tc>
        <w:tc>
          <w:tcPr>
            <w:tcW w:w="1111" w:type="pct"/>
          </w:tcPr>
          <w:p w14:paraId="0E2DA95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Упражнения: устные и письменные приёмы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вычислений.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Устное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вычисление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случаях,</w:t>
            </w:r>
          </w:p>
          <w:p w14:paraId="08C57E1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сводимых к действиям в пределах 100 (действия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десятками,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сотнями,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умножение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 деление</w:t>
            </w:r>
          </w:p>
          <w:p w14:paraId="1B820C6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1, 10, 100). Действия с числами 0 и 1. Прикидка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результата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выполнения</w:t>
            </w:r>
            <w:r w:rsidRPr="006F685F">
              <w:rPr>
                <w:spacing w:val="-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действия.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Комментирование</w:t>
            </w:r>
          </w:p>
          <w:p w14:paraId="67225DB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хода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вычислений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использованием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математической терминологии. Применение правил порядка выполнения действий в предложенной ситуации и при конструирование числового выражения</w:t>
            </w:r>
          </w:p>
          <w:p w14:paraId="2C71822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заданным порядком выполнения действий.</w:t>
            </w:r>
          </w:p>
          <w:p w14:paraId="199B021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Сравнение числовых выражений без вычислений. Упражнение на самоконтроль: обсуждение возможных ошибок в вычислениях по алгоритму, при нахождении значения числового выражения.</w:t>
            </w:r>
          </w:p>
          <w:p w14:paraId="6AACD43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Оценка рациональности вычисления. Проверка хода и результата выполнения действия.</w:t>
            </w:r>
          </w:p>
          <w:p w14:paraId="03575A3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Дифференцированное задание: приведение примеров, иллюстрирующих смысл деления</w:t>
            </w:r>
          </w:p>
          <w:p w14:paraId="492BD37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остатком, интерпре- тацию результата деления в практической ситуации. Оформление</w:t>
            </w:r>
          </w:p>
          <w:p w14:paraId="315BF83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</w:t>
            </w:r>
          </w:p>
          <w:p w14:paraId="304D044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геометрических фигур). Наблюдение закономерностей, общего и различного</w:t>
            </w:r>
          </w:p>
          <w:p w14:paraId="15A9220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в ходе выполнения действий одной ступени (сложения- вычитания, умножения-деления). Упражнения: алгоритмы сложения и вычитания </w:t>
            </w:r>
            <w:r w:rsidRPr="006F685F">
              <w:rPr>
                <w:sz w:val="18"/>
                <w:szCs w:val="18"/>
              </w:rPr>
              <w:lastRenderedPageBreak/>
              <w:t>трёхзначных чисел, деления с остатком.</w:t>
            </w:r>
          </w:p>
          <w:p w14:paraId="148A6BE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в парах/группах: составление инструкции умножения/деления на круглое число, деления</w:t>
            </w:r>
          </w:p>
          <w:p w14:paraId="1D59B00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  <w:lang w:val="en-US"/>
              </w:rPr>
              <w:t>чисел подбором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61E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74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268F8E7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75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6C596A3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76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3D4D551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5AC53BED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77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5B98C944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0B33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BB060AC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879625B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3BEF58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C67FEE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AA5576" w14:paraId="7E8F6C97" w14:textId="77777777" w:rsidTr="00240837">
        <w:trPr>
          <w:trHeight w:val="5841"/>
        </w:trPr>
        <w:tc>
          <w:tcPr>
            <w:tcW w:w="279" w:type="pct"/>
          </w:tcPr>
          <w:p w14:paraId="6DF9441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2.2</w:t>
            </w:r>
          </w:p>
        </w:tc>
        <w:tc>
          <w:tcPr>
            <w:tcW w:w="694" w:type="pct"/>
          </w:tcPr>
          <w:p w14:paraId="0EB6F3D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Числовые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выражения</w:t>
            </w:r>
          </w:p>
        </w:tc>
        <w:tc>
          <w:tcPr>
            <w:tcW w:w="232" w:type="pct"/>
          </w:tcPr>
          <w:p w14:paraId="1BB62B5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7</w:t>
            </w:r>
          </w:p>
        </w:tc>
        <w:tc>
          <w:tcPr>
            <w:tcW w:w="1018" w:type="pct"/>
          </w:tcPr>
          <w:p w14:paraId="36A9A27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Нахождение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pacing w:val="-1"/>
                <w:sz w:val="18"/>
                <w:szCs w:val="18"/>
              </w:rPr>
              <w:t>неизвестного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компонента</w:t>
            </w:r>
          </w:p>
          <w:p w14:paraId="24C989D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арифметического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действия.</w:t>
            </w:r>
          </w:p>
          <w:p w14:paraId="62BAC1B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Порядок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действий</w:t>
            </w:r>
          </w:p>
          <w:p w14:paraId="31A59E6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числовом выражении,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значение числового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выражения,</w:t>
            </w:r>
          </w:p>
          <w:p w14:paraId="39BAE65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содержащего</w:t>
            </w:r>
          </w:p>
          <w:p w14:paraId="5223099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несколько действий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(со скобками/</w:t>
            </w:r>
          </w:p>
          <w:p w14:paraId="2533E75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без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скобок),</w:t>
            </w:r>
          </w:p>
          <w:p w14:paraId="533E7CE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вычислениями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пределах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1000.</w:t>
            </w:r>
          </w:p>
          <w:p w14:paraId="1F4B49C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Однородные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величины:</w:t>
            </w:r>
          </w:p>
          <w:p w14:paraId="265AC55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сложение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вычитание</w:t>
            </w:r>
          </w:p>
        </w:tc>
        <w:tc>
          <w:tcPr>
            <w:tcW w:w="1111" w:type="pct"/>
          </w:tcPr>
          <w:p w14:paraId="0351773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Моделирование:</w:t>
            </w:r>
            <w:r w:rsidRPr="006F685F">
              <w:rPr>
                <w:spacing w:val="-9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использование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предметных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моделей для объяснения способа (приёма)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нахождения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неизвестного компонента</w:t>
            </w:r>
          </w:p>
          <w:p w14:paraId="6757664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арифметического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действия.</w:t>
            </w:r>
          </w:p>
          <w:p w14:paraId="1EFC725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Дифференцированные</w:t>
            </w:r>
            <w:r w:rsidRPr="006F685F">
              <w:rPr>
                <w:spacing w:val="-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задания: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установление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порядка действий при нахождении значения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числового выражения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BB405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78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0B9FD6B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79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DFD228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80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4321FB5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9B42D33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81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6036A2EA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4DD5A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A7C8037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54F927F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8B40E2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C67FEE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6F685F" w14:paraId="478CA332" w14:textId="77777777" w:rsidTr="00240837">
        <w:trPr>
          <w:trHeight w:val="618"/>
        </w:trPr>
        <w:tc>
          <w:tcPr>
            <w:tcW w:w="973" w:type="pct"/>
            <w:gridSpan w:val="2"/>
          </w:tcPr>
          <w:p w14:paraId="5F45E42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t>Итого по разделу</w:t>
            </w:r>
          </w:p>
        </w:tc>
        <w:tc>
          <w:tcPr>
            <w:tcW w:w="232" w:type="pct"/>
          </w:tcPr>
          <w:p w14:paraId="174F6DF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47</w:t>
            </w:r>
          </w:p>
        </w:tc>
        <w:tc>
          <w:tcPr>
            <w:tcW w:w="1018" w:type="pct"/>
          </w:tcPr>
          <w:p w14:paraId="5D3B3C0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4479DBF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5D68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22BD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4FABD9C2" w14:textId="77777777" w:rsidTr="00240837">
        <w:trPr>
          <w:trHeight w:val="618"/>
        </w:trPr>
        <w:tc>
          <w:tcPr>
            <w:tcW w:w="4168" w:type="pct"/>
            <w:gridSpan w:val="6"/>
            <w:tcBorders>
              <w:right w:val="single" w:sz="6" w:space="0" w:color="000000"/>
            </w:tcBorders>
          </w:tcPr>
          <w:p w14:paraId="795D9CA3" w14:textId="77777777" w:rsidR="007D1E6F" w:rsidRPr="006F685F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3.</w:t>
            </w:r>
            <w:r w:rsidRPr="006F685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Текстовые</w:t>
            </w:r>
            <w:r w:rsidRPr="006F685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832" w:type="pct"/>
            <w:tcBorders>
              <w:right w:val="single" w:sz="6" w:space="0" w:color="000000"/>
            </w:tcBorders>
          </w:tcPr>
          <w:p w14:paraId="174F1380" w14:textId="77777777" w:rsidR="007D1E6F" w:rsidRPr="006F685F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4F00365F" w14:textId="77777777" w:rsidTr="00240837">
        <w:trPr>
          <w:trHeight w:val="618"/>
        </w:trPr>
        <w:tc>
          <w:tcPr>
            <w:tcW w:w="279" w:type="pct"/>
          </w:tcPr>
          <w:p w14:paraId="0ECDD387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3.1</w:t>
            </w:r>
          </w:p>
        </w:tc>
        <w:tc>
          <w:tcPr>
            <w:tcW w:w="694" w:type="pct"/>
          </w:tcPr>
          <w:p w14:paraId="093892A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с текстовой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задачей</w:t>
            </w:r>
          </w:p>
        </w:tc>
        <w:tc>
          <w:tcPr>
            <w:tcW w:w="232" w:type="pct"/>
          </w:tcPr>
          <w:p w14:paraId="5A5FA5E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12</w:t>
            </w:r>
          </w:p>
        </w:tc>
        <w:tc>
          <w:tcPr>
            <w:tcW w:w="1018" w:type="pct"/>
          </w:tcPr>
          <w:p w14:paraId="226C6B7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с текстовой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задачей: анализ данных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отношений,</w:t>
            </w:r>
          </w:p>
          <w:p w14:paraId="3463277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представление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модели,</w:t>
            </w:r>
          </w:p>
          <w:p w14:paraId="5AEEEB4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планирование хода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решения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задачи,</w:t>
            </w:r>
          </w:p>
          <w:p w14:paraId="1AC41EB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решение арифметическим способом. Запись решения задачи по действиям и</w:t>
            </w:r>
          </w:p>
          <w:p w14:paraId="70DA2C5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помощью числового выражения. Проверка решения и оценка полученного</w:t>
            </w:r>
          </w:p>
          <w:p w14:paraId="7CE4D13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  <w:lang w:val="en-US"/>
              </w:rPr>
              <w:t>результата</w:t>
            </w:r>
          </w:p>
        </w:tc>
        <w:tc>
          <w:tcPr>
            <w:tcW w:w="1111" w:type="pct"/>
          </w:tcPr>
          <w:p w14:paraId="713BE8E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Моделирование: составление и использование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модели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(рисунок,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схема,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таблица,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диаграмма,</w:t>
            </w:r>
          </w:p>
          <w:p w14:paraId="2262B45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краткая запись) на разных этапах решения задачи.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Комментирование: описание хода рассуждения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для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решения задачи: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вопросам,</w:t>
            </w:r>
          </w:p>
          <w:p w14:paraId="3FAE5AE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комментированием,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составлением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выражения.</w:t>
            </w:r>
          </w:p>
          <w:p w14:paraId="1EE156B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 на контроль и самоконтроль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задач.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Анализ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образцов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записи решения задачи по действиям и с помощью числового выражения. Моделирование:</w:t>
            </w:r>
          </w:p>
          <w:p w14:paraId="45C7557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восстановление хода решения задачи по числовому выражению или другой записи её решения.</w:t>
            </w:r>
          </w:p>
          <w:p w14:paraId="0B265A3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Сравнение задач. Формулирование полного и краткого ответа к задаче, анализ возможности</w:t>
            </w:r>
          </w:p>
          <w:p w14:paraId="595F113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другого ответа или другого способа его получения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8D9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82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01FCDA2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83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5C4A491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84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28E2A3F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19B821F4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85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47FB5978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238B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3F441E6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C90C316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898F51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C67FEE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AA5576" w14:paraId="738BF50B" w14:textId="77777777" w:rsidTr="00240837">
        <w:trPr>
          <w:trHeight w:val="994"/>
        </w:trPr>
        <w:tc>
          <w:tcPr>
            <w:tcW w:w="279" w:type="pct"/>
          </w:tcPr>
          <w:p w14:paraId="5632B65F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94" w:type="pct"/>
          </w:tcPr>
          <w:p w14:paraId="728B4ED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Решение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</w:t>
            </w:r>
          </w:p>
        </w:tc>
        <w:tc>
          <w:tcPr>
            <w:tcW w:w="232" w:type="pct"/>
          </w:tcPr>
          <w:p w14:paraId="655DC49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11</w:t>
            </w:r>
          </w:p>
        </w:tc>
        <w:tc>
          <w:tcPr>
            <w:tcW w:w="1018" w:type="pct"/>
          </w:tcPr>
          <w:p w14:paraId="594B86D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Задачи</w:t>
            </w:r>
            <w:r w:rsidRPr="006F685F">
              <w:rPr>
                <w:spacing w:val="-10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понимание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смысла</w:t>
            </w:r>
          </w:p>
          <w:p w14:paraId="4180792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арифметических</w:t>
            </w:r>
          </w:p>
          <w:p w14:paraId="78B412C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действий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(в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том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числе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деления с остатком),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отношений</w:t>
            </w:r>
          </w:p>
          <w:p w14:paraId="2F42093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(больше/меньше</w:t>
            </w:r>
            <w:r w:rsidRPr="006F685F">
              <w:rPr>
                <w:spacing w:val="-9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на/в),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зависимостей (купля-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продажа, расчёт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времени, количества),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сравнение</w:t>
            </w:r>
          </w:p>
          <w:p w14:paraId="1367FBB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(разностное, кратное).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Доля величины: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половина,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треть,</w:t>
            </w:r>
          </w:p>
          <w:p w14:paraId="17305D9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четверть, пятая,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десятая часть</w:t>
            </w:r>
          </w:p>
          <w:p w14:paraId="3582657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практической</w:t>
            </w:r>
          </w:p>
          <w:p w14:paraId="667B14E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ситуации;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сравнение</w:t>
            </w:r>
          </w:p>
        </w:tc>
        <w:tc>
          <w:tcPr>
            <w:tcW w:w="1111" w:type="pct"/>
          </w:tcPr>
          <w:p w14:paraId="1ADE45E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 диалог: нахождение одной из трёх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взаимосвязанных величин при решении задач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(«на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движение»,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«на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работу»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пр.).</w:t>
            </w:r>
          </w:p>
          <w:p w14:paraId="5C2D64A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в парах/группах. Решение задач с косвенной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формулировкой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условия,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 деление</w:t>
            </w:r>
          </w:p>
          <w:p w14:paraId="547BF09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остатком,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иллюстрирующих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смысл</w:t>
            </w:r>
          </w:p>
          <w:p w14:paraId="31C92C4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умножения суммы на число; оформление разных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способов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решения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задачи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(например,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приведение</w:t>
            </w:r>
          </w:p>
          <w:p w14:paraId="0DB4FA8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к единице, кратное сравнение); поиск </w:t>
            </w:r>
            <w:r w:rsidRPr="006F685F">
              <w:rPr>
                <w:sz w:val="18"/>
                <w:szCs w:val="18"/>
              </w:rPr>
              <w:lastRenderedPageBreak/>
              <w:t>всех решений.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Практическая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работа: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доли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величины.</w:t>
            </w:r>
          </w:p>
          <w:p w14:paraId="72FB2F1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Сравнение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долей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одной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A1B0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86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1AFB089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87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2B85AC8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88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423778F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6527E2EF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89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4639D0CD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2A7B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4C67AA3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D5BA3C4" w14:textId="77777777" w:rsidR="007D1E6F" w:rsidRPr="00C67FEE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C67FE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FA68D6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C67FEE">
              <w:rPr>
                <w:color w:val="000000"/>
                <w:sz w:val="20"/>
                <w:szCs w:val="20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6F685F" w14:paraId="4D9E83D7" w14:textId="77777777" w:rsidTr="00240837">
        <w:trPr>
          <w:trHeight w:val="411"/>
        </w:trPr>
        <w:tc>
          <w:tcPr>
            <w:tcW w:w="973" w:type="pct"/>
            <w:gridSpan w:val="2"/>
          </w:tcPr>
          <w:p w14:paraId="5B44A985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2" w:type="pct"/>
          </w:tcPr>
          <w:p w14:paraId="74283D5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23</w:t>
            </w:r>
          </w:p>
          <w:p w14:paraId="46C60D45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36F7E1D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5E9EC8E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0C8ECFD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18" w:type="pct"/>
          </w:tcPr>
          <w:p w14:paraId="5DC8373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64FBC14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2931A6E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70DC4F3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4ED801BE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4FC7AD2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3A4B079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FE654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0B9E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AA5576" w14:paraId="49E27C4E" w14:textId="77777777" w:rsidTr="00240837">
        <w:trPr>
          <w:trHeight w:val="618"/>
        </w:trPr>
        <w:tc>
          <w:tcPr>
            <w:tcW w:w="4168" w:type="pct"/>
            <w:gridSpan w:val="6"/>
            <w:tcBorders>
              <w:right w:val="single" w:sz="6" w:space="0" w:color="000000"/>
            </w:tcBorders>
          </w:tcPr>
          <w:p w14:paraId="5534A7F8" w14:textId="77777777" w:rsidR="007D1E6F" w:rsidRPr="006F685F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</w:t>
            </w:r>
            <w:r w:rsidRPr="006F685F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4.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Пространственные</w:t>
            </w:r>
            <w:r w:rsidRPr="006F685F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отношения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геометрические</w:t>
            </w:r>
            <w:r w:rsidRPr="006F685F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фигуры</w:t>
            </w:r>
          </w:p>
        </w:tc>
        <w:tc>
          <w:tcPr>
            <w:tcW w:w="832" w:type="pct"/>
            <w:tcBorders>
              <w:right w:val="single" w:sz="6" w:space="0" w:color="000000"/>
            </w:tcBorders>
          </w:tcPr>
          <w:p w14:paraId="601CBF44" w14:textId="77777777" w:rsidR="007D1E6F" w:rsidRPr="006F685F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5C615643" w14:textId="77777777" w:rsidTr="00240837">
        <w:trPr>
          <w:trHeight w:val="618"/>
        </w:trPr>
        <w:tc>
          <w:tcPr>
            <w:tcW w:w="279" w:type="pct"/>
          </w:tcPr>
          <w:p w14:paraId="10C785B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4.1</w:t>
            </w:r>
          </w:p>
        </w:tc>
        <w:tc>
          <w:tcPr>
            <w:tcW w:w="694" w:type="pct"/>
          </w:tcPr>
          <w:p w14:paraId="5160AA7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Геометрические  фигуры</w:t>
            </w:r>
          </w:p>
        </w:tc>
        <w:tc>
          <w:tcPr>
            <w:tcW w:w="232" w:type="pct"/>
          </w:tcPr>
          <w:p w14:paraId="0478AF4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9</w:t>
            </w:r>
          </w:p>
        </w:tc>
        <w:tc>
          <w:tcPr>
            <w:tcW w:w="1018" w:type="pct"/>
          </w:tcPr>
          <w:p w14:paraId="24E865D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Конструирование геометрических фигур (разбиение фигуры</w:t>
            </w:r>
          </w:p>
          <w:p w14:paraId="0298EF4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части, составление фигуры из частей).</w:t>
            </w:r>
          </w:p>
          <w:p w14:paraId="401F894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Изображение</w:t>
            </w:r>
          </w:p>
          <w:p w14:paraId="14E120A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клетчатой бумаге прямоугольника</w:t>
            </w:r>
          </w:p>
          <w:p w14:paraId="1BAEDE0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заданным значением площади. Сравнение площадей фигур</w:t>
            </w:r>
          </w:p>
          <w:p w14:paraId="1E882B8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помощью наложения</w:t>
            </w:r>
          </w:p>
        </w:tc>
        <w:tc>
          <w:tcPr>
            <w:tcW w:w="1111" w:type="pct"/>
          </w:tcPr>
          <w:p w14:paraId="68F9A47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Исследование объектов окружающего мира:</w:t>
            </w:r>
          </w:p>
          <w:p w14:paraId="4C284B3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сопоставление их с изученными геометрическими формами.</w:t>
            </w:r>
          </w:p>
          <w:p w14:paraId="40D9735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Упражнение: графические и измерительные действия при построении прямоугольников,</w:t>
            </w:r>
          </w:p>
          <w:p w14:paraId="712A909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квадратов с заданными свойствами (длина стороны, значение периметра, площади); определение</w:t>
            </w:r>
          </w:p>
          <w:p w14:paraId="08F9F5B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размеров предметов на глаз с последующей проверкой — измерением. Пропедевтика</w:t>
            </w:r>
          </w:p>
          <w:p w14:paraId="7853D62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>исследовательской работы: сравнение фигур</w:t>
            </w:r>
          </w:p>
          <w:p w14:paraId="434C69B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 площади, периметру, сравнение однородных величин.</w:t>
            </w:r>
          </w:p>
          <w:p w14:paraId="65817F5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Конструирование из бумаги геометрической</w:t>
            </w:r>
          </w:p>
          <w:p w14:paraId="33FF9E0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фигуры с заданной длиной стороны (значением</w:t>
            </w:r>
          </w:p>
          <w:p w14:paraId="705E2F7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периметра, площади). Мысленное представление и экспериментальная проверка возможности</w:t>
            </w:r>
          </w:p>
          <w:p w14:paraId="684F8F3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конструирования заданной геометрической фигуры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360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90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47665B3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91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3CC75C4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92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472BC1D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74B86231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93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609BF320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003E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BD540C2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F224472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0A8877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E02702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AA5576" w14:paraId="76397E6F" w14:textId="77777777" w:rsidTr="00240837">
        <w:trPr>
          <w:trHeight w:val="618"/>
        </w:trPr>
        <w:tc>
          <w:tcPr>
            <w:tcW w:w="279" w:type="pct"/>
          </w:tcPr>
          <w:p w14:paraId="1D37427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4.2</w:t>
            </w:r>
          </w:p>
        </w:tc>
        <w:tc>
          <w:tcPr>
            <w:tcW w:w="694" w:type="pct"/>
          </w:tcPr>
          <w:p w14:paraId="6BFE041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Геометрические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</w:t>
            </w:r>
          </w:p>
        </w:tc>
        <w:tc>
          <w:tcPr>
            <w:tcW w:w="232" w:type="pct"/>
          </w:tcPr>
          <w:p w14:paraId="0AF06C1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13</w:t>
            </w:r>
          </w:p>
        </w:tc>
        <w:tc>
          <w:tcPr>
            <w:tcW w:w="1018" w:type="pct"/>
          </w:tcPr>
          <w:p w14:paraId="446F273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Периметр</w:t>
            </w:r>
          </w:p>
          <w:p w14:paraId="77411F2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многоугольника: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измерение,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вычисление,</w:t>
            </w:r>
          </w:p>
          <w:p w14:paraId="1856279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запись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 xml:space="preserve">равенства. </w:t>
            </w:r>
          </w:p>
          <w:p w14:paraId="3C3A8E4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Измерение площади, запись результата измерения</w:t>
            </w:r>
          </w:p>
          <w:p w14:paraId="2D70DDE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квадратных сантиметрах.</w:t>
            </w:r>
          </w:p>
          <w:p w14:paraId="5DFDFC4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Вычисление площади прямоугольника (квадрата) с заданными сторонами, запись</w:t>
            </w:r>
          </w:p>
          <w:p w14:paraId="73C2FD7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  <w:lang w:val="en-US"/>
              </w:rPr>
              <w:t>равенства</w:t>
            </w:r>
          </w:p>
        </w:tc>
        <w:tc>
          <w:tcPr>
            <w:tcW w:w="1111" w:type="pct"/>
          </w:tcPr>
          <w:p w14:paraId="1A828C6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Комментирование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хода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результата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поиска</w:t>
            </w:r>
          </w:p>
          <w:p w14:paraId="1D50507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информации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площади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способах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её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нахождения.</w:t>
            </w:r>
          </w:p>
          <w:p w14:paraId="2D2B95E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Формулирование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проверка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истинности</w:t>
            </w:r>
          </w:p>
          <w:p w14:paraId="7C23CE3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утверждений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значениях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геометрических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величин.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Нахождение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площади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прямоугольника,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квадрата, составление числового равенства при вычислении площади прямоугольника (квадрата).</w:t>
            </w:r>
          </w:p>
          <w:p w14:paraId="04AAC60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 диалог: соотношение между единицами площади, последовательность действий</w:t>
            </w:r>
          </w:p>
          <w:p w14:paraId="267C07A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при переходе от одной единицы площади к другой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ACD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94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C1B950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95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49313C4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96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00E2710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A179980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97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4668898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11EC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A265A29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C5D9F0C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EAB8C7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E02702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F685F" w14:paraId="522C9FEF" w14:textId="77777777" w:rsidTr="00240837">
        <w:trPr>
          <w:trHeight w:val="618"/>
        </w:trPr>
        <w:tc>
          <w:tcPr>
            <w:tcW w:w="973" w:type="pct"/>
            <w:gridSpan w:val="2"/>
          </w:tcPr>
          <w:p w14:paraId="16B45F2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2" w:type="pct"/>
          </w:tcPr>
          <w:p w14:paraId="20B3850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22</w:t>
            </w:r>
          </w:p>
        </w:tc>
        <w:tc>
          <w:tcPr>
            <w:tcW w:w="1018" w:type="pct"/>
          </w:tcPr>
          <w:p w14:paraId="2203554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74EB68A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6D33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E16B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02B97AC4" w14:textId="77777777" w:rsidTr="00240837">
        <w:trPr>
          <w:trHeight w:val="618"/>
        </w:trPr>
        <w:tc>
          <w:tcPr>
            <w:tcW w:w="4168" w:type="pct"/>
            <w:gridSpan w:val="6"/>
            <w:tcBorders>
              <w:right w:val="single" w:sz="6" w:space="0" w:color="000000"/>
            </w:tcBorders>
          </w:tcPr>
          <w:p w14:paraId="15007A67" w14:textId="77777777" w:rsidR="007D1E6F" w:rsidRPr="006F685F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 5.</w:t>
            </w:r>
            <w:r w:rsidRPr="006F685F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Математическая</w:t>
            </w:r>
            <w:r w:rsidRPr="006F685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информация</w:t>
            </w:r>
          </w:p>
        </w:tc>
        <w:tc>
          <w:tcPr>
            <w:tcW w:w="832" w:type="pct"/>
            <w:tcBorders>
              <w:right w:val="single" w:sz="6" w:space="0" w:color="000000"/>
            </w:tcBorders>
          </w:tcPr>
          <w:p w14:paraId="4E648E72" w14:textId="77777777" w:rsidR="007D1E6F" w:rsidRPr="006F685F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6A30DA47" w14:textId="77777777" w:rsidTr="00240837">
        <w:trPr>
          <w:trHeight w:val="10759"/>
        </w:trPr>
        <w:tc>
          <w:tcPr>
            <w:tcW w:w="279" w:type="pct"/>
          </w:tcPr>
          <w:p w14:paraId="20A77265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5.1</w:t>
            </w:r>
          </w:p>
        </w:tc>
        <w:tc>
          <w:tcPr>
            <w:tcW w:w="694" w:type="pct"/>
          </w:tcPr>
          <w:p w14:paraId="52DC413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Математическая информация</w:t>
            </w:r>
          </w:p>
        </w:tc>
        <w:tc>
          <w:tcPr>
            <w:tcW w:w="232" w:type="pct"/>
          </w:tcPr>
          <w:p w14:paraId="66BED87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15</w:t>
            </w:r>
          </w:p>
        </w:tc>
        <w:tc>
          <w:tcPr>
            <w:tcW w:w="1018" w:type="pct"/>
          </w:tcPr>
          <w:p w14:paraId="4283F06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Классификация объектов по двум признакам.</w:t>
            </w:r>
          </w:p>
          <w:p w14:paraId="5AAA73B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Верные (истинные) и неверные (ложные) утверждения:</w:t>
            </w:r>
          </w:p>
          <w:p w14:paraId="5825F43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конструирование, проверка. Логические рассуждения</w:t>
            </w:r>
          </w:p>
          <w:p w14:paraId="4316DFC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 связками</w:t>
            </w:r>
          </w:p>
          <w:p w14:paraId="5F93FAE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«если ..., то ...»,</w:t>
            </w:r>
          </w:p>
          <w:p w14:paraId="4B0C9A4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«поэтому», «значит».</w:t>
            </w:r>
          </w:p>
          <w:p w14:paraId="3D87580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Извлечение и использование</w:t>
            </w:r>
          </w:p>
          <w:p w14:paraId="0C48F44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для выполнения заданий информации, представленной</w:t>
            </w:r>
          </w:p>
          <w:p w14:paraId="65CF818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таблицах с данными о реальных процессах и явлениях окружающего мира (например,</w:t>
            </w:r>
          </w:p>
          <w:p w14:paraId="64A849E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расписание уроков, движения автобусов, поездов); внесение данных в таблицу; дополнение чертежа данными.</w:t>
            </w:r>
          </w:p>
          <w:p w14:paraId="27279EB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Формализованное описание</w:t>
            </w:r>
          </w:p>
          <w:p w14:paraId="3600F27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последовательности</w:t>
            </w:r>
          </w:p>
          <w:p w14:paraId="5D621E6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действий (инструкция, план, схема, алгоритм). Столбчатая диаграмма: чтение, использование данных для решения учебных и</w:t>
            </w:r>
          </w:p>
          <w:p w14:paraId="18358CE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практических задач.</w:t>
            </w:r>
          </w:p>
          <w:p w14:paraId="596BE6F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Алгоритмы изучения</w:t>
            </w:r>
          </w:p>
          <w:p w14:paraId="1B896D0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материала, выполнения обучающих и тестовых заданий на доступных</w:t>
            </w:r>
          </w:p>
          <w:p w14:paraId="0228555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электронных средствах  обучения</w:t>
            </w:r>
          </w:p>
          <w:p w14:paraId="605F0CD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(интерактивной доске, компьютере, других устройствах)</w:t>
            </w:r>
          </w:p>
        </w:tc>
        <w:tc>
          <w:tcPr>
            <w:tcW w:w="1111" w:type="pct"/>
          </w:tcPr>
          <w:p w14:paraId="397BDE29" w14:textId="77777777" w:rsidR="007D1E6F" w:rsidRDefault="007D1E6F" w:rsidP="00240837">
            <w:pPr>
              <w:pStyle w:val="TableParagraph"/>
              <w:spacing w:before="56" w:line="259" w:lineRule="auto"/>
              <w:ind w:right="239"/>
              <w:jc w:val="both"/>
              <w:rPr>
                <w:w w:val="120"/>
                <w:sz w:val="18"/>
              </w:rPr>
            </w:pPr>
            <w:r>
              <w:rPr>
                <w:w w:val="120"/>
                <w:sz w:val="18"/>
              </w:rPr>
              <w:t>Работа в группах: подготовка суждения о взаимосвязи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математических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фактов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окружаю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действительности.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целесообразно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формулировать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объяснять и доказывать математическими средствами.</w:t>
            </w:r>
          </w:p>
          <w:p w14:paraId="60069DC3" w14:textId="77777777" w:rsidR="007D1E6F" w:rsidRDefault="007D1E6F" w:rsidP="00240837">
            <w:pPr>
              <w:pStyle w:val="TableParagraph"/>
              <w:spacing w:before="64" w:line="256" w:lineRule="auto"/>
              <w:ind w:right="13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Оформление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математической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утверждения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инфор-мации,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форме,  использова-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связок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«поэтому»,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«значит».</w:t>
            </w:r>
          </w:p>
          <w:p w14:paraId="78DF3DFE" w14:textId="77777777" w:rsidR="007D1E6F" w:rsidRDefault="007D1E6F" w:rsidP="00240837">
            <w:pPr>
              <w:pStyle w:val="TableParagraph"/>
              <w:spacing w:line="256" w:lineRule="auto"/>
              <w:ind w:right="3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Оформление результата вычисления по алгоритму.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Использование математической терминологии 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описания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сюжетной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отношений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зависимо-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стей.</w:t>
            </w:r>
          </w:p>
          <w:p w14:paraId="275A38A7" w14:textId="77777777" w:rsidR="007D1E6F" w:rsidRDefault="007D1E6F" w:rsidP="00240837">
            <w:pPr>
              <w:pStyle w:val="TableParagraph"/>
              <w:spacing w:line="256" w:lineRule="auto"/>
              <w:ind w:right="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установлению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вопрос).</w:t>
            </w:r>
          </w:p>
          <w:p w14:paraId="4B3C306A" w14:textId="77777777" w:rsidR="007D1E6F" w:rsidRDefault="007D1E6F" w:rsidP="00240837">
            <w:pPr>
              <w:pStyle w:val="TableParagraph"/>
              <w:spacing w:line="256" w:lineRule="auto"/>
              <w:ind w:right="3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 предложенной  ситуации,  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всех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найден-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решений.</w:t>
            </w:r>
          </w:p>
          <w:p w14:paraId="5F1A32DD" w14:textId="77777777" w:rsidR="007D1E6F" w:rsidRDefault="007D1E6F" w:rsidP="00240837">
            <w:pPr>
              <w:pStyle w:val="TableParagraph"/>
              <w:spacing w:line="256" w:lineRule="auto"/>
              <w:ind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алгоритмами: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вычислений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(сложение,  вычита-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умножение,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деление),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числовом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периметра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площади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угольника.</w:t>
            </w:r>
          </w:p>
          <w:p w14:paraId="0B1E38C2" w14:textId="77777777" w:rsidR="007D1E6F" w:rsidRDefault="007D1E6F" w:rsidP="00240837">
            <w:pPr>
              <w:pStyle w:val="TableParagraph"/>
              <w:spacing w:line="256" w:lineRule="auto"/>
              <w:ind w:right="20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интерпретация,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данных,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табличной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диаграмме).</w:t>
            </w:r>
          </w:p>
          <w:p w14:paraId="2174103E" w14:textId="77777777" w:rsidR="007D1E6F" w:rsidRDefault="007D1E6F" w:rsidP="00240837">
            <w:pPr>
              <w:pStyle w:val="TableParagraph"/>
              <w:spacing w:before="56" w:line="259" w:lineRule="auto"/>
              <w:ind w:right="239"/>
              <w:jc w:val="both"/>
              <w:rPr>
                <w:w w:val="120"/>
                <w:sz w:val="18"/>
              </w:rPr>
            </w:pPr>
            <w:r>
              <w:rPr>
                <w:w w:val="120"/>
                <w:sz w:val="18"/>
              </w:rPr>
              <w:t>Работа в парах/группах. Работа по заданному алгоритму.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Установление соответствия между разными способами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представления информации (иллюстрация, текст, таблица).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Дополнение таблиц сложения, умножения. Решение</w:t>
            </w:r>
          </w:p>
          <w:p w14:paraId="7C9FE2FA" w14:textId="77777777" w:rsidR="007D1E6F" w:rsidRDefault="007D1E6F" w:rsidP="00240837">
            <w:pPr>
              <w:pStyle w:val="TableParagraph"/>
              <w:spacing w:before="62" w:line="193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простейших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комбинаторных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логических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задач.</w:t>
            </w:r>
          </w:p>
          <w:p w14:paraId="1CD38377" w14:textId="77777777" w:rsidR="007D1E6F" w:rsidRDefault="007D1E6F" w:rsidP="00240837"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Учебный диалог: символы, знаки, пиктограммы; их</w:t>
            </w:r>
          </w:p>
          <w:p w14:paraId="79671C68" w14:textId="77777777" w:rsidR="007D1E6F" w:rsidRDefault="007D1E6F" w:rsidP="00240837"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повседневной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математике.</w:t>
            </w:r>
          </w:p>
          <w:p w14:paraId="03B9BA1F" w14:textId="77777777" w:rsidR="007D1E6F" w:rsidRDefault="007D1E6F" w:rsidP="00240837"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известными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электронными</w:t>
            </w:r>
          </w:p>
          <w:p w14:paraId="0725DFF4" w14:textId="77777777" w:rsidR="007D1E6F" w:rsidRDefault="007D1E6F" w:rsidP="00240837">
            <w:pPr>
              <w:pStyle w:val="TableParagraph"/>
              <w:spacing w:before="56" w:line="259" w:lineRule="auto"/>
              <w:ind w:right="239"/>
              <w:jc w:val="both"/>
              <w:rPr>
                <w:w w:val="120"/>
                <w:sz w:val="18"/>
              </w:rPr>
            </w:pPr>
            <w:r>
              <w:rPr>
                <w:spacing w:val="-1"/>
                <w:w w:val="120"/>
                <w:sz w:val="18"/>
              </w:rPr>
              <w:t>средствами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(ЭФУ,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тренажёры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</w:t>
            </w:r>
          </w:p>
          <w:p w14:paraId="530D38F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D40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98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14285C1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99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6B61D8D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00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23C96F7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1C56E9D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01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0E313CBA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6E30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2D6DDE9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80C0F82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11BBBC3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E02702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F685F" w14:paraId="26C6C9CC" w14:textId="77777777" w:rsidTr="00240837">
        <w:trPr>
          <w:trHeight w:val="618"/>
        </w:trPr>
        <w:tc>
          <w:tcPr>
            <w:tcW w:w="973" w:type="pct"/>
            <w:gridSpan w:val="2"/>
          </w:tcPr>
          <w:p w14:paraId="6F32D47F" w14:textId="77777777" w:rsidR="007D1E6F" w:rsidRPr="006F685F" w:rsidRDefault="007D1E6F" w:rsidP="00240837">
            <w:pPr>
              <w:spacing w:beforeAutospacing="0" w:afterAutospacing="0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2" w:type="pct"/>
          </w:tcPr>
          <w:p w14:paraId="0C0EEBE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15</w:t>
            </w:r>
          </w:p>
        </w:tc>
        <w:tc>
          <w:tcPr>
            <w:tcW w:w="1018" w:type="pct"/>
          </w:tcPr>
          <w:p w14:paraId="337C8F6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4C971D4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9D48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BC5B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2DF9BD5A" w14:textId="77777777" w:rsidTr="00240837">
        <w:trPr>
          <w:trHeight w:val="618"/>
        </w:trPr>
        <w:tc>
          <w:tcPr>
            <w:tcW w:w="973" w:type="pct"/>
            <w:gridSpan w:val="2"/>
          </w:tcPr>
          <w:p w14:paraId="33386FAD" w14:textId="77777777" w:rsidR="007D1E6F" w:rsidRPr="006F685F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F685F">
              <w:rPr>
                <w:b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232" w:type="pct"/>
          </w:tcPr>
          <w:p w14:paraId="17210E27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</w:t>
            </w:r>
          </w:p>
        </w:tc>
        <w:tc>
          <w:tcPr>
            <w:tcW w:w="1018" w:type="pct"/>
          </w:tcPr>
          <w:p w14:paraId="6A289A8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32BCF4E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BFCD1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888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514D3BDF" w14:textId="77777777" w:rsidTr="00240837">
        <w:trPr>
          <w:trHeight w:val="618"/>
        </w:trPr>
        <w:tc>
          <w:tcPr>
            <w:tcW w:w="973" w:type="pct"/>
            <w:gridSpan w:val="2"/>
          </w:tcPr>
          <w:p w14:paraId="60E1F2A5" w14:textId="77777777" w:rsidR="007D1E6F" w:rsidRPr="006F685F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F685F">
              <w:rPr>
                <w:b/>
                <w:sz w:val="18"/>
                <w:szCs w:val="18"/>
              </w:rPr>
              <w:t>Итоговый контроль</w:t>
            </w:r>
          </w:p>
          <w:p w14:paraId="572692AF" w14:textId="77777777" w:rsidR="007D1E6F" w:rsidRPr="006F685F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F685F">
              <w:rPr>
                <w:b/>
                <w:sz w:val="18"/>
                <w:szCs w:val="18"/>
              </w:rPr>
              <w:t>(контрольные  и проверочные  работы)</w:t>
            </w:r>
          </w:p>
        </w:tc>
        <w:tc>
          <w:tcPr>
            <w:tcW w:w="232" w:type="pct"/>
          </w:tcPr>
          <w:p w14:paraId="7DD62F3E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7</w:t>
            </w:r>
          </w:p>
        </w:tc>
        <w:tc>
          <w:tcPr>
            <w:tcW w:w="1018" w:type="pct"/>
          </w:tcPr>
          <w:p w14:paraId="1CDF5E67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4035591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2EED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320E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2F35A7FB" w14:textId="77777777" w:rsidTr="00240837">
        <w:trPr>
          <w:trHeight w:val="618"/>
        </w:trPr>
        <w:tc>
          <w:tcPr>
            <w:tcW w:w="973" w:type="pct"/>
            <w:gridSpan w:val="2"/>
          </w:tcPr>
          <w:p w14:paraId="1AFEAC5C" w14:textId="77777777" w:rsidR="007D1E6F" w:rsidRPr="006F685F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F685F">
              <w:rPr>
                <w:sz w:val="18"/>
                <w:szCs w:val="18"/>
                <w:lang w:val="ru-RU"/>
              </w:rPr>
              <w:t>ОБЩЕЕ КОЛИЧЕСТВО</w:t>
            </w:r>
          </w:p>
          <w:p w14:paraId="372710CD" w14:textId="77777777" w:rsidR="007D1E6F" w:rsidRPr="006F685F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F685F">
              <w:rPr>
                <w:sz w:val="18"/>
                <w:szCs w:val="18"/>
                <w:lang w:val="ru-RU"/>
              </w:rPr>
              <w:t>ЧАСОВ ПО ПРОГРАММЕ</w:t>
            </w:r>
          </w:p>
        </w:tc>
        <w:tc>
          <w:tcPr>
            <w:tcW w:w="232" w:type="pct"/>
          </w:tcPr>
          <w:p w14:paraId="70BC57F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136</w:t>
            </w:r>
          </w:p>
        </w:tc>
        <w:tc>
          <w:tcPr>
            <w:tcW w:w="1018" w:type="pct"/>
          </w:tcPr>
          <w:p w14:paraId="0487BA9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11" w:type="pct"/>
          </w:tcPr>
          <w:p w14:paraId="660DB8C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66B2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A917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F379B98" w14:textId="77777777" w:rsidR="007D1E6F" w:rsidRDefault="007D1E6F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2DEF8A" w14:textId="77777777" w:rsidR="00B97646" w:rsidRDefault="00B97646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4-ый класс (136 ч)</w:t>
      </w:r>
    </w:p>
    <w:tbl>
      <w:tblPr>
        <w:tblStyle w:val="a8"/>
        <w:tblW w:w="530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888"/>
        <w:gridCol w:w="2211"/>
        <w:gridCol w:w="738"/>
        <w:gridCol w:w="3244"/>
        <w:gridCol w:w="3541"/>
        <w:gridCol w:w="2512"/>
        <w:gridCol w:w="2506"/>
      </w:tblGrid>
      <w:tr w:rsidR="007D1E6F" w:rsidRPr="00AA5576" w14:paraId="010EA6D3" w14:textId="77777777" w:rsidTr="00240837">
        <w:trPr>
          <w:trHeight w:val="618"/>
        </w:trPr>
        <w:tc>
          <w:tcPr>
            <w:tcW w:w="284" w:type="pct"/>
          </w:tcPr>
          <w:p w14:paraId="4E9F333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№</w:t>
            </w:r>
          </w:p>
          <w:p w14:paraId="4C7D2D1C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707" w:type="pct"/>
          </w:tcPr>
          <w:p w14:paraId="79385A5E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Наименование раздела (темы) курса</w:t>
            </w:r>
          </w:p>
        </w:tc>
        <w:tc>
          <w:tcPr>
            <w:tcW w:w="236" w:type="pct"/>
          </w:tcPr>
          <w:p w14:paraId="01EFC82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Количество часов</w:t>
            </w:r>
          </w:p>
          <w:p w14:paraId="66DD56C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037" w:type="pct"/>
          </w:tcPr>
          <w:p w14:paraId="54560FDE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Основное содержание</w:t>
            </w:r>
          </w:p>
        </w:tc>
        <w:tc>
          <w:tcPr>
            <w:tcW w:w="1132" w:type="pct"/>
          </w:tcPr>
          <w:p w14:paraId="04AB9BC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Основные виды деятельности обучающихся</w:t>
            </w:r>
          </w:p>
        </w:tc>
        <w:tc>
          <w:tcPr>
            <w:tcW w:w="803" w:type="pct"/>
          </w:tcPr>
          <w:p w14:paraId="4683085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803" w:type="pct"/>
          </w:tcPr>
          <w:p w14:paraId="2BE4BC0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w w:val="105"/>
                <w:sz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7D1E6F" w:rsidRPr="006F685F" w14:paraId="1E857647" w14:textId="77777777" w:rsidTr="00240837">
        <w:trPr>
          <w:trHeight w:val="618"/>
        </w:trPr>
        <w:tc>
          <w:tcPr>
            <w:tcW w:w="4197" w:type="pct"/>
            <w:gridSpan w:val="6"/>
          </w:tcPr>
          <w:p w14:paraId="2A22A24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0DB93FE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РАЗДЕЛ 1. Числа и величины</w:t>
            </w:r>
          </w:p>
        </w:tc>
        <w:tc>
          <w:tcPr>
            <w:tcW w:w="803" w:type="pct"/>
          </w:tcPr>
          <w:p w14:paraId="16D5AE1E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</w:tr>
      <w:tr w:rsidR="007D1E6F" w:rsidRPr="00AA5576" w14:paraId="38D47524" w14:textId="77777777" w:rsidTr="00240837">
        <w:trPr>
          <w:trHeight w:val="618"/>
        </w:trPr>
        <w:tc>
          <w:tcPr>
            <w:tcW w:w="284" w:type="pct"/>
          </w:tcPr>
          <w:p w14:paraId="0117349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1.1</w:t>
            </w:r>
          </w:p>
          <w:p w14:paraId="72481AF7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707" w:type="pct"/>
          </w:tcPr>
          <w:p w14:paraId="533F631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Числа</w:t>
            </w:r>
          </w:p>
        </w:tc>
        <w:tc>
          <w:tcPr>
            <w:tcW w:w="236" w:type="pct"/>
          </w:tcPr>
          <w:p w14:paraId="41C93F9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11</w:t>
            </w:r>
          </w:p>
        </w:tc>
        <w:tc>
          <w:tcPr>
            <w:tcW w:w="1037" w:type="pct"/>
          </w:tcPr>
          <w:p w14:paraId="6099AD0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Числа в пределах</w:t>
            </w:r>
          </w:p>
          <w:p w14:paraId="02905E6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миллиона: чтение,</w:t>
            </w:r>
          </w:p>
          <w:p w14:paraId="778191D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запись, поразрядное</w:t>
            </w:r>
          </w:p>
          <w:p w14:paraId="40C4E6C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сравнение</w:t>
            </w:r>
          </w:p>
          <w:p w14:paraId="5CD76DC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упорядочение. Число,</w:t>
            </w:r>
          </w:p>
          <w:p w14:paraId="4F9BA90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большее или меньшее</w:t>
            </w:r>
          </w:p>
          <w:p w14:paraId="21AFAEA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данного числа</w:t>
            </w:r>
          </w:p>
          <w:p w14:paraId="6BCB4ED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заданное число</w:t>
            </w:r>
          </w:p>
          <w:p w14:paraId="719BC38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разрядных единиц,</w:t>
            </w:r>
          </w:p>
          <w:p w14:paraId="7FA9DC6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заданное число раз</w:t>
            </w:r>
          </w:p>
          <w:p w14:paraId="32792FB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14:paraId="6E28404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Упражнения: устная и письменная работа</w:t>
            </w:r>
          </w:p>
          <w:p w14:paraId="19375BA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числами: запись многозначного числа, его</w:t>
            </w:r>
          </w:p>
          <w:p w14:paraId="7BC410C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представление в виде суммы разрядных слагаемых;</w:t>
            </w:r>
          </w:p>
          <w:p w14:paraId="2BC4667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классы и разряды; выбор чисел с заданными</w:t>
            </w:r>
          </w:p>
          <w:p w14:paraId="289C3B8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свойствами (число разрядных единиц, чётность</w:t>
            </w:r>
          </w:p>
          <w:p w14:paraId="0CA552E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 т. д.).</w:t>
            </w:r>
          </w:p>
          <w:p w14:paraId="3D6A817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Моделирование многозначных чисел,</w:t>
            </w:r>
          </w:p>
          <w:p w14:paraId="39F4D33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характеристика классов и разрядов многозначного</w:t>
            </w:r>
          </w:p>
          <w:p w14:paraId="0057FF4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числа.</w:t>
            </w:r>
          </w:p>
          <w:p w14:paraId="4AE860B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 диалог: формулирование и проверка</w:t>
            </w:r>
          </w:p>
          <w:p w14:paraId="4FD423B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истинности утверждения о числе. Запись числа,</w:t>
            </w:r>
          </w:p>
          <w:p w14:paraId="186B827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обладающего заданным свойством. Называние и</w:t>
            </w:r>
          </w:p>
          <w:p w14:paraId="6F78FEA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объяснение свойств числа: чётное/нечётное,</w:t>
            </w:r>
          </w:p>
          <w:p w14:paraId="0FCE03F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>круглое, трёх- (четырёх-, пяти-, шести-) значное;</w:t>
            </w:r>
          </w:p>
          <w:p w14:paraId="6D7AF6A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ведение математических записей. Работа</w:t>
            </w:r>
          </w:p>
          <w:p w14:paraId="2155D31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парах/группах: упорядочение многозначных чисел;</w:t>
            </w:r>
          </w:p>
          <w:p w14:paraId="748FF29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классификация чисел по одному-двум основаниям;</w:t>
            </w:r>
          </w:p>
          <w:p w14:paraId="515A97D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запись общего свойства группы чисел.</w:t>
            </w:r>
          </w:p>
          <w:p w14:paraId="1B811A2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Практические работы: установление правила,</w:t>
            </w:r>
          </w:p>
          <w:p w14:paraId="42D549B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 которому составлен ряд чисел, продолжение ряда, заполнение пропусков в ряду чисел; описание</w:t>
            </w:r>
          </w:p>
          <w:p w14:paraId="0B79115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положения числа в ряду чисел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B5B7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102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691015A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03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291AACF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04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7F6938C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2B4BA23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05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6A5583E3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9DFD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Установление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доверительных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способствующих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позитивному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восприятию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просьб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привлечению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обсуждаемой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активизации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206F3C9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FC3500A" w14:textId="77777777" w:rsidR="007D1E6F" w:rsidRPr="00E02702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E0270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2E290A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E02702">
              <w:rPr>
                <w:color w:val="000000"/>
                <w:sz w:val="20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AA5576" w14:paraId="7BABF121" w14:textId="77777777" w:rsidTr="00240837">
        <w:trPr>
          <w:trHeight w:val="618"/>
        </w:trPr>
        <w:tc>
          <w:tcPr>
            <w:tcW w:w="284" w:type="pct"/>
          </w:tcPr>
          <w:p w14:paraId="499EC67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1.2</w:t>
            </w:r>
          </w:p>
        </w:tc>
        <w:tc>
          <w:tcPr>
            <w:tcW w:w="707" w:type="pct"/>
          </w:tcPr>
          <w:p w14:paraId="6B2F80C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Величины</w:t>
            </w:r>
          </w:p>
        </w:tc>
        <w:tc>
          <w:tcPr>
            <w:tcW w:w="236" w:type="pct"/>
          </w:tcPr>
          <w:p w14:paraId="186CB7E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12</w:t>
            </w:r>
          </w:p>
        </w:tc>
        <w:tc>
          <w:tcPr>
            <w:tcW w:w="1037" w:type="pct"/>
          </w:tcPr>
          <w:p w14:paraId="1DD6D4D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Величины:</w:t>
            </w:r>
            <w:r w:rsidRPr="006F685F">
              <w:rPr>
                <w:spacing w:val="-1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сравнение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объектов по массе,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длине, площади,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вместимости.</w:t>
            </w:r>
          </w:p>
          <w:p w14:paraId="55AFBBA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Единицы массы –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центнер,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тонна;</w:t>
            </w:r>
          </w:p>
          <w:p w14:paraId="51BEF26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соотношения между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единицами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массы.</w:t>
            </w:r>
          </w:p>
          <w:p w14:paraId="256703A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Единицы времени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(сутки, неделя, месяц,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год, век), соотношение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между ними.</w:t>
            </w:r>
          </w:p>
          <w:p w14:paraId="7C0334F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Единицы длины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(миллиметр,</w:t>
            </w:r>
          </w:p>
          <w:p w14:paraId="2214D7A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сантиметр, дециметр,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метр, километр),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площади (квадратный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метр,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квадратный</w:t>
            </w:r>
          </w:p>
          <w:p w14:paraId="14A10FE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сантиметр),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вместимости (литр),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скорости</w:t>
            </w:r>
            <w:r w:rsidRPr="006F685F">
              <w:rPr>
                <w:spacing w:val="-1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(километры</w:t>
            </w:r>
          </w:p>
          <w:p w14:paraId="01ED128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час, метры в минуту,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метры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секунду);</w:t>
            </w:r>
          </w:p>
          <w:p w14:paraId="7EEB87B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соотношение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между</w:t>
            </w:r>
          </w:p>
          <w:p w14:paraId="2CC1B7A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единицами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пределах 100 000.  Доля</w:t>
            </w:r>
          </w:p>
          <w:p w14:paraId="1EAF08C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величины времени, массы, длины</w:t>
            </w:r>
          </w:p>
        </w:tc>
        <w:tc>
          <w:tcPr>
            <w:tcW w:w="1132" w:type="pct"/>
          </w:tcPr>
          <w:p w14:paraId="3BF0EAA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Обсуждение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практических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ситуаций.</w:t>
            </w:r>
          </w:p>
          <w:p w14:paraId="2467B8A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Распознавание величин, характеризующих процесс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движения (скорость, время, расстояние), работы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(производительность труда, время работы, объём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работ).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Установление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зависимостей между</w:t>
            </w:r>
          </w:p>
          <w:p w14:paraId="3A23B54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величинами.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Упорядочение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скорости,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времени,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массе.</w:t>
            </w:r>
          </w:p>
          <w:p w14:paraId="06EE8A7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Моделирование: составление схемы движения,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работы. Комментирование: представление значения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 на основе содержательного смысла;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оформление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математических записей.</w:t>
            </w:r>
          </w:p>
          <w:p w14:paraId="08429BA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Дифференцированные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задания: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запись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виде</w:t>
            </w:r>
          </w:p>
          <w:p w14:paraId="7E59ED6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равенства (неравенства) результата разностного,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кратного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сравнения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увеличения/</w:t>
            </w:r>
          </w:p>
          <w:p w14:paraId="5AF611F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уменьшения значения величины в несколько раз.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Пропедевтика исследовательской работы: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определять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помощью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цифровых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аналоговых</w:t>
            </w:r>
          </w:p>
          <w:p w14:paraId="2D1C006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приборов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массу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предмета,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температуру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lastRenderedPageBreak/>
              <w:t>(например,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воды, воздуха в помещении), скорость движения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транспортного средства; определять с помощью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измерительных сосудов вместимость; выполнять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прикидку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 оценку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результата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измерений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664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106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1C2C626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07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6DC6E4D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08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024743B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2FD6AF9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09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4EFD7B5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BCBA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Побуждение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соблюдать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общепринятые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старшими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сверстниками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самоорганизации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5BF203B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0447097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CA0460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2D6DD9">
              <w:rPr>
                <w:color w:val="000000"/>
                <w:sz w:val="20"/>
                <w:szCs w:val="20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7D1E6F" w:rsidRPr="006F685F" w14:paraId="6AA227D9" w14:textId="77777777" w:rsidTr="00240837">
        <w:trPr>
          <w:trHeight w:val="618"/>
        </w:trPr>
        <w:tc>
          <w:tcPr>
            <w:tcW w:w="991" w:type="pct"/>
            <w:gridSpan w:val="2"/>
          </w:tcPr>
          <w:p w14:paraId="0E4E76B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6" w:type="pct"/>
          </w:tcPr>
          <w:p w14:paraId="732D7B3C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23</w:t>
            </w:r>
          </w:p>
        </w:tc>
        <w:tc>
          <w:tcPr>
            <w:tcW w:w="1037" w:type="pct"/>
          </w:tcPr>
          <w:p w14:paraId="32DD997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7A546C93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3D62C2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A68AB9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3C8C588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6F2D69F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2B27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4085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6A53FDEE" w14:textId="77777777" w:rsidTr="00240837">
        <w:trPr>
          <w:trHeight w:val="618"/>
        </w:trPr>
        <w:tc>
          <w:tcPr>
            <w:tcW w:w="4197" w:type="pct"/>
            <w:gridSpan w:val="6"/>
            <w:tcBorders>
              <w:right w:val="single" w:sz="6" w:space="0" w:color="000000"/>
            </w:tcBorders>
          </w:tcPr>
          <w:p w14:paraId="69DFA1A5" w14:textId="77777777" w:rsidR="007D1E6F" w:rsidRPr="006F685F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t>РАЗДЕЛ 2. Арифметические действия</w:t>
            </w:r>
          </w:p>
        </w:tc>
        <w:tc>
          <w:tcPr>
            <w:tcW w:w="803" w:type="pct"/>
            <w:tcBorders>
              <w:right w:val="single" w:sz="6" w:space="0" w:color="000000"/>
            </w:tcBorders>
          </w:tcPr>
          <w:p w14:paraId="434933C6" w14:textId="77777777" w:rsidR="007D1E6F" w:rsidRPr="006F685F" w:rsidRDefault="007D1E6F" w:rsidP="0024083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3DA3809F" w14:textId="77777777" w:rsidTr="00240837">
        <w:trPr>
          <w:trHeight w:val="978"/>
        </w:trPr>
        <w:tc>
          <w:tcPr>
            <w:tcW w:w="284" w:type="pct"/>
          </w:tcPr>
          <w:p w14:paraId="33418CD9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2.1</w:t>
            </w:r>
          </w:p>
        </w:tc>
        <w:tc>
          <w:tcPr>
            <w:tcW w:w="707" w:type="pct"/>
          </w:tcPr>
          <w:p w14:paraId="74C51E3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Вычисления</w:t>
            </w:r>
          </w:p>
        </w:tc>
        <w:tc>
          <w:tcPr>
            <w:tcW w:w="236" w:type="pct"/>
          </w:tcPr>
          <w:p w14:paraId="49245B4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25</w:t>
            </w:r>
          </w:p>
        </w:tc>
        <w:tc>
          <w:tcPr>
            <w:tcW w:w="1037" w:type="pct"/>
          </w:tcPr>
          <w:p w14:paraId="12CF6B9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Письменное сложение, вычитание</w:t>
            </w:r>
          </w:p>
          <w:p w14:paraId="3A6073A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многозначных чисел в пределах миллиона.</w:t>
            </w:r>
          </w:p>
          <w:p w14:paraId="21418CA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Письменное</w:t>
            </w:r>
          </w:p>
          <w:p w14:paraId="6ABEE63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умножение, деление многозначных чисел на однозначное/ двузначное число</w:t>
            </w:r>
          </w:p>
          <w:p w14:paraId="3891F71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пределах 100 000; деление с остатком. Умножение/деление на 10, 100, 1000.</w:t>
            </w:r>
          </w:p>
          <w:p w14:paraId="52C0E88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Свойства</w:t>
            </w:r>
          </w:p>
          <w:p w14:paraId="4DA62FB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арифметических действий и их применение</w:t>
            </w:r>
          </w:p>
          <w:p w14:paraId="7B81EFD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для вычислений. Проверка результата вычислений, в том</w:t>
            </w:r>
          </w:p>
          <w:p w14:paraId="42DB4CA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числе с помощью</w:t>
            </w:r>
          </w:p>
          <w:p w14:paraId="721836A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калькулятора. Умножение и деление величины</w:t>
            </w:r>
          </w:p>
          <w:p w14:paraId="25F6516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  <w:lang w:val="en-US"/>
              </w:rPr>
              <w:t>на однозначное число</w:t>
            </w:r>
          </w:p>
        </w:tc>
        <w:tc>
          <w:tcPr>
            <w:tcW w:w="1132" w:type="pct"/>
          </w:tcPr>
          <w:p w14:paraId="759EC6F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Упражнения: устные вычисления в пределах ста и случаях, сводимых к вычислениям в пределах ста.</w:t>
            </w:r>
          </w:p>
          <w:p w14:paraId="6744FCE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Обсуждение и применение: алгоритмы письменных вычислений; проверка хода (соответствие</w:t>
            </w:r>
          </w:p>
          <w:p w14:paraId="5CA702D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алгоритму, частные случаи выполнения действий) и результата действия.</w:t>
            </w:r>
          </w:p>
          <w:p w14:paraId="0E257CB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Комментирование: хода выполнения</w:t>
            </w:r>
          </w:p>
          <w:p w14:paraId="4F2DC38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арифметического действия по алгоритму, нахождения неизвестного компонента</w:t>
            </w:r>
          </w:p>
          <w:p w14:paraId="29B21BF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арифметического действия.</w:t>
            </w:r>
          </w:p>
          <w:p w14:paraId="30E755A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 диалог: обсуждение допустимого результата выполнения действия на основе</w:t>
            </w:r>
          </w:p>
          <w:p w14:paraId="35CDC4B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зависимости между компонентами и результатом действия (сложения, вычитания, умножения,</w:t>
            </w:r>
          </w:p>
          <w:p w14:paraId="3201045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деления).</w:t>
            </w:r>
          </w:p>
          <w:p w14:paraId="6C103F3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Упражнения: прогнозирование возможных ошибок в вычислениях по алгоритму, при нахождении</w:t>
            </w:r>
          </w:p>
          <w:p w14:paraId="46570BD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>неизвестного компонента арифметического действия.</w:t>
            </w:r>
          </w:p>
          <w:p w14:paraId="146EC4C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Задания на проведение контроля и самоконтроля. Самостоятельное применение приёмов устных</w:t>
            </w:r>
          </w:p>
          <w:p w14:paraId="787FAF3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вычислений, основанных на знании свойств арифметических действий и состава числа. Практические работы: выполнение сложения и вычитания по алгоритму в пределах 100 000;</w:t>
            </w:r>
          </w:p>
          <w:p w14:paraId="55713E7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выполнение умножения и деления. Умножение и деление круглых чисел (в том числе на 10, 100, 1000). Наблюдение: примеры рациональных вычислений. Использование свойств</w:t>
            </w:r>
          </w:p>
          <w:p w14:paraId="7476870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арифметических действий для удобства вычислений.</w:t>
            </w:r>
          </w:p>
          <w:p w14:paraId="022777B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в парах/группах: применение разных</w:t>
            </w:r>
          </w:p>
          <w:p w14:paraId="3F29066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способов проверки правильности вычислений; использование калькулятора для практических расчётов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712C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110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2C8551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11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A74B29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12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39F4FC7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6871DE2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13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08920BB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4B0B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5C20C8B9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0C15857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поддержания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466FA7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2D6DD9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обучающихся;</w:t>
            </w:r>
          </w:p>
        </w:tc>
      </w:tr>
      <w:tr w:rsidR="007D1E6F" w:rsidRPr="00AA5576" w14:paraId="062DF31C" w14:textId="77777777" w:rsidTr="00240837">
        <w:trPr>
          <w:trHeight w:val="411"/>
        </w:trPr>
        <w:tc>
          <w:tcPr>
            <w:tcW w:w="284" w:type="pct"/>
          </w:tcPr>
          <w:p w14:paraId="448A21F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lastRenderedPageBreak/>
              <w:t>2.2</w:t>
            </w:r>
          </w:p>
        </w:tc>
        <w:tc>
          <w:tcPr>
            <w:tcW w:w="707" w:type="pct"/>
            <w:tcBorders>
              <w:top w:val="single" w:sz="6" w:space="0" w:color="000000"/>
            </w:tcBorders>
          </w:tcPr>
          <w:p w14:paraId="0246B2A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Числовые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выражения</w:t>
            </w:r>
          </w:p>
        </w:tc>
        <w:tc>
          <w:tcPr>
            <w:tcW w:w="236" w:type="pct"/>
            <w:tcBorders>
              <w:top w:val="single" w:sz="6" w:space="0" w:color="000000"/>
            </w:tcBorders>
          </w:tcPr>
          <w:p w14:paraId="6D40EFB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12</w:t>
            </w:r>
          </w:p>
        </w:tc>
        <w:tc>
          <w:tcPr>
            <w:tcW w:w="1037" w:type="pct"/>
            <w:tcBorders>
              <w:top w:val="single" w:sz="6" w:space="0" w:color="000000"/>
            </w:tcBorders>
          </w:tcPr>
          <w:p w14:paraId="6F39E02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Поиск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значения</w:t>
            </w:r>
          </w:p>
          <w:p w14:paraId="1A5A303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числового выражения,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содержащего</w:t>
            </w:r>
          </w:p>
          <w:p w14:paraId="10F93A7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несколько действий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пределах 100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000.</w:t>
            </w:r>
          </w:p>
          <w:p w14:paraId="444420A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Равенство, содержащее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неизвестный</w:t>
            </w:r>
          </w:p>
          <w:p w14:paraId="04A5561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компонент</w:t>
            </w:r>
          </w:p>
          <w:p w14:paraId="55E4D61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арифметического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действия: запись,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нахождение</w:t>
            </w:r>
          </w:p>
          <w:p w14:paraId="46F64ED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неизвестного</w:t>
            </w:r>
          </w:p>
          <w:p w14:paraId="723AFB5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компонента</w:t>
            </w:r>
          </w:p>
        </w:tc>
        <w:tc>
          <w:tcPr>
            <w:tcW w:w="1132" w:type="pct"/>
            <w:tcBorders>
              <w:top w:val="single" w:sz="6" w:space="0" w:color="000000"/>
            </w:tcBorders>
          </w:tcPr>
          <w:p w14:paraId="5BCA5BF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Использование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букв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для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обозначения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чисел,</w:t>
            </w:r>
          </w:p>
          <w:p w14:paraId="7D37786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неизвестного компонента действия. Поиск значения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числового выражения, содержащего 3–4 действия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(со скобками, без скобок). Самостоятельная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проверка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правильности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нахождения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значения</w:t>
            </w:r>
          </w:p>
          <w:p w14:paraId="54123D6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числового выражения (с опорой на правила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установления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порядка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действий,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алгоритмы</w:t>
            </w:r>
          </w:p>
          <w:p w14:paraId="5AC9ED7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выполнения арифметических действий, прикидку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результата).</w:t>
            </w:r>
          </w:p>
          <w:p w14:paraId="0FA884D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в группах: приведение примеров,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иллюстрирующих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смысл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ход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выполнения</w:t>
            </w:r>
          </w:p>
          <w:p w14:paraId="4EFC067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арифметических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действий,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свойства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действий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8FDF9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114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6B8162B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15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5DB515E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16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0715BF2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6852B6D2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17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483C81F6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294E1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F2665C2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7F1AC480" w14:textId="77777777" w:rsidR="007D1E6F" w:rsidRPr="002D6DD9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2D6DD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0F15A9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2D6DD9">
              <w:rPr>
                <w:color w:val="000000"/>
                <w:sz w:val="20"/>
                <w:szCs w:val="20"/>
              </w:rPr>
              <w:lastRenderedPageBreak/>
              <w:t>инициирование и поддержка исследовательской деятельности обучающихся;</w:t>
            </w:r>
          </w:p>
        </w:tc>
      </w:tr>
      <w:tr w:rsidR="007D1E6F" w:rsidRPr="006F685F" w14:paraId="11947263" w14:textId="77777777" w:rsidTr="00240837">
        <w:trPr>
          <w:trHeight w:val="618"/>
        </w:trPr>
        <w:tc>
          <w:tcPr>
            <w:tcW w:w="991" w:type="pct"/>
            <w:gridSpan w:val="2"/>
          </w:tcPr>
          <w:p w14:paraId="2BD423E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6" w:type="pct"/>
          </w:tcPr>
          <w:p w14:paraId="04715D1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37</w:t>
            </w:r>
          </w:p>
        </w:tc>
        <w:tc>
          <w:tcPr>
            <w:tcW w:w="1037" w:type="pct"/>
          </w:tcPr>
          <w:p w14:paraId="0C0DC40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0725231F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1E0D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9EA2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09683E1C" w14:textId="77777777" w:rsidTr="00240837">
        <w:trPr>
          <w:trHeight w:val="618"/>
        </w:trPr>
        <w:tc>
          <w:tcPr>
            <w:tcW w:w="4197" w:type="pct"/>
            <w:gridSpan w:val="6"/>
            <w:tcBorders>
              <w:right w:val="single" w:sz="6" w:space="0" w:color="000000"/>
            </w:tcBorders>
          </w:tcPr>
          <w:p w14:paraId="06F50906" w14:textId="77777777" w:rsidR="007D1E6F" w:rsidRPr="006F685F" w:rsidRDefault="007D1E6F" w:rsidP="00240837">
            <w:pPr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3.</w:t>
            </w:r>
            <w:r w:rsidRPr="006F685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Текстовые</w:t>
            </w:r>
            <w:r w:rsidRPr="006F685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803" w:type="pct"/>
            <w:tcBorders>
              <w:right w:val="single" w:sz="6" w:space="0" w:color="000000"/>
            </w:tcBorders>
          </w:tcPr>
          <w:p w14:paraId="0167E27B" w14:textId="77777777" w:rsidR="007D1E6F" w:rsidRPr="006F685F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28666143" w14:textId="77777777" w:rsidTr="00240837">
        <w:trPr>
          <w:trHeight w:val="618"/>
        </w:trPr>
        <w:tc>
          <w:tcPr>
            <w:tcW w:w="284" w:type="pct"/>
          </w:tcPr>
          <w:p w14:paraId="7F237F3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3.1</w:t>
            </w:r>
          </w:p>
        </w:tc>
        <w:tc>
          <w:tcPr>
            <w:tcW w:w="707" w:type="pct"/>
          </w:tcPr>
          <w:p w14:paraId="0FD3DAB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Решение текстовых </w:t>
            </w:r>
            <w:r w:rsidRPr="006F685F">
              <w:rPr>
                <w:spacing w:val="-67"/>
                <w:sz w:val="18"/>
                <w:szCs w:val="18"/>
              </w:rPr>
              <w:t xml:space="preserve">    </w:t>
            </w:r>
            <w:r w:rsidRPr="006F685F">
              <w:rPr>
                <w:sz w:val="18"/>
                <w:szCs w:val="18"/>
              </w:rPr>
              <w:t>задач</w:t>
            </w:r>
          </w:p>
        </w:tc>
        <w:tc>
          <w:tcPr>
            <w:tcW w:w="236" w:type="pct"/>
          </w:tcPr>
          <w:p w14:paraId="4D7AD1E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20</w:t>
            </w:r>
          </w:p>
        </w:tc>
        <w:tc>
          <w:tcPr>
            <w:tcW w:w="1037" w:type="pct"/>
          </w:tcPr>
          <w:p w14:paraId="7BD498C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с текстовой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задачей,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решение</w:t>
            </w:r>
          </w:p>
          <w:p w14:paraId="25F6447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которой содержит 2–3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действия: анализ,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представление</w:t>
            </w:r>
          </w:p>
          <w:p w14:paraId="73AE57C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модели;</w:t>
            </w:r>
          </w:p>
          <w:p w14:paraId="026A94D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планирование и запись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решения;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проверка</w:t>
            </w:r>
          </w:p>
          <w:p w14:paraId="4DDC8EE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решения и ответа.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Анализ зависимостей,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характеризующих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процессы: движения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(скорость, время,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пройденный путь),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работы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(производительность,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время, объём работы),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купли-продажи (цена,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количество,</w:t>
            </w:r>
          </w:p>
          <w:p w14:paraId="2163713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стоимость) и решение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соответствующих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задач.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Задачи</w:t>
            </w:r>
          </w:p>
          <w:p w14:paraId="7EFA288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установление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времени (начало,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продолжительность</w:t>
            </w:r>
            <w:r w:rsidRPr="006F685F">
              <w:rPr>
                <w:spacing w:val="-9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</w:p>
          <w:p w14:paraId="5DF1F16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окончание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события), расчёта количества, расхода, изменения. Задачи на нахождение доли величины,</w:t>
            </w:r>
          </w:p>
          <w:p w14:paraId="25C6C9F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величины по её доле.</w:t>
            </w:r>
          </w:p>
          <w:p w14:paraId="563F08D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Разные способы</w:t>
            </w:r>
          </w:p>
          <w:p w14:paraId="4B43AAA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решения некоторых видов изученных задач. Оформление</w:t>
            </w:r>
          </w:p>
          <w:p w14:paraId="7DF599A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решения по действиям с пояснением,</w:t>
            </w:r>
          </w:p>
          <w:p w14:paraId="5213D01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 вопросам,</w:t>
            </w:r>
          </w:p>
          <w:p w14:paraId="5D21EB8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помощью числового выражения</w:t>
            </w:r>
          </w:p>
        </w:tc>
        <w:tc>
          <w:tcPr>
            <w:tcW w:w="1132" w:type="pct"/>
          </w:tcPr>
          <w:p w14:paraId="79555B3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Моделирование текста задачи: схема, рисунок,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таблица,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краткая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запись; использование</w:t>
            </w:r>
          </w:p>
          <w:p w14:paraId="5A99C15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геометрических, графических образов в ходе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решения задачи. Обсуждение способа решения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задачи, формы записи решения, реальности 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логичности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ответа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 вопрос.</w:t>
            </w:r>
          </w:p>
          <w:p w14:paraId="579A4D5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Дифференцированные задания: выбор основания и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сравнение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задач.</w:t>
            </w:r>
          </w:p>
          <w:p w14:paraId="5596DC2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в парах/группах: решение арифметическим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способом задач в 2–3 действия; комментирование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этапов решения задачи; разные записи решения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одной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 той же задачи.</w:t>
            </w:r>
          </w:p>
          <w:p w14:paraId="178979B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Практическая работа: нахождение доли величины,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 по её доле. Оформление математических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записей: полная запись решения текстовой задачи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(модель;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 действиям,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 вопросам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или</w:t>
            </w:r>
          </w:p>
          <w:p w14:paraId="100E893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помощью числового выражения; формулировка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ответа)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DDD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118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20F6742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19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29D2C23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20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1571FE8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513EDB4F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21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7370441B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BAEB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89C8DA2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8F24588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1626FC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F10EA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F685F" w14:paraId="278B7774" w14:textId="77777777" w:rsidTr="00240837">
        <w:trPr>
          <w:trHeight w:val="229"/>
        </w:trPr>
        <w:tc>
          <w:tcPr>
            <w:tcW w:w="991" w:type="pct"/>
            <w:gridSpan w:val="2"/>
          </w:tcPr>
          <w:p w14:paraId="7AADFD8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t>Итого по разделу</w:t>
            </w:r>
          </w:p>
        </w:tc>
        <w:tc>
          <w:tcPr>
            <w:tcW w:w="236" w:type="pct"/>
          </w:tcPr>
          <w:p w14:paraId="7FE370F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20</w:t>
            </w:r>
          </w:p>
        </w:tc>
        <w:tc>
          <w:tcPr>
            <w:tcW w:w="1037" w:type="pct"/>
          </w:tcPr>
          <w:p w14:paraId="5370AC2F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248A70C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6E162743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62ED176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3CA85B3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21C0CDD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7CA557B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100B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61D2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AA5576" w14:paraId="15B8CF2C" w14:textId="77777777" w:rsidTr="00240837">
        <w:trPr>
          <w:trHeight w:val="618"/>
        </w:trPr>
        <w:tc>
          <w:tcPr>
            <w:tcW w:w="4197" w:type="pct"/>
            <w:gridSpan w:val="6"/>
            <w:tcBorders>
              <w:right w:val="single" w:sz="6" w:space="0" w:color="000000"/>
            </w:tcBorders>
          </w:tcPr>
          <w:p w14:paraId="2C725F87" w14:textId="77777777" w:rsidR="007D1E6F" w:rsidRPr="006F685F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РАЗДЕЛ</w:t>
            </w:r>
            <w:r w:rsidRPr="006F685F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4.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Пространственные</w:t>
            </w:r>
            <w:r w:rsidRPr="006F685F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отношения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6F685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геометрические</w:t>
            </w:r>
            <w:r w:rsidRPr="006F685F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фигуры</w:t>
            </w:r>
          </w:p>
        </w:tc>
        <w:tc>
          <w:tcPr>
            <w:tcW w:w="803" w:type="pct"/>
            <w:tcBorders>
              <w:right w:val="single" w:sz="6" w:space="0" w:color="000000"/>
            </w:tcBorders>
          </w:tcPr>
          <w:p w14:paraId="3AC79556" w14:textId="77777777" w:rsidR="007D1E6F" w:rsidRPr="006F685F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475CECBB" w14:textId="77777777" w:rsidTr="00240837">
        <w:trPr>
          <w:trHeight w:val="618"/>
        </w:trPr>
        <w:tc>
          <w:tcPr>
            <w:tcW w:w="284" w:type="pct"/>
          </w:tcPr>
          <w:p w14:paraId="6DF09709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4.1</w:t>
            </w:r>
          </w:p>
        </w:tc>
        <w:tc>
          <w:tcPr>
            <w:tcW w:w="707" w:type="pct"/>
          </w:tcPr>
          <w:p w14:paraId="41DF1C1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фигуры</w:t>
            </w:r>
          </w:p>
        </w:tc>
        <w:tc>
          <w:tcPr>
            <w:tcW w:w="236" w:type="pct"/>
          </w:tcPr>
          <w:p w14:paraId="2746A1D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12</w:t>
            </w:r>
          </w:p>
        </w:tc>
        <w:tc>
          <w:tcPr>
            <w:tcW w:w="1037" w:type="pct"/>
          </w:tcPr>
          <w:p w14:paraId="5BBA662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Наглядные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представления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 симметрии.</w:t>
            </w:r>
          </w:p>
          <w:p w14:paraId="18EDCBD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Окружность, круг: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распознавание 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изображение;</w:t>
            </w:r>
          </w:p>
          <w:p w14:paraId="75B209F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построение</w:t>
            </w:r>
          </w:p>
          <w:p w14:paraId="4A35232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окружности заданного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радиуса.</w:t>
            </w:r>
          </w:p>
          <w:p w14:paraId="73930BC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Построение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изученных</w:t>
            </w:r>
          </w:p>
          <w:p w14:paraId="6B36AA8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фигур с помощью линейки, угольника, циркуля. Пространственные геометрические</w:t>
            </w:r>
          </w:p>
          <w:p w14:paraId="2B37E41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фигуры (тела): шар, куб, цилиндр, конус,</w:t>
            </w:r>
          </w:p>
          <w:p w14:paraId="1A3710D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пирамида; различение, называние.</w:t>
            </w:r>
          </w:p>
          <w:p w14:paraId="4D8ED071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Конструирование: разбиение фигуры на прямоугольники (квадраты),</w:t>
            </w:r>
          </w:p>
          <w:p w14:paraId="7ADF56F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составление фигур</w:t>
            </w:r>
          </w:p>
          <w:p w14:paraId="651737D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из прямоугольников/ квадратов </w:t>
            </w:r>
          </w:p>
        </w:tc>
        <w:tc>
          <w:tcPr>
            <w:tcW w:w="1132" w:type="pct"/>
          </w:tcPr>
          <w:p w14:paraId="46C6EAB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Исследование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объектов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окружающего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мира:</w:t>
            </w:r>
          </w:p>
          <w:p w14:paraId="5827F2C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сопоставление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изученными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геометрическими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формами.</w:t>
            </w:r>
          </w:p>
          <w:p w14:paraId="0F99BD3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Упражнения: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графические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измерительные</w:t>
            </w:r>
          </w:p>
          <w:p w14:paraId="17FDE48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действия при выполнении измерений и вычислений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периметра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многоугольника,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площади</w:t>
            </w:r>
          </w:p>
          <w:p w14:paraId="0234728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прямоугольника, квадрата, фигуры, составленной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прямоугольников.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Конструирование,</w:t>
            </w:r>
          </w:p>
          <w:p w14:paraId="3119441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изображение фигур, имеющих ось симметрии;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построение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окружности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заданного радиуса.</w:t>
            </w:r>
          </w:p>
          <w:p w14:paraId="3156B51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Комментирование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хода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результата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поиска информации о геометрических фигурах и их моделях в окружающем.</w:t>
            </w:r>
          </w:p>
          <w:p w14:paraId="666D6EA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 на классификацию геометрических фигур по одному-двум основаниям.</w:t>
            </w:r>
          </w:p>
          <w:p w14:paraId="0F3A9A7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помощью циркуля. Изображение геометрических фигур с заданными свойствами.</w:t>
            </w:r>
          </w:p>
          <w:p w14:paraId="5645927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4611A08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Упражнения на контроль и самоконтроль</w:t>
            </w:r>
          </w:p>
          <w:p w14:paraId="2D4809B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деятельности. Определение размеров в окружающем и на чертеже на глаз и с помощью измерительных приборов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9DE4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РЭШ- </w:t>
            </w:r>
            <w:hyperlink r:id="rId122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72C0AB4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23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64785F3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24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78E9D4A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3D90581F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25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6591797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EDFB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212C7ECB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308E59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F10EA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AA5576" w14:paraId="3A604256" w14:textId="77777777" w:rsidTr="00240837">
        <w:trPr>
          <w:trHeight w:val="618"/>
        </w:trPr>
        <w:tc>
          <w:tcPr>
            <w:tcW w:w="284" w:type="pct"/>
          </w:tcPr>
          <w:p w14:paraId="52F2AD15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4.2</w:t>
            </w:r>
          </w:p>
        </w:tc>
        <w:tc>
          <w:tcPr>
            <w:tcW w:w="707" w:type="pct"/>
          </w:tcPr>
          <w:p w14:paraId="42E6CEB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Геометрические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величины</w:t>
            </w:r>
          </w:p>
        </w:tc>
        <w:tc>
          <w:tcPr>
            <w:tcW w:w="236" w:type="pct"/>
          </w:tcPr>
          <w:p w14:paraId="2B95961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8</w:t>
            </w:r>
          </w:p>
        </w:tc>
        <w:tc>
          <w:tcPr>
            <w:tcW w:w="1037" w:type="pct"/>
          </w:tcPr>
          <w:p w14:paraId="24AB554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Периметр,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площадь</w:t>
            </w:r>
          </w:p>
          <w:p w14:paraId="5BF47B9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фигуры, составленной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двух-трёх</w:t>
            </w:r>
          </w:p>
          <w:p w14:paraId="4D35F2B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pacing w:val="-1"/>
                <w:sz w:val="18"/>
                <w:szCs w:val="18"/>
              </w:rPr>
              <w:t>прямоугольников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(квадратов)</w:t>
            </w:r>
          </w:p>
        </w:tc>
        <w:tc>
          <w:tcPr>
            <w:tcW w:w="1132" w:type="pct"/>
          </w:tcPr>
          <w:p w14:paraId="29AC824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Комментирование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хода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результата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поиска</w:t>
            </w:r>
          </w:p>
          <w:p w14:paraId="5A0E17E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информации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площади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способах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её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нахождения.</w:t>
            </w:r>
          </w:p>
          <w:p w14:paraId="69B7273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Формулирование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проверка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истинности</w:t>
            </w:r>
          </w:p>
          <w:p w14:paraId="3269762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утверждений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значениях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геометрических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величин.</w:t>
            </w:r>
          </w:p>
          <w:p w14:paraId="12E7717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Практические работы: нахождение площади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фигуры, составленной из прямоугольников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(квадратов),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сравнение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lastRenderedPageBreak/>
              <w:t>однородных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величин,</w:t>
            </w:r>
          </w:p>
          <w:p w14:paraId="53F8C94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использование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свойств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прямоугольника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квадрата</w:t>
            </w:r>
          </w:p>
          <w:p w14:paraId="0A4DB97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для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решения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4DC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126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6C441BA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27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0BE5285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28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7149494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238D0110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29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736E7563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481B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0CCD1871" w14:textId="77777777" w:rsidR="007D1E6F" w:rsidRPr="005F10EA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включение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процедур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поддержания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мотивации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получению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налаживанию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позитивных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межличностных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классе</w:t>
            </w:r>
            <w:r w:rsidRPr="005F10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32F586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F10EA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F685F" w14:paraId="772828EB" w14:textId="77777777" w:rsidTr="00240837">
        <w:trPr>
          <w:trHeight w:val="506"/>
        </w:trPr>
        <w:tc>
          <w:tcPr>
            <w:tcW w:w="991" w:type="pct"/>
            <w:gridSpan w:val="2"/>
          </w:tcPr>
          <w:p w14:paraId="19DDB6EF" w14:textId="77777777" w:rsidR="007D1E6F" w:rsidRPr="006F685F" w:rsidRDefault="007D1E6F" w:rsidP="00240837">
            <w:pPr>
              <w:spacing w:beforeAutospacing="0" w:afterAutospacing="0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6" w:type="pct"/>
          </w:tcPr>
          <w:p w14:paraId="69BFB28F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20</w:t>
            </w:r>
          </w:p>
        </w:tc>
        <w:tc>
          <w:tcPr>
            <w:tcW w:w="1037" w:type="pct"/>
          </w:tcPr>
          <w:p w14:paraId="7A31F994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6A40969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4ADE8B41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5691196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7874CC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3C98F3B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52C983C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  <w:p w14:paraId="17D11ECB" w14:textId="77777777" w:rsidR="007D1E6F" w:rsidRPr="006F685F" w:rsidRDefault="007D1E6F" w:rsidP="00240837">
            <w:pPr>
              <w:spacing w:beforeAutospacing="0" w:afterAutospacing="0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1FBF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BF99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502DEB65" w14:textId="77777777" w:rsidTr="00240837">
        <w:trPr>
          <w:trHeight w:val="618"/>
        </w:trPr>
        <w:tc>
          <w:tcPr>
            <w:tcW w:w="4197" w:type="pct"/>
            <w:gridSpan w:val="6"/>
            <w:tcBorders>
              <w:right w:val="single" w:sz="6" w:space="0" w:color="000000"/>
            </w:tcBorders>
          </w:tcPr>
          <w:p w14:paraId="5AB6C57E" w14:textId="77777777" w:rsidR="007D1E6F" w:rsidRPr="006F685F" w:rsidRDefault="007D1E6F" w:rsidP="00240837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РАЗДЕЛ 5.</w:t>
            </w:r>
            <w:r w:rsidRPr="006F685F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Математическая</w:t>
            </w:r>
            <w:r w:rsidRPr="006F685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6F68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информация</w:t>
            </w:r>
          </w:p>
        </w:tc>
        <w:tc>
          <w:tcPr>
            <w:tcW w:w="803" w:type="pct"/>
            <w:tcBorders>
              <w:right w:val="single" w:sz="6" w:space="0" w:color="000000"/>
            </w:tcBorders>
          </w:tcPr>
          <w:p w14:paraId="30C35202" w14:textId="77777777" w:rsidR="007D1E6F" w:rsidRPr="006F685F" w:rsidRDefault="007D1E6F" w:rsidP="002408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D1E6F" w:rsidRPr="00AA5576" w14:paraId="45F2E79C" w14:textId="77777777" w:rsidTr="00240837">
        <w:trPr>
          <w:trHeight w:val="3529"/>
        </w:trPr>
        <w:tc>
          <w:tcPr>
            <w:tcW w:w="284" w:type="pct"/>
          </w:tcPr>
          <w:p w14:paraId="0CAC6546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5.1</w:t>
            </w:r>
          </w:p>
        </w:tc>
        <w:tc>
          <w:tcPr>
            <w:tcW w:w="707" w:type="pct"/>
          </w:tcPr>
          <w:p w14:paraId="4CB5F14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Математическая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информация</w:t>
            </w:r>
          </w:p>
        </w:tc>
        <w:tc>
          <w:tcPr>
            <w:tcW w:w="236" w:type="pct"/>
          </w:tcPr>
          <w:p w14:paraId="7AF5987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15</w:t>
            </w:r>
          </w:p>
        </w:tc>
        <w:tc>
          <w:tcPr>
            <w:tcW w:w="1037" w:type="pct"/>
          </w:tcPr>
          <w:p w14:paraId="3AE5FF9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</w:t>
            </w:r>
          </w:p>
          <w:p w14:paraId="248C1ED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утверждениями: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конструирование,</w:t>
            </w:r>
          </w:p>
          <w:p w14:paraId="2E884B7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проверка истинности;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составление 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проверка логических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рассуждений</w:t>
            </w:r>
          </w:p>
          <w:p w14:paraId="3DC4E06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при решении задач.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Данные о реальных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процессах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0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явлениях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окружающего мира,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представленные</w:t>
            </w:r>
          </w:p>
          <w:p w14:paraId="44E117F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диаграммах, схемах,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таблицах,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текстах.</w:t>
            </w:r>
          </w:p>
          <w:p w14:paraId="0A61756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Сбор математических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данных о заданном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объекте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(числе,</w:t>
            </w:r>
          </w:p>
          <w:p w14:paraId="57E221B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величине,</w:t>
            </w:r>
          </w:p>
          <w:p w14:paraId="1933A0B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геометрической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фигуре). Поиск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информации</w:t>
            </w:r>
          </w:p>
          <w:p w14:paraId="6CA9CB1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в справочной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литературе, сети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Интернет.</w:t>
            </w:r>
            <w:r w:rsidRPr="006F685F">
              <w:rPr>
                <w:spacing w:val="-1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Запись</w:t>
            </w:r>
          </w:p>
          <w:p w14:paraId="48E15B84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информации в предложенной таблице, на столбчатой диаграмме.</w:t>
            </w:r>
          </w:p>
          <w:p w14:paraId="0880C447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Доступные</w:t>
            </w:r>
          </w:p>
          <w:p w14:paraId="4EF68BC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электронные средства обучения, пособия, тренажёры, их</w:t>
            </w:r>
          </w:p>
          <w:p w14:paraId="635DC6D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>использование под руководством педагога и</w:t>
            </w:r>
          </w:p>
          <w:p w14:paraId="1FA1BC49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самостоятельно. Правила безопасной работы</w:t>
            </w:r>
          </w:p>
          <w:p w14:paraId="1AC10D5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с электронными источниками информации</w:t>
            </w:r>
          </w:p>
          <w:p w14:paraId="7B2AA89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(электронная форма</w:t>
            </w:r>
          </w:p>
          <w:p w14:paraId="2E93643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учебника, электронные словари,</w:t>
            </w:r>
          </w:p>
          <w:p w14:paraId="6778F32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образовательные сайты, ориентированные</w:t>
            </w:r>
          </w:p>
          <w:p w14:paraId="26147F6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на детей младшего</w:t>
            </w:r>
          </w:p>
          <w:p w14:paraId="7B68454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школьного возраста). Алгоритмы решения учебных и</w:t>
            </w:r>
          </w:p>
          <w:p w14:paraId="6A3734E5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  <w:lang w:val="en-US"/>
              </w:rPr>
              <w:t>практических задач</w:t>
            </w:r>
          </w:p>
        </w:tc>
        <w:tc>
          <w:tcPr>
            <w:tcW w:w="1132" w:type="pct"/>
          </w:tcPr>
          <w:p w14:paraId="62F52FB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>Дифференцированные задания: комментирование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 использованием математической терминологии;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математическая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характеристика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предлагаемой</w:t>
            </w:r>
          </w:p>
          <w:p w14:paraId="7333BF3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житейской ситуации. Формулирование вопросов</w:t>
            </w:r>
            <w:r w:rsidRPr="006F685F">
              <w:rPr>
                <w:spacing w:val="-6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для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поиска числовых характеристик,</w:t>
            </w:r>
          </w:p>
          <w:p w14:paraId="233A9A7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математических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отношений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зависимостей</w:t>
            </w:r>
          </w:p>
          <w:p w14:paraId="1A455F3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(последовательность и продолжительность событий,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положение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пространстве,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формы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 размеры).</w:t>
            </w:r>
          </w:p>
          <w:p w14:paraId="726378FB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группах: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обсуждение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ситуаций</w:t>
            </w:r>
          </w:p>
          <w:p w14:paraId="6D251C8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использования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примеров</w:t>
            </w:r>
            <w:r w:rsidRPr="006F685F">
              <w:rPr>
                <w:spacing w:val="-8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контрпримеров;</w:t>
            </w:r>
          </w:p>
          <w:p w14:paraId="43C393A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планирование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сбора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данных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заданном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объекте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(числе,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величине,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геометрической фигуре).</w:t>
            </w:r>
          </w:p>
          <w:p w14:paraId="41041AD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Дифференцированные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задания: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оформление</w:t>
            </w:r>
          </w:p>
          <w:p w14:paraId="5586E4F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>математической записи; представление информации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в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предложенной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или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самостоятельно выбранной</w:t>
            </w:r>
          </w:p>
          <w:p w14:paraId="330B251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форме.</w:t>
            </w:r>
          </w:p>
          <w:p w14:paraId="4D9B784A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Комментирование:</w:t>
            </w:r>
            <w:r w:rsidRPr="006F685F">
              <w:rPr>
                <w:spacing w:val="-1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установление</w:t>
            </w:r>
            <w:r w:rsidRPr="006F685F">
              <w:rPr>
                <w:spacing w:val="-9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истинности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заданных и самостоятельно составленных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утверждений.</w:t>
            </w:r>
          </w:p>
          <w:p w14:paraId="606295E8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Практические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работы: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учебные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задачи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с</w:t>
            </w:r>
            <w:r w:rsidRPr="006F685F">
              <w:rPr>
                <w:spacing w:val="-6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точными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приближёнными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данными,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доступными</w:t>
            </w:r>
          </w:p>
          <w:p w14:paraId="411DDC1E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электронными средствами обучения, пособиями;</w:t>
            </w:r>
            <w:r w:rsidRPr="006F685F">
              <w:rPr>
                <w:spacing w:val="1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использование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простейших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шкал</w:t>
            </w:r>
            <w:r w:rsidRPr="006F685F">
              <w:rPr>
                <w:spacing w:val="-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</w:t>
            </w:r>
            <w:r w:rsidRPr="006F685F">
              <w:rPr>
                <w:spacing w:val="-4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измерительных</w:t>
            </w:r>
            <w:r w:rsidRPr="006F685F">
              <w:rPr>
                <w:spacing w:val="-67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приборов.</w:t>
            </w:r>
          </w:p>
          <w:p w14:paraId="319247E3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Учебный</w:t>
            </w:r>
            <w:r w:rsidRPr="006F685F">
              <w:rPr>
                <w:spacing w:val="-5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диалог:</w:t>
            </w:r>
            <w:r w:rsidRPr="006F685F">
              <w:rPr>
                <w:spacing w:val="-2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«Применение</w:t>
            </w:r>
            <w:r w:rsidRPr="006F685F">
              <w:rPr>
                <w:spacing w:val="-3"/>
                <w:sz w:val="18"/>
                <w:szCs w:val="18"/>
              </w:rPr>
              <w:t xml:space="preserve"> </w:t>
            </w:r>
            <w:r w:rsidRPr="006F685F">
              <w:rPr>
                <w:sz w:val="18"/>
                <w:szCs w:val="18"/>
              </w:rPr>
              <w:t>алгоритмов в учебных и практических ситуациях».</w:t>
            </w:r>
          </w:p>
          <w:p w14:paraId="53DC92E6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Работа с информацией: чтение, представление, формулирование вывода относительно данных,</w:t>
            </w:r>
          </w:p>
          <w:p w14:paraId="4FFC6DAD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>представленных в табличной форме (на диаграмме, схеме, другой модели)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863C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lastRenderedPageBreak/>
              <w:t xml:space="preserve">РЭШ- </w:t>
            </w:r>
            <w:hyperlink r:id="rId130" w:history="1">
              <w:r w:rsidRPr="006F685F">
                <w:rPr>
                  <w:rStyle w:val="a7"/>
                  <w:sz w:val="18"/>
                  <w:szCs w:val="18"/>
                </w:rPr>
                <w:t>https://resh.edu.ru/subject/12/</w:t>
              </w:r>
            </w:hyperlink>
          </w:p>
          <w:p w14:paraId="36E9CD7F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Учи.ру- </w:t>
            </w:r>
            <w:hyperlink r:id="rId131" w:history="1">
              <w:r w:rsidRPr="006F685F">
                <w:rPr>
                  <w:rStyle w:val="a7"/>
                  <w:sz w:val="18"/>
                  <w:szCs w:val="18"/>
                </w:rPr>
                <w:t>https://uchi.ru/</w:t>
              </w:r>
            </w:hyperlink>
          </w:p>
          <w:p w14:paraId="427D5E0C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6F685F">
              <w:rPr>
                <w:sz w:val="18"/>
                <w:szCs w:val="18"/>
              </w:rPr>
              <w:t xml:space="preserve">ЯКласс- </w:t>
            </w:r>
            <w:hyperlink r:id="rId132" w:history="1">
              <w:r w:rsidRPr="006F685F">
                <w:rPr>
                  <w:rStyle w:val="a7"/>
                  <w:sz w:val="18"/>
                  <w:szCs w:val="18"/>
                </w:rPr>
                <w:t>https://www.yaklass.ru/p/matematika</w:t>
              </w:r>
            </w:hyperlink>
            <w:r w:rsidRPr="006F685F">
              <w:rPr>
                <w:sz w:val="18"/>
                <w:szCs w:val="18"/>
              </w:rPr>
              <w:t xml:space="preserve"> </w:t>
            </w:r>
          </w:p>
          <w:p w14:paraId="5E8DD530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</w:p>
          <w:p w14:paraId="023882AF" w14:textId="77777777" w:rsidR="007D1E6F" w:rsidRPr="006F685F" w:rsidRDefault="00EB7AEE" w:rsidP="00240837">
            <w:pPr>
              <w:pStyle w:val="TableParagraph"/>
              <w:rPr>
                <w:color w:val="000000"/>
                <w:sz w:val="18"/>
                <w:szCs w:val="18"/>
              </w:rPr>
            </w:pPr>
            <w:hyperlink r:id="rId133" w:history="1">
              <w:r w:rsidR="007D1E6F" w:rsidRPr="006F685F">
                <w:rPr>
                  <w:rStyle w:val="a7"/>
                  <w:sz w:val="18"/>
                  <w:szCs w:val="18"/>
                </w:rPr>
                <w:t>https://lesson.edu.ru/02.1/03</w:t>
              </w:r>
            </w:hyperlink>
            <w:r w:rsidR="007D1E6F" w:rsidRPr="006F685F">
              <w:rPr>
                <w:color w:val="000000"/>
                <w:sz w:val="18"/>
                <w:szCs w:val="18"/>
              </w:rPr>
              <w:t xml:space="preserve"> </w:t>
            </w:r>
          </w:p>
          <w:p w14:paraId="4CFA2ACC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A8EE" w14:textId="77777777" w:rsidR="007D1E6F" w:rsidRPr="0059721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Привлечение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внимания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ценностному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аспекту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изучаемых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уроках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явлений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получаемой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социально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значимой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6285949D" w14:textId="77777777" w:rsidR="007D1E6F" w:rsidRPr="0059721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демонстрация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обучающимся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примеров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ответственного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гражданского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поведения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проявления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человеколюбия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добросердечности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через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подбор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задач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39A3494A" w14:textId="77777777" w:rsidR="007D1E6F" w:rsidRPr="00597215" w:rsidRDefault="007D1E6F" w:rsidP="00240837">
            <w:pPr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применение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уроке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стимулирующих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познавательную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мотивацию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59721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14:paraId="483F7832" w14:textId="77777777" w:rsidR="007D1E6F" w:rsidRPr="006F685F" w:rsidRDefault="007D1E6F" w:rsidP="00240837">
            <w:pPr>
              <w:pStyle w:val="TableParagraph"/>
              <w:rPr>
                <w:sz w:val="18"/>
                <w:szCs w:val="18"/>
              </w:rPr>
            </w:pPr>
            <w:r w:rsidRPr="00597215">
              <w:rPr>
                <w:color w:val="000000"/>
                <w:sz w:val="20"/>
                <w:szCs w:val="20"/>
              </w:rPr>
              <w:t>инициирование и поддержка исследовательской деятельности обучающихся</w:t>
            </w:r>
          </w:p>
        </w:tc>
      </w:tr>
      <w:tr w:rsidR="007D1E6F" w:rsidRPr="006F685F" w14:paraId="4FD8EEFE" w14:textId="77777777" w:rsidTr="00240837">
        <w:trPr>
          <w:trHeight w:val="618"/>
        </w:trPr>
        <w:tc>
          <w:tcPr>
            <w:tcW w:w="991" w:type="pct"/>
            <w:gridSpan w:val="2"/>
          </w:tcPr>
          <w:p w14:paraId="12AC3686" w14:textId="77777777" w:rsidR="007D1E6F" w:rsidRPr="006F685F" w:rsidRDefault="007D1E6F" w:rsidP="00240837">
            <w:pPr>
              <w:spacing w:beforeAutospacing="0" w:afterAutospacing="0"/>
              <w:rPr>
                <w:b/>
                <w:sz w:val="18"/>
                <w:szCs w:val="18"/>
                <w:lang w:val="ru-RU"/>
              </w:rPr>
            </w:pPr>
            <w:r w:rsidRPr="006F685F">
              <w:rPr>
                <w:b/>
                <w:sz w:val="18"/>
                <w:szCs w:val="18"/>
                <w:lang w:val="ru-RU"/>
              </w:rPr>
              <w:lastRenderedPageBreak/>
              <w:t>Итого по разделу</w:t>
            </w:r>
          </w:p>
        </w:tc>
        <w:tc>
          <w:tcPr>
            <w:tcW w:w="236" w:type="pct"/>
          </w:tcPr>
          <w:p w14:paraId="73B466E7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15</w:t>
            </w:r>
          </w:p>
        </w:tc>
        <w:tc>
          <w:tcPr>
            <w:tcW w:w="1037" w:type="pct"/>
          </w:tcPr>
          <w:p w14:paraId="6ADC9CE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2C7C6D30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9C7C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116EB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176D7E75" w14:textId="77777777" w:rsidTr="00240837">
        <w:trPr>
          <w:trHeight w:val="618"/>
        </w:trPr>
        <w:tc>
          <w:tcPr>
            <w:tcW w:w="991" w:type="pct"/>
            <w:gridSpan w:val="2"/>
          </w:tcPr>
          <w:p w14:paraId="505553E6" w14:textId="77777777" w:rsidR="007D1E6F" w:rsidRPr="006F685F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F685F">
              <w:rPr>
                <w:b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236" w:type="pct"/>
          </w:tcPr>
          <w:p w14:paraId="74807F49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14</w:t>
            </w:r>
          </w:p>
        </w:tc>
        <w:tc>
          <w:tcPr>
            <w:tcW w:w="1037" w:type="pct"/>
          </w:tcPr>
          <w:p w14:paraId="00A00078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153EB345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0FF9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8162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5F56653B" w14:textId="77777777" w:rsidTr="00240837">
        <w:trPr>
          <w:trHeight w:val="618"/>
        </w:trPr>
        <w:tc>
          <w:tcPr>
            <w:tcW w:w="991" w:type="pct"/>
            <w:gridSpan w:val="2"/>
          </w:tcPr>
          <w:p w14:paraId="5E99153C" w14:textId="77777777" w:rsidR="007D1E6F" w:rsidRPr="006F685F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F685F">
              <w:rPr>
                <w:b/>
                <w:sz w:val="18"/>
                <w:szCs w:val="18"/>
              </w:rPr>
              <w:t>Итоговый контроль</w:t>
            </w:r>
          </w:p>
          <w:p w14:paraId="31D08A9F" w14:textId="77777777" w:rsidR="007D1E6F" w:rsidRPr="006F685F" w:rsidRDefault="007D1E6F" w:rsidP="00240837">
            <w:pPr>
              <w:pStyle w:val="TableParagraph"/>
              <w:rPr>
                <w:b/>
                <w:sz w:val="18"/>
                <w:szCs w:val="18"/>
              </w:rPr>
            </w:pPr>
            <w:r w:rsidRPr="006F685F">
              <w:rPr>
                <w:b/>
                <w:sz w:val="18"/>
                <w:szCs w:val="18"/>
              </w:rPr>
              <w:t>(контрольные  и проверочные  работы)</w:t>
            </w:r>
          </w:p>
        </w:tc>
        <w:tc>
          <w:tcPr>
            <w:tcW w:w="236" w:type="pct"/>
          </w:tcPr>
          <w:p w14:paraId="2862B7DA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7</w:t>
            </w:r>
          </w:p>
        </w:tc>
        <w:tc>
          <w:tcPr>
            <w:tcW w:w="1037" w:type="pct"/>
          </w:tcPr>
          <w:p w14:paraId="6E33E19C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57631F72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4956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1174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7D1E6F" w:rsidRPr="006F685F" w14:paraId="6E14B063" w14:textId="77777777" w:rsidTr="00240837">
        <w:trPr>
          <w:trHeight w:val="618"/>
        </w:trPr>
        <w:tc>
          <w:tcPr>
            <w:tcW w:w="991" w:type="pct"/>
            <w:gridSpan w:val="2"/>
          </w:tcPr>
          <w:p w14:paraId="10767D53" w14:textId="77777777" w:rsidR="007D1E6F" w:rsidRPr="006F685F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F685F">
              <w:rPr>
                <w:sz w:val="18"/>
                <w:szCs w:val="18"/>
                <w:lang w:val="ru-RU"/>
              </w:rPr>
              <w:t>ОБЩЕЕ КОЛИЧЕСТВО</w:t>
            </w:r>
          </w:p>
          <w:p w14:paraId="2CB29A6B" w14:textId="77777777" w:rsidR="007D1E6F" w:rsidRPr="006F685F" w:rsidRDefault="007D1E6F" w:rsidP="00240837">
            <w:pPr>
              <w:spacing w:beforeAutospacing="0" w:afterAutospacing="0"/>
              <w:rPr>
                <w:sz w:val="18"/>
                <w:szCs w:val="18"/>
                <w:lang w:val="ru-RU"/>
              </w:rPr>
            </w:pPr>
            <w:r w:rsidRPr="006F685F">
              <w:rPr>
                <w:sz w:val="18"/>
                <w:szCs w:val="18"/>
                <w:lang w:val="ru-RU"/>
              </w:rPr>
              <w:t>ЧАСОВ ПО ПРОГРАММЕ</w:t>
            </w:r>
          </w:p>
        </w:tc>
        <w:tc>
          <w:tcPr>
            <w:tcW w:w="236" w:type="pct"/>
          </w:tcPr>
          <w:p w14:paraId="5ADAB65D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  <w:r w:rsidRPr="006F685F"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  <w:t>136</w:t>
            </w:r>
          </w:p>
        </w:tc>
        <w:tc>
          <w:tcPr>
            <w:tcW w:w="1037" w:type="pct"/>
          </w:tcPr>
          <w:p w14:paraId="1392F02B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132" w:type="pct"/>
          </w:tcPr>
          <w:p w14:paraId="0714680F" w14:textId="77777777" w:rsidR="007D1E6F" w:rsidRPr="006F685F" w:rsidRDefault="007D1E6F" w:rsidP="00240837">
            <w:pPr>
              <w:spacing w:beforeAutospacing="0" w:afterAutospacing="0"/>
              <w:jc w:val="center"/>
              <w:rPr>
                <w:b/>
                <w:bCs/>
                <w:color w:val="252525"/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B109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78D7" w14:textId="77777777" w:rsidR="007D1E6F" w:rsidRPr="006F685F" w:rsidRDefault="007D1E6F" w:rsidP="00240837">
            <w:pPr>
              <w:jc w:val="both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1EB6B233" w14:textId="77777777" w:rsidR="00B97646" w:rsidRDefault="00B97646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A5D6EF" w14:textId="77777777" w:rsidR="007D1E6F" w:rsidRDefault="007D1E6F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337089" w14:textId="77777777" w:rsidR="007D1E6F" w:rsidRDefault="007D1E6F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70E5DA" w14:textId="77777777" w:rsidR="007D1E6F" w:rsidRDefault="007D1E6F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2EAAE0" w14:textId="77777777" w:rsidR="007D1E6F" w:rsidRDefault="007D1E6F" w:rsidP="00D30A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A8E01F" w14:textId="77777777" w:rsidR="00F53686" w:rsidRDefault="00F53686" w:rsidP="00D30A63">
      <w:pPr>
        <w:pStyle w:val="a3"/>
        <w:spacing w:before="9"/>
        <w:ind w:left="0"/>
        <w:rPr>
          <w:b/>
          <w:sz w:val="23"/>
        </w:rPr>
      </w:pPr>
    </w:p>
    <w:p w14:paraId="7AAADE46" w14:textId="77777777" w:rsidR="00F53686" w:rsidRDefault="00F53686" w:rsidP="00D30A63">
      <w:pPr>
        <w:pStyle w:val="a3"/>
        <w:spacing w:before="9"/>
        <w:ind w:left="0"/>
        <w:rPr>
          <w:b/>
          <w:sz w:val="23"/>
        </w:rPr>
      </w:pPr>
    </w:p>
    <w:p w14:paraId="5AB8A85D" w14:textId="21BCD23E" w:rsidR="00B97646" w:rsidRDefault="00B97646" w:rsidP="00D30A63">
      <w:pPr>
        <w:pStyle w:val="1"/>
        <w:spacing w:before="90"/>
        <w:ind w:left="2012" w:right="1591"/>
      </w:pPr>
      <w:r>
        <w:lastRenderedPageBreak/>
        <w:t>М</w:t>
      </w:r>
      <w:r w:rsidR="008644DF">
        <w:t>АТЕРИАЛЬНО-ТЕХНИЧЕСКОЕ ОБЕСПЕЧЕНИЕ</w:t>
      </w:r>
    </w:p>
    <w:p w14:paraId="791FEF11" w14:textId="77777777" w:rsidR="00B97646" w:rsidRDefault="00B97646" w:rsidP="00D30A6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2574"/>
      </w:tblGrid>
      <w:tr w:rsidR="00B97646" w14:paraId="669B5348" w14:textId="77777777" w:rsidTr="00867294">
        <w:trPr>
          <w:trHeight w:val="278"/>
        </w:trPr>
        <w:tc>
          <w:tcPr>
            <w:tcW w:w="7712" w:type="dxa"/>
          </w:tcPr>
          <w:p w14:paraId="592365F8" w14:textId="77777777" w:rsidR="00B97646" w:rsidRDefault="00B97646" w:rsidP="00D30A63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574" w:type="dxa"/>
          </w:tcPr>
          <w:p w14:paraId="3E0BD29B" w14:textId="77777777" w:rsidR="00B97646" w:rsidRDefault="00B97646" w:rsidP="00D30A63">
            <w:pPr>
              <w:pStyle w:val="TableParagraph"/>
              <w:spacing w:line="258" w:lineRule="exact"/>
              <w:ind w:left="64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B97646" w14:paraId="20CB8C91" w14:textId="77777777" w:rsidTr="00867294">
        <w:trPr>
          <w:trHeight w:val="273"/>
        </w:trPr>
        <w:tc>
          <w:tcPr>
            <w:tcW w:w="10286" w:type="dxa"/>
            <w:gridSpan w:val="2"/>
          </w:tcPr>
          <w:p w14:paraId="6FD6DC3A" w14:textId="77777777" w:rsidR="00B97646" w:rsidRDefault="00B97646" w:rsidP="00D30A63">
            <w:pPr>
              <w:pStyle w:val="TableParagraph"/>
              <w:spacing w:line="253" w:lineRule="exact"/>
              <w:ind w:left="1637" w:right="1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Книгопечатная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продукция</w:t>
            </w:r>
          </w:p>
        </w:tc>
      </w:tr>
      <w:tr w:rsidR="00B97646" w14:paraId="163E20C1" w14:textId="77777777" w:rsidTr="00867294">
        <w:trPr>
          <w:trHeight w:val="436"/>
        </w:trPr>
        <w:tc>
          <w:tcPr>
            <w:tcW w:w="7712" w:type="dxa"/>
          </w:tcPr>
          <w:p w14:paraId="3BDC54F1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М.И.Моро.и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2574" w:type="dxa"/>
          </w:tcPr>
          <w:p w14:paraId="0EB37938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B97646" w14:paraId="15C8E1A4" w14:textId="77777777" w:rsidTr="00867294">
        <w:trPr>
          <w:trHeight w:val="273"/>
        </w:trPr>
        <w:tc>
          <w:tcPr>
            <w:tcW w:w="7712" w:type="dxa"/>
          </w:tcPr>
          <w:p w14:paraId="687B438F" w14:textId="77777777" w:rsidR="00B97646" w:rsidRDefault="00B97646" w:rsidP="00D30A63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Учебники</w:t>
            </w:r>
          </w:p>
        </w:tc>
        <w:tc>
          <w:tcPr>
            <w:tcW w:w="2574" w:type="dxa"/>
          </w:tcPr>
          <w:p w14:paraId="5BDBAEAC" w14:textId="77777777" w:rsidR="00B97646" w:rsidRDefault="00B97646" w:rsidP="00D30A63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97646" w14:paraId="5C45B62D" w14:textId="77777777" w:rsidTr="00867294">
        <w:trPr>
          <w:trHeight w:val="551"/>
        </w:trPr>
        <w:tc>
          <w:tcPr>
            <w:tcW w:w="7712" w:type="dxa"/>
          </w:tcPr>
          <w:p w14:paraId="56850C4C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Математика: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9359088" w14:textId="77777777" w:rsidR="00B97646" w:rsidRDefault="00B97646" w:rsidP="00D30A6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Ч.1.</w:t>
            </w:r>
          </w:p>
        </w:tc>
        <w:tc>
          <w:tcPr>
            <w:tcW w:w="2574" w:type="dxa"/>
          </w:tcPr>
          <w:p w14:paraId="26F691D7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97646" w14:paraId="04D62219" w14:textId="77777777" w:rsidTr="00867294">
        <w:trPr>
          <w:trHeight w:val="551"/>
        </w:trPr>
        <w:tc>
          <w:tcPr>
            <w:tcW w:w="7712" w:type="dxa"/>
          </w:tcPr>
          <w:p w14:paraId="796ACAB7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 Волкова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10EFBDAD" w14:textId="77777777" w:rsidR="00B97646" w:rsidRDefault="00B97646" w:rsidP="00D30A6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Ч.2.</w:t>
            </w:r>
          </w:p>
        </w:tc>
        <w:tc>
          <w:tcPr>
            <w:tcW w:w="2574" w:type="dxa"/>
          </w:tcPr>
          <w:p w14:paraId="584C5E9A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97646" w14:paraId="5E6B7D41" w14:textId="77777777" w:rsidTr="00867294">
        <w:trPr>
          <w:trHeight w:val="278"/>
        </w:trPr>
        <w:tc>
          <w:tcPr>
            <w:tcW w:w="7712" w:type="dxa"/>
          </w:tcPr>
          <w:p w14:paraId="25E6DEFE" w14:textId="77777777" w:rsidR="00B97646" w:rsidRDefault="00B97646" w:rsidP="00D30A63">
            <w:pPr>
              <w:pStyle w:val="TableParagraph"/>
              <w:spacing w:before="1"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тетради</w:t>
            </w:r>
          </w:p>
        </w:tc>
        <w:tc>
          <w:tcPr>
            <w:tcW w:w="2574" w:type="dxa"/>
          </w:tcPr>
          <w:p w14:paraId="25057BCF" w14:textId="77777777" w:rsidR="00B97646" w:rsidRDefault="00B97646" w:rsidP="00D30A63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97646" w14:paraId="65CCD834" w14:textId="77777777" w:rsidTr="00867294">
        <w:trPr>
          <w:trHeight w:val="551"/>
        </w:trPr>
        <w:tc>
          <w:tcPr>
            <w:tcW w:w="7712" w:type="dxa"/>
          </w:tcPr>
          <w:p w14:paraId="5CB10446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 Моро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М.И., 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 Математика: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0DFDCD38" w14:textId="77777777" w:rsidR="00B97646" w:rsidRDefault="00B97646" w:rsidP="00D30A6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Ч.1.</w:t>
            </w:r>
          </w:p>
        </w:tc>
        <w:tc>
          <w:tcPr>
            <w:tcW w:w="2574" w:type="dxa"/>
          </w:tcPr>
          <w:p w14:paraId="5CB6A460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97646" w14:paraId="55BB55DF" w14:textId="77777777" w:rsidTr="00867294">
        <w:trPr>
          <w:trHeight w:val="552"/>
        </w:trPr>
        <w:tc>
          <w:tcPr>
            <w:tcW w:w="7712" w:type="dxa"/>
          </w:tcPr>
          <w:p w14:paraId="7E8F4137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 тетрадь: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8C5E49F" w14:textId="77777777" w:rsidR="00B97646" w:rsidRDefault="00B97646" w:rsidP="00D30A63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Ч.2.</w:t>
            </w:r>
          </w:p>
        </w:tc>
        <w:tc>
          <w:tcPr>
            <w:tcW w:w="2574" w:type="dxa"/>
          </w:tcPr>
          <w:p w14:paraId="3AE09B87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97646" w14:paraId="6B662918" w14:textId="77777777" w:rsidTr="00867294">
        <w:trPr>
          <w:trHeight w:val="278"/>
        </w:trPr>
        <w:tc>
          <w:tcPr>
            <w:tcW w:w="7712" w:type="dxa"/>
          </w:tcPr>
          <w:p w14:paraId="0EDA1EF6" w14:textId="77777777" w:rsidR="00B97646" w:rsidRDefault="00B97646" w:rsidP="00D30A63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Проверочные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574" w:type="dxa"/>
          </w:tcPr>
          <w:p w14:paraId="60E279C3" w14:textId="77777777" w:rsidR="00B97646" w:rsidRDefault="00B97646" w:rsidP="00D30A63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97646" w14:paraId="60890C6E" w14:textId="77777777" w:rsidTr="00867294">
        <w:trPr>
          <w:trHeight w:val="517"/>
        </w:trPr>
        <w:tc>
          <w:tcPr>
            <w:tcW w:w="7712" w:type="dxa"/>
          </w:tcPr>
          <w:p w14:paraId="49437634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 Математика: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574" w:type="dxa"/>
          </w:tcPr>
          <w:p w14:paraId="3C1A85BA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97646" w:rsidRPr="00AA5576" w14:paraId="2293ED21" w14:textId="77777777" w:rsidTr="00867294">
        <w:trPr>
          <w:trHeight w:val="546"/>
        </w:trPr>
        <w:tc>
          <w:tcPr>
            <w:tcW w:w="7712" w:type="dxa"/>
          </w:tcPr>
          <w:p w14:paraId="04AECC54" w14:textId="77777777" w:rsidR="00B97646" w:rsidRDefault="00B97646" w:rsidP="00D30A63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Тетради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сложности</w:t>
            </w:r>
          </w:p>
        </w:tc>
        <w:tc>
          <w:tcPr>
            <w:tcW w:w="2574" w:type="dxa"/>
          </w:tcPr>
          <w:p w14:paraId="40E1695D" w14:textId="77777777" w:rsidR="00B97646" w:rsidRDefault="00B97646" w:rsidP="00D30A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97646" w14:paraId="0167A0AD" w14:textId="77777777" w:rsidTr="00867294">
        <w:trPr>
          <w:trHeight w:val="542"/>
        </w:trPr>
        <w:tc>
          <w:tcPr>
            <w:tcW w:w="7712" w:type="dxa"/>
          </w:tcPr>
          <w:p w14:paraId="1FFCC463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 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574" w:type="dxa"/>
          </w:tcPr>
          <w:p w14:paraId="3F06C2B0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B97646" w14:paraId="19A85E53" w14:textId="77777777" w:rsidTr="00867294">
        <w:trPr>
          <w:trHeight w:val="273"/>
        </w:trPr>
        <w:tc>
          <w:tcPr>
            <w:tcW w:w="7712" w:type="dxa"/>
          </w:tcPr>
          <w:p w14:paraId="7F8BABF0" w14:textId="77777777" w:rsidR="00B97646" w:rsidRDefault="00B97646" w:rsidP="00D30A63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2574" w:type="dxa"/>
          </w:tcPr>
          <w:p w14:paraId="2C502501" w14:textId="77777777" w:rsidR="00B97646" w:rsidRDefault="00B97646" w:rsidP="00D30A63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97646" w14:paraId="72938508" w14:textId="77777777" w:rsidTr="00867294">
        <w:trPr>
          <w:trHeight w:val="551"/>
        </w:trPr>
        <w:tc>
          <w:tcPr>
            <w:tcW w:w="7712" w:type="dxa"/>
          </w:tcPr>
          <w:p w14:paraId="6B374A26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Г.В., Степанова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С.В. </w:t>
            </w:r>
            <w:r>
              <w:rPr>
                <w:spacing w:val="-2"/>
                <w:sz w:val="24"/>
              </w:rPr>
              <w:t>Математика:</w:t>
            </w:r>
          </w:p>
          <w:p w14:paraId="43249641" w14:textId="77777777" w:rsidR="00B97646" w:rsidRDefault="00B97646" w:rsidP="00D30A63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пособие: 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574" w:type="dxa"/>
          </w:tcPr>
          <w:p w14:paraId="6DA51E97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B97646" w14:paraId="00E6014B" w14:textId="77777777" w:rsidTr="00867294">
        <w:trPr>
          <w:trHeight w:val="277"/>
        </w:trPr>
        <w:tc>
          <w:tcPr>
            <w:tcW w:w="7712" w:type="dxa"/>
          </w:tcPr>
          <w:p w14:paraId="20637F9D" w14:textId="77777777" w:rsidR="00B97646" w:rsidRDefault="00B97646" w:rsidP="00D30A63">
            <w:pPr>
              <w:pStyle w:val="TableParagraph"/>
              <w:spacing w:before="1"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2574" w:type="dxa"/>
          </w:tcPr>
          <w:p w14:paraId="24237FAE" w14:textId="77777777" w:rsidR="00B97646" w:rsidRDefault="00B97646" w:rsidP="00D30A63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97646" w14:paraId="64330769" w14:textId="77777777" w:rsidTr="00867294">
        <w:trPr>
          <w:trHeight w:val="379"/>
        </w:trPr>
        <w:tc>
          <w:tcPr>
            <w:tcW w:w="7712" w:type="dxa"/>
          </w:tcPr>
          <w:p w14:paraId="12CC4DE0" w14:textId="77777777" w:rsidR="00B97646" w:rsidRDefault="00B97646" w:rsidP="00D30A63">
            <w:pPr>
              <w:pStyle w:val="TableParagraph"/>
              <w:spacing w:line="268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Математика: 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упражнения: 1-4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574" w:type="dxa"/>
          </w:tcPr>
          <w:p w14:paraId="42D4439F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B97646" w14:paraId="1C839729" w14:textId="77777777" w:rsidTr="00867294">
        <w:trPr>
          <w:trHeight w:val="522"/>
        </w:trPr>
        <w:tc>
          <w:tcPr>
            <w:tcW w:w="7712" w:type="dxa"/>
          </w:tcPr>
          <w:p w14:paraId="14B024CF" w14:textId="77777777" w:rsidR="00B97646" w:rsidRDefault="00B97646" w:rsidP="00D30A6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О.Л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574" w:type="dxa"/>
          </w:tcPr>
          <w:p w14:paraId="4480CEA0" w14:textId="77777777" w:rsidR="00B97646" w:rsidRDefault="00B97646" w:rsidP="00D30A63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B97646" w14:paraId="70EF8840" w14:textId="77777777" w:rsidTr="00867294">
        <w:trPr>
          <w:trHeight w:val="278"/>
        </w:trPr>
        <w:tc>
          <w:tcPr>
            <w:tcW w:w="10286" w:type="dxa"/>
            <w:gridSpan w:val="2"/>
          </w:tcPr>
          <w:p w14:paraId="7F4ABADC" w14:textId="77777777" w:rsidR="00B97646" w:rsidRDefault="00B97646" w:rsidP="00D30A63">
            <w:pPr>
              <w:pStyle w:val="TableParagraph"/>
              <w:spacing w:line="258" w:lineRule="exact"/>
              <w:ind w:left="1639" w:right="1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Печатные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</w:tbl>
    <w:p w14:paraId="304AE2AE" w14:textId="77777777" w:rsidR="00B97646" w:rsidRDefault="00B97646" w:rsidP="00D30A63">
      <w:pPr>
        <w:spacing w:line="258" w:lineRule="exact"/>
        <w:jc w:val="both"/>
        <w:rPr>
          <w:sz w:val="24"/>
        </w:rPr>
        <w:sectPr w:rsidR="00B97646" w:rsidSect="00B97646">
          <w:pgSz w:w="16840" w:h="11910" w:orient="landscape"/>
          <w:pgMar w:top="740" w:right="1120" w:bottom="300" w:left="1184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2574"/>
      </w:tblGrid>
      <w:tr w:rsidR="00B97646" w14:paraId="54DFCAE9" w14:textId="77777777" w:rsidTr="00867294">
        <w:trPr>
          <w:trHeight w:val="551"/>
        </w:trPr>
        <w:tc>
          <w:tcPr>
            <w:tcW w:w="7712" w:type="dxa"/>
          </w:tcPr>
          <w:p w14:paraId="43E7088C" w14:textId="77777777" w:rsidR="00B97646" w:rsidRDefault="00B97646" w:rsidP="00D30A63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Разрезной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счётный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113FCCD0" w14:textId="77777777" w:rsidR="00B97646" w:rsidRDefault="00B97646" w:rsidP="00D30A63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класса).</w:t>
            </w:r>
          </w:p>
        </w:tc>
        <w:tc>
          <w:tcPr>
            <w:tcW w:w="2574" w:type="dxa"/>
          </w:tcPr>
          <w:p w14:paraId="57A0F4E5" w14:textId="77777777" w:rsidR="00B97646" w:rsidRDefault="00B97646" w:rsidP="00D30A63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B97646" w14:paraId="2FCA46F0" w14:textId="77777777" w:rsidTr="00867294">
        <w:trPr>
          <w:trHeight w:val="551"/>
        </w:trPr>
        <w:tc>
          <w:tcPr>
            <w:tcW w:w="7712" w:type="dxa"/>
          </w:tcPr>
          <w:p w14:paraId="28781EB1" w14:textId="77777777" w:rsidR="00B97646" w:rsidRDefault="00B97646" w:rsidP="00D30A63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14:paraId="233E422C" w14:textId="77777777" w:rsidR="00B97646" w:rsidRDefault="00B97646" w:rsidP="00D30A63">
            <w:pPr>
              <w:pStyle w:val="TableParagraph"/>
              <w:spacing w:before="2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574" w:type="dxa"/>
          </w:tcPr>
          <w:p w14:paraId="267D4B9B" w14:textId="77777777" w:rsidR="00B97646" w:rsidRDefault="00B97646" w:rsidP="00D30A63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B97646" w:rsidRPr="00AA5576" w14:paraId="4B977788" w14:textId="77777777" w:rsidTr="00867294">
        <w:trPr>
          <w:trHeight w:val="523"/>
        </w:trPr>
        <w:tc>
          <w:tcPr>
            <w:tcW w:w="10286" w:type="dxa"/>
            <w:gridSpan w:val="2"/>
          </w:tcPr>
          <w:p w14:paraId="7E101F8E" w14:textId="77777777" w:rsidR="00B97646" w:rsidRDefault="00B97646" w:rsidP="00D30A63">
            <w:pPr>
              <w:pStyle w:val="TableParagraph"/>
              <w:spacing w:line="268" w:lineRule="exact"/>
              <w:ind w:left="1642" w:right="1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B97646" w14:paraId="20784DCC" w14:textId="77777777" w:rsidTr="00867294">
        <w:trPr>
          <w:trHeight w:val="854"/>
        </w:trPr>
        <w:tc>
          <w:tcPr>
            <w:tcW w:w="7712" w:type="dxa"/>
          </w:tcPr>
          <w:p w14:paraId="0CD17A72" w14:textId="77777777" w:rsidR="00B97646" w:rsidRDefault="00B97646" w:rsidP="00D30A63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пособия:</w:t>
            </w:r>
          </w:p>
          <w:p w14:paraId="5B531951" w14:textId="77777777" w:rsidR="00B97646" w:rsidRDefault="00B97646" w:rsidP="00D30A63">
            <w:pPr>
              <w:pStyle w:val="TableParagraph"/>
              <w:spacing w:before="4" w:line="237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CD- ROM), авторы С.И Волкова, М.К. Антошин, Н.В. Сафонова</w:t>
            </w:r>
          </w:p>
        </w:tc>
        <w:tc>
          <w:tcPr>
            <w:tcW w:w="2574" w:type="dxa"/>
          </w:tcPr>
          <w:p w14:paraId="1DFF1138" w14:textId="77777777" w:rsidR="00B97646" w:rsidRDefault="00B97646" w:rsidP="00D30A63">
            <w:pPr>
              <w:pStyle w:val="TableParagraph"/>
              <w:ind w:left="0"/>
              <w:jc w:val="both"/>
              <w:rPr>
                <w:b/>
                <w:sz w:val="23"/>
              </w:rPr>
            </w:pPr>
          </w:p>
          <w:p w14:paraId="5D444E2F" w14:textId="77777777" w:rsidR="00B97646" w:rsidRDefault="00B97646" w:rsidP="00D30A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B97646" w14:paraId="2B9FCD0D" w14:textId="77777777" w:rsidTr="00867294">
        <w:trPr>
          <w:trHeight w:val="277"/>
        </w:trPr>
        <w:tc>
          <w:tcPr>
            <w:tcW w:w="10286" w:type="dxa"/>
            <w:gridSpan w:val="2"/>
          </w:tcPr>
          <w:p w14:paraId="424D5417" w14:textId="77777777" w:rsidR="00B97646" w:rsidRDefault="00B97646" w:rsidP="00D30A63">
            <w:pPr>
              <w:pStyle w:val="TableParagraph"/>
              <w:spacing w:line="258" w:lineRule="exact"/>
              <w:ind w:left="1634" w:right="1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B97646" w14:paraId="7069714C" w14:textId="77777777" w:rsidTr="00867294">
        <w:trPr>
          <w:trHeight w:val="854"/>
        </w:trPr>
        <w:tc>
          <w:tcPr>
            <w:tcW w:w="7712" w:type="dxa"/>
          </w:tcPr>
          <w:p w14:paraId="2C8A2545" w14:textId="77777777" w:rsidR="00B97646" w:rsidRDefault="00B97646" w:rsidP="00D30A6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таблиц.</w:t>
            </w:r>
          </w:p>
          <w:p w14:paraId="4AC48EB9" w14:textId="77777777" w:rsidR="00B97646" w:rsidRDefault="00B97646" w:rsidP="00D30A6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доска.</w:t>
            </w:r>
          </w:p>
          <w:p w14:paraId="71A4340F" w14:textId="77777777" w:rsidR="00B97646" w:rsidRDefault="00B97646" w:rsidP="00D30A6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</w:tc>
        <w:tc>
          <w:tcPr>
            <w:tcW w:w="2574" w:type="dxa"/>
          </w:tcPr>
          <w:p w14:paraId="436E1005" w14:textId="77777777" w:rsidR="00B97646" w:rsidRDefault="00B97646" w:rsidP="00D30A63">
            <w:pPr>
              <w:pStyle w:val="TableParagraph"/>
              <w:ind w:left="109" w:right="228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Д Д Д</w:t>
            </w:r>
          </w:p>
        </w:tc>
      </w:tr>
      <w:tr w:rsidR="00B97646" w:rsidRPr="00AA5576" w14:paraId="28A78091" w14:textId="77777777" w:rsidTr="00867294">
        <w:trPr>
          <w:trHeight w:val="321"/>
        </w:trPr>
        <w:tc>
          <w:tcPr>
            <w:tcW w:w="7712" w:type="dxa"/>
          </w:tcPr>
          <w:p w14:paraId="182C5684" w14:textId="77777777" w:rsidR="00B97646" w:rsidRDefault="00B97646" w:rsidP="00D30A63">
            <w:pPr>
              <w:pStyle w:val="TableParagraph"/>
              <w:spacing w:line="26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учебно-лабораторное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574" w:type="dxa"/>
          </w:tcPr>
          <w:p w14:paraId="77FFBAA0" w14:textId="77777777" w:rsidR="00B97646" w:rsidRDefault="00B97646" w:rsidP="00D30A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97646" w14:paraId="1C3E964C" w14:textId="77777777" w:rsidTr="00867294">
        <w:trPr>
          <w:trHeight w:val="2760"/>
        </w:trPr>
        <w:tc>
          <w:tcPr>
            <w:tcW w:w="7712" w:type="dxa"/>
          </w:tcPr>
          <w:p w14:paraId="3CFBF8A4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палочек.</w:t>
            </w:r>
          </w:p>
          <w:p w14:paraId="297E8DBC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фруктов.</w:t>
            </w:r>
          </w:p>
          <w:p w14:paraId="77103D2F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  <w:p w14:paraId="450836C0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полотно.</w:t>
            </w:r>
          </w:p>
          <w:p w14:paraId="67293532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  <w:p w14:paraId="32EAAA03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оцифрованная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  <w:p w14:paraId="6F890FAD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чертёжный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  <w:p w14:paraId="782B50D6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циркуль.</w:t>
            </w:r>
          </w:p>
          <w:p w14:paraId="30C91EA6" w14:textId="77777777" w:rsidR="00B97646" w:rsidRDefault="00B97646" w:rsidP="00D30A6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Палетка</w:t>
            </w:r>
          </w:p>
        </w:tc>
        <w:tc>
          <w:tcPr>
            <w:tcW w:w="2574" w:type="dxa"/>
          </w:tcPr>
          <w:p w14:paraId="2EA9985A" w14:textId="77777777" w:rsidR="00B97646" w:rsidRDefault="00B97646" w:rsidP="00D30A63">
            <w:pPr>
              <w:pStyle w:val="TableParagraph"/>
              <w:ind w:left="109" w:right="227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П Д Д Д П Д Д Д Д</w:t>
            </w:r>
          </w:p>
          <w:p w14:paraId="3B468A90" w14:textId="77777777" w:rsidR="00B97646" w:rsidRDefault="00B97646" w:rsidP="00D30A6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</w:tbl>
    <w:p w14:paraId="2818AF3D" w14:textId="77777777" w:rsidR="00B97646" w:rsidRDefault="00B97646" w:rsidP="00D30A63">
      <w:pPr>
        <w:pStyle w:val="a3"/>
        <w:ind w:left="0"/>
        <w:rPr>
          <w:b/>
        </w:rPr>
      </w:pPr>
    </w:p>
    <w:p w14:paraId="56077187" w14:textId="77777777" w:rsidR="00B97646" w:rsidRDefault="00B97646" w:rsidP="00D30A63">
      <w:pPr>
        <w:pStyle w:val="a3"/>
        <w:spacing w:before="3"/>
        <w:ind w:left="0"/>
        <w:rPr>
          <w:b/>
          <w:sz w:val="19"/>
        </w:rPr>
      </w:pPr>
    </w:p>
    <w:p w14:paraId="769B34FC" w14:textId="77777777" w:rsidR="00B97646" w:rsidRDefault="00B97646" w:rsidP="00D30A63">
      <w:pPr>
        <w:pStyle w:val="a3"/>
        <w:spacing w:before="93" w:line="237" w:lineRule="auto"/>
        <w:ind w:right="3575"/>
      </w:pPr>
      <w:r>
        <w:t>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6"/>
        </w:rPr>
        <w:t xml:space="preserve"> </w:t>
      </w:r>
      <w:r>
        <w:t>экземпляр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1экземпляра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класс); К – полный комплект (для каждого ученика класса);</w:t>
      </w:r>
    </w:p>
    <w:p w14:paraId="3B4CABCC" w14:textId="77777777" w:rsidR="00B97646" w:rsidRDefault="00B97646" w:rsidP="00D30A63">
      <w:pPr>
        <w:pStyle w:val="a3"/>
        <w:spacing w:before="6" w:line="237" w:lineRule="auto"/>
        <w:ind w:right="1900"/>
      </w:pPr>
      <w:r>
        <w:t>Ф –</w:t>
      </w:r>
      <w:r>
        <w:rPr>
          <w:spacing w:val="-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фронтальной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экземпляр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человек); П – комплект, необходимый для работы в группах (1 экземпляр на 5-6 человек)</w:t>
      </w:r>
    </w:p>
    <w:p w14:paraId="081E1B8B" w14:textId="77777777" w:rsidR="00F53686" w:rsidRDefault="00F53686" w:rsidP="008644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135D92" w14:textId="77777777" w:rsidR="00F53686" w:rsidRDefault="00F53686" w:rsidP="008644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677B84" w14:textId="7DCE2F80" w:rsidR="00B97646" w:rsidRDefault="008644DF" w:rsidP="008644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ЭЛЕКТРОННЫЕ ОБРАЗОВАТЕЛЬНЫЕ РЕСУРСЫ И ЦИФРОВЫЕ ОБРАЗОВАТЕЛЬНЫЕ РЕСУРСЫ</w:t>
      </w:r>
    </w:p>
    <w:p w14:paraId="63D30BB8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DB9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14:paraId="32756F6E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</w:rPr>
          <w:t>https://resh.edu.ru/subject/12/1/</w:t>
        </w:r>
      </w:hyperlink>
    </w:p>
    <w:p w14:paraId="5E40A3C7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</w:rPr>
          <w:t>https://resh.edu.ru/subject/12/2/</w:t>
        </w:r>
      </w:hyperlink>
    </w:p>
    <w:p w14:paraId="70D7FACF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</w:rPr>
          <w:t>https://resh.edu.ru/subject/12/3/</w:t>
        </w:r>
      </w:hyperlink>
    </w:p>
    <w:p w14:paraId="28BDB828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</w:rPr>
          <w:t>https://resh.edu.ru/subject/12/4/</w:t>
        </w:r>
      </w:hyperlink>
    </w:p>
    <w:p w14:paraId="114EB22C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315FB15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DB9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(ЕК ЦОР)</w:t>
      </w:r>
    </w:p>
    <w:p w14:paraId="4D4E17D7" w14:textId="77777777" w:rsidR="008644DF" w:rsidRPr="008644DF" w:rsidRDefault="00EB7AEE" w:rsidP="008644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38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school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collection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edu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</w:hyperlink>
    </w:p>
    <w:p w14:paraId="47F56A52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CFCB61D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</w:pPr>
      <w:r w:rsidRPr="00E96DB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Детские электронные презентации и клипы</w:t>
      </w:r>
    </w:p>
    <w:p w14:paraId="75E346B5" w14:textId="77777777" w:rsidR="008644DF" w:rsidRPr="008644DF" w:rsidRDefault="00EB7AEE" w:rsidP="008644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39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viki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rdf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</w:p>
    <w:p w14:paraId="2B1C753B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 xml:space="preserve">Уроки для начальной школы от «Кирилл и Мефодий» и презентации уроков   </w:t>
      </w:r>
    </w:p>
    <w:p w14:paraId="7DCA2C6D" w14:textId="77777777" w:rsidR="008644DF" w:rsidRPr="00E96DB9" w:rsidRDefault="00EB7AEE" w:rsidP="008644DF">
      <w:pPr>
        <w:pStyle w:val="a6"/>
        <w:rPr>
          <w:rStyle w:val="a7"/>
          <w:rFonts w:ascii="Times New Roman" w:eastAsia="Calibri" w:hAnsi="Times New Roman" w:cs="Times New Roman"/>
          <w:sz w:val="24"/>
          <w:szCs w:val="24"/>
        </w:rPr>
      </w:pPr>
      <w:hyperlink r:id="rId140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http://nachalka.school-club.ru/about/193/</w:t>
        </w:r>
      </w:hyperlink>
    </w:p>
    <w:p w14:paraId="50174330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Онлайновые разработки (развивающие игры, кроссворды</w:t>
      </w:r>
    </w:p>
    <w:p w14:paraId="2779705D" w14:textId="77777777" w:rsidR="008644DF" w:rsidRPr="008644DF" w:rsidRDefault="00EB7AEE" w:rsidP="008644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41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www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nachalka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com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igrovaja</w:t>
        </w:r>
      </w:hyperlink>
    </w:p>
    <w:p w14:paraId="78D87726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RusEdu, архив учебных программ и презентаций представлены материалы для проведения уроков в начальной школе</w:t>
      </w:r>
    </w:p>
    <w:p w14:paraId="235FE511" w14:textId="77777777" w:rsidR="008644DF" w:rsidRPr="008644DF" w:rsidRDefault="00EB7AEE" w:rsidP="008644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42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www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rusedu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subcat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_28.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html</w:t>
        </w:r>
      </w:hyperlink>
    </w:p>
    <w:p w14:paraId="30E3852F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</w:r>
    </w:p>
    <w:p w14:paraId="237924E8" w14:textId="77777777" w:rsidR="008644DF" w:rsidRPr="008644DF" w:rsidRDefault="00EB7AEE" w:rsidP="008644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43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www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uchportal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load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/47-2-2</w:t>
        </w:r>
      </w:hyperlink>
    </w:p>
    <w:p w14:paraId="7989A109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Социальная сеть работников образования. Представлены материалы для работы и для самообразования учителя начальной школы</w:t>
      </w:r>
    </w:p>
    <w:p w14:paraId="2FF3BE6C" w14:textId="77777777" w:rsidR="008644DF" w:rsidRPr="008644DF" w:rsidRDefault="00EB7AEE" w:rsidP="008644D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44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nsportal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nachalnaya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shkola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vospitatelnaya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rabota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organizatsiya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vneuchebnoi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deyatelnosti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v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nachalnoi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shkole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v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</w:hyperlink>
    </w:p>
    <w:p w14:paraId="34DCFB4B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DB9">
        <w:rPr>
          <w:rFonts w:ascii="Times New Roman" w:hAnsi="Times New Roman" w:cs="Times New Roman"/>
          <w:color w:val="000000"/>
          <w:sz w:val="24"/>
          <w:szCs w:val="24"/>
        </w:rPr>
        <w:t>Портал «Электронные образовательные ресурсы»</w:t>
      </w:r>
    </w:p>
    <w:p w14:paraId="1CA13FB8" w14:textId="77777777" w:rsidR="008644DF" w:rsidRPr="008644DF" w:rsidRDefault="00EB7AEE" w:rsidP="008644D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5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http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eor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np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>ru</w:t>
        </w:r>
        <w:r w:rsidR="008644DF" w:rsidRPr="008644DF">
          <w:rPr>
            <w:rStyle w:val="a7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</w:p>
    <w:p w14:paraId="711636A7" w14:textId="77777777" w:rsidR="008644DF" w:rsidRPr="00E96DB9" w:rsidRDefault="00EB7AEE" w:rsidP="008644DF">
      <w:pPr>
        <w:pStyle w:val="a6"/>
        <w:rPr>
          <w:rStyle w:val="a7"/>
          <w:rFonts w:ascii="Times New Roman" w:eastAsia="Calibri" w:hAnsi="Times New Roman" w:cs="Times New Roman"/>
          <w:sz w:val="24"/>
          <w:szCs w:val="24"/>
        </w:rPr>
      </w:pPr>
      <w:hyperlink r:id="rId146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 xml:space="preserve">«Математика в начальной школе» </w:t>
        </w:r>
      </w:hyperlink>
    </w:p>
    <w:p w14:paraId="7C3BA970" w14:textId="77777777" w:rsidR="008644DF" w:rsidRPr="00E96DB9" w:rsidRDefault="00EB7AEE" w:rsidP="008644DF">
      <w:pPr>
        <w:pStyle w:val="a6"/>
        <w:rPr>
          <w:rStyle w:val="a7"/>
          <w:rFonts w:ascii="Times New Roman" w:eastAsia="Calibri" w:hAnsi="Times New Roman" w:cs="Times New Roman"/>
          <w:sz w:val="24"/>
          <w:szCs w:val="24"/>
        </w:rPr>
      </w:pPr>
      <w:hyperlink r:id="rId147" w:history="1">
        <w:r w:rsidR="008644DF" w:rsidRPr="00E96DB9">
          <w:rPr>
            <w:rStyle w:val="a7"/>
            <w:rFonts w:ascii="Times New Roman" w:eastAsia="Calibri" w:hAnsi="Times New Roman" w:cs="Times New Roman"/>
            <w:sz w:val="24"/>
            <w:szCs w:val="24"/>
          </w:rPr>
          <w:t xml:space="preserve">«Математика и конструирование» </w:t>
        </w:r>
      </w:hyperlink>
    </w:p>
    <w:p w14:paraId="17E028CC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DB9">
        <w:rPr>
          <w:rFonts w:ascii="Times New Roman" w:hAnsi="Times New Roman" w:cs="Times New Roman"/>
          <w:sz w:val="24"/>
          <w:szCs w:val="24"/>
        </w:rPr>
        <w:t>Образовательный портал «Учеба»</w:t>
      </w:r>
    </w:p>
    <w:p w14:paraId="0D89DE5F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color w:val="474646"/>
          <w:sz w:val="24"/>
          <w:szCs w:val="24"/>
        </w:rPr>
      </w:pPr>
      <w:hyperlink r:id="rId148" w:history="1">
        <w:r w:rsidR="008644DF" w:rsidRPr="00E96DB9">
          <w:rPr>
            <w:rStyle w:val="a7"/>
            <w:rFonts w:ascii="Times New Roman" w:hAnsi="Times New Roman" w:cs="Times New Roman"/>
            <w:b/>
            <w:bCs/>
            <w:color w:val="174F63"/>
            <w:sz w:val="24"/>
            <w:szCs w:val="24"/>
          </w:rPr>
          <w:t>http://www.ucheba.com</w:t>
        </w:r>
      </w:hyperlink>
    </w:p>
    <w:p w14:paraId="7D24A831" w14:textId="77777777" w:rsidR="008644DF" w:rsidRPr="00E96DB9" w:rsidRDefault="008644DF" w:rsidP="008644DF">
      <w:pPr>
        <w:pStyle w:val="a6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r w:rsidRPr="00E96DB9"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  <w:t>InternetUrok.ru</w:t>
      </w:r>
    </w:p>
    <w:p w14:paraId="02555D29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149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https://interneturok.ru/subject/matematika/class/1</w:t>
        </w:r>
      </w:hyperlink>
    </w:p>
    <w:p w14:paraId="1FE39D07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150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https://interneturok.ru/subject/matematika/class/2</w:t>
        </w:r>
      </w:hyperlink>
    </w:p>
    <w:p w14:paraId="7A0BD2AF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151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https://interneturok.ru/subject/matematika/class/3</w:t>
        </w:r>
      </w:hyperlink>
    </w:p>
    <w:p w14:paraId="329E7CCF" w14:textId="77777777" w:rsidR="008644DF" w:rsidRPr="00E96DB9" w:rsidRDefault="00EB7AEE" w:rsidP="008644DF">
      <w:pPr>
        <w:pStyle w:val="a6"/>
        <w:rPr>
          <w:rFonts w:ascii="Times New Roman" w:hAnsi="Times New Roman" w:cs="Times New Roman"/>
          <w:color w:val="3D445A"/>
          <w:sz w:val="24"/>
          <w:szCs w:val="24"/>
          <w:shd w:val="clear" w:color="auto" w:fill="FFFFFF"/>
        </w:rPr>
      </w:pPr>
      <w:hyperlink r:id="rId152" w:history="1">
        <w:r w:rsidR="008644DF" w:rsidRPr="00E96DB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https://interneturok.ru/subject/matematika/class/4</w:t>
        </w:r>
      </w:hyperlink>
    </w:p>
    <w:p w14:paraId="6A014080" w14:textId="77777777" w:rsidR="008644DF" w:rsidRPr="00180B17" w:rsidRDefault="008644DF" w:rsidP="008644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FA3898" w14:textId="77777777" w:rsidR="00B97646" w:rsidRPr="00B97646" w:rsidRDefault="00B97646" w:rsidP="00D30A63">
      <w:pPr>
        <w:jc w:val="both"/>
        <w:rPr>
          <w:lang w:val="ru-RU"/>
        </w:rPr>
      </w:pPr>
    </w:p>
    <w:sectPr w:rsidR="00B97646" w:rsidRPr="00B97646" w:rsidSect="00867294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E7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0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F1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F7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96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B2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7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55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93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73817"/>
    <w:multiLevelType w:val="hybridMultilevel"/>
    <w:tmpl w:val="16284874"/>
    <w:lvl w:ilvl="0" w:tplc="F9A0347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EE4344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19926086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3" w:tplc="8280D586">
      <w:numFmt w:val="bullet"/>
      <w:lvlText w:val="•"/>
      <w:lvlJc w:val="left"/>
      <w:pPr>
        <w:ind w:left="2562" w:hanging="245"/>
      </w:pPr>
      <w:rPr>
        <w:rFonts w:hint="default"/>
        <w:lang w:val="ru-RU" w:eastAsia="en-US" w:bidi="ar-SA"/>
      </w:rPr>
    </w:lvl>
    <w:lvl w:ilvl="4" w:tplc="F0F6D7DE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FC3C2B66"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6" w:tplc="71A4266E">
      <w:numFmt w:val="bullet"/>
      <w:lvlText w:val="•"/>
      <w:lvlJc w:val="left"/>
      <w:pPr>
        <w:ind w:left="4765" w:hanging="245"/>
      </w:pPr>
      <w:rPr>
        <w:rFonts w:hint="default"/>
        <w:lang w:val="ru-RU" w:eastAsia="en-US" w:bidi="ar-SA"/>
      </w:rPr>
    </w:lvl>
    <w:lvl w:ilvl="7" w:tplc="9998EEA0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8" w:tplc="04DE264E">
      <w:numFmt w:val="bullet"/>
      <w:lvlText w:val="•"/>
      <w:lvlJc w:val="left"/>
      <w:pPr>
        <w:ind w:left="6233" w:hanging="245"/>
      </w:pPr>
      <w:rPr>
        <w:rFonts w:hint="default"/>
        <w:lang w:val="ru-RU" w:eastAsia="en-US" w:bidi="ar-SA"/>
      </w:rPr>
    </w:lvl>
  </w:abstractNum>
  <w:abstractNum w:abstractNumId="11">
    <w:nsid w:val="1F011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A3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E2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D3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33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E629A"/>
    <w:multiLevelType w:val="hybridMultilevel"/>
    <w:tmpl w:val="159E957E"/>
    <w:lvl w:ilvl="0" w:tplc="8862B03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C0B7D0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225CA30A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3" w:tplc="37E6F9AA">
      <w:numFmt w:val="bullet"/>
      <w:lvlText w:val="•"/>
      <w:lvlJc w:val="left"/>
      <w:pPr>
        <w:ind w:left="2562" w:hanging="245"/>
      </w:pPr>
      <w:rPr>
        <w:rFonts w:hint="default"/>
        <w:lang w:val="ru-RU" w:eastAsia="en-US" w:bidi="ar-SA"/>
      </w:rPr>
    </w:lvl>
    <w:lvl w:ilvl="4" w:tplc="8D8A633E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A1FE114C"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6" w:tplc="E656201A">
      <w:numFmt w:val="bullet"/>
      <w:lvlText w:val="•"/>
      <w:lvlJc w:val="left"/>
      <w:pPr>
        <w:ind w:left="4765" w:hanging="245"/>
      </w:pPr>
      <w:rPr>
        <w:rFonts w:hint="default"/>
        <w:lang w:val="ru-RU" w:eastAsia="en-US" w:bidi="ar-SA"/>
      </w:rPr>
    </w:lvl>
    <w:lvl w:ilvl="7" w:tplc="DD78F888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8" w:tplc="23609EA2">
      <w:numFmt w:val="bullet"/>
      <w:lvlText w:val="•"/>
      <w:lvlJc w:val="left"/>
      <w:pPr>
        <w:ind w:left="6233" w:hanging="245"/>
      </w:pPr>
      <w:rPr>
        <w:rFonts w:hint="default"/>
        <w:lang w:val="ru-RU" w:eastAsia="en-US" w:bidi="ar-SA"/>
      </w:rPr>
    </w:lvl>
  </w:abstractNum>
  <w:abstractNum w:abstractNumId="17">
    <w:nsid w:val="26530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93CFF"/>
    <w:multiLevelType w:val="hybridMultilevel"/>
    <w:tmpl w:val="7F986BF0"/>
    <w:lvl w:ilvl="0" w:tplc="3DD217D4">
      <w:start w:val="3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9A11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DBC6288">
      <w:numFmt w:val="bullet"/>
      <w:lvlText w:val="-"/>
      <w:lvlJc w:val="left"/>
      <w:pPr>
        <w:ind w:left="25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512A3F0A">
      <w:numFmt w:val="bullet"/>
      <w:lvlText w:val="•"/>
      <w:lvlJc w:val="left"/>
      <w:pPr>
        <w:ind w:left="3441" w:hanging="188"/>
      </w:pPr>
      <w:rPr>
        <w:rFonts w:hint="default"/>
        <w:lang w:val="ru-RU" w:eastAsia="en-US" w:bidi="ar-SA"/>
      </w:rPr>
    </w:lvl>
    <w:lvl w:ilvl="4" w:tplc="F4029684">
      <w:numFmt w:val="bullet"/>
      <w:lvlText w:val="•"/>
      <w:lvlJc w:val="left"/>
      <w:pPr>
        <w:ind w:left="4501" w:hanging="188"/>
      </w:pPr>
      <w:rPr>
        <w:rFonts w:hint="default"/>
        <w:lang w:val="ru-RU" w:eastAsia="en-US" w:bidi="ar-SA"/>
      </w:rPr>
    </w:lvl>
    <w:lvl w:ilvl="5" w:tplc="D5F6FB9A">
      <w:numFmt w:val="bullet"/>
      <w:lvlText w:val="•"/>
      <w:lvlJc w:val="left"/>
      <w:pPr>
        <w:ind w:left="5562" w:hanging="188"/>
      </w:pPr>
      <w:rPr>
        <w:rFonts w:hint="default"/>
        <w:lang w:val="ru-RU" w:eastAsia="en-US" w:bidi="ar-SA"/>
      </w:rPr>
    </w:lvl>
    <w:lvl w:ilvl="6" w:tplc="DE388722">
      <w:numFmt w:val="bullet"/>
      <w:lvlText w:val="•"/>
      <w:lvlJc w:val="left"/>
      <w:pPr>
        <w:ind w:left="6622" w:hanging="188"/>
      </w:pPr>
      <w:rPr>
        <w:rFonts w:hint="default"/>
        <w:lang w:val="ru-RU" w:eastAsia="en-US" w:bidi="ar-SA"/>
      </w:rPr>
    </w:lvl>
    <w:lvl w:ilvl="7" w:tplc="C3981AE2">
      <w:numFmt w:val="bullet"/>
      <w:lvlText w:val="•"/>
      <w:lvlJc w:val="left"/>
      <w:pPr>
        <w:ind w:left="7682" w:hanging="188"/>
      </w:pPr>
      <w:rPr>
        <w:rFonts w:hint="default"/>
        <w:lang w:val="ru-RU" w:eastAsia="en-US" w:bidi="ar-SA"/>
      </w:rPr>
    </w:lvl>
    <w:lvl w:ilvl="8" w:tplc="B84E0518">
      <w:numFmt w:val="bullet"/>
      <w:lvlText w:val="•"/>
      <w:lvlJc w:val="left"/>
      <w:pPr>
        <w:ind w:left="8743" w:hanging="188"/>
      </w:pPr>
      <w:rPr>
        <w:rFonts w:hint="default"/>
        <w:lang w:val="ru-RU" w:eastAsia="en-US" w:bidi="ar-SA"/>
      </w:rPr>
    </w:lvl>
  </w:abstractNum>
  <w:abstractNum w:abstractNumId="19">
    <w:nsid w:val="34FF6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30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C0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A07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7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E0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736A3"/>
    <w:multiLevelType w:val="multilevel"/>
    <w:tmpl w:val="ED70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E5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B7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594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1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B3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94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D45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D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57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86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102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BA0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18"/>
  </w:num>
  <w:num w:numId="4">
    <w:abstractNumId w:val="31"/>
  </w:num>
  <w:num w:numId="5">
    <w:abstractNumId w:val="17"/>
  </w:num>
  <w:num w:numId="6">
    <w:abstractNumId w:val="11"/>
  </w:num>
  <w:num w:numId="7">
    <w:abstractNumId w:val="1"/>
  </w:num>
  <w:num w:numId="8">
    <w:abstractNumId w:val="7"/>
  </w:num>
  <w:num w:numId="9">
    <w:abstractNumId w:val="21"/>
  </w:num>
  <w:num w:numId="10">
    <w:abstractNumId w:val="15"/>
  </w:num>
  <w:num w:numId="11">
    <w:abstractNumId w:val="5"/>
  </w:num>
  <w:num w:numId="12">
    <w:abstractNumId w:val="4"/>
  </w:num>
  <w:num w:numId="13">
    <w:abstractNumId w:val="26"/>
  </w:num>
  <w:num w:numId="14">
    <w:abstractNumId w:val="13"/>
  </w:num>
  <w:num w:numId="15">
    <w:abstractNumId w:val="28"/>
  </w:num>
  <w:num w:numId="16">
    <w:abstractNumId w:val="2"/>
  </w:num>
  <w:num w:numId="17">
    <w:abstractNumId w:val="8"/>
  </w:num>
  <w:num w:numId="18">
    <w:abstractNumId w:val="6"/>
  </w:num>
  <w:num w:numId="19">
    <w:abstractNumId w:val="20"/>
  </w:num>
  <w:num w:numId="20">
    <w:abstractNumId w:val="36"/>
  </w:num>
  <w:num w:numId="21">
    <w:abstractNumId w:val="3"/>
  </w:num>
  <w:num w:numId="22">
    <w:abstractNumId w:val="22"/>
  </w:num>
  <w:num w:numId="23">
    <w:abstractNumId w:val="29"/>
  </w:num>
  <w:num w:numId="24">
    <w:abstractNumId w:val="19"/>
  </w:num>
  <w:num w:numId="25">
    <w:abstractNumId w:val="34"/>
  </w:num>
  <w:num w:numId="26">
    <w:abstractNumId w:val="12"/>
  </w:num>
  <w:num w:numId="27">
    <w:abstractNumId w:val="23"/>
  </w:num>
  <w:num w:numId="28">
    <w:abstractNumId w:val="35"/>
  </w:num>
  <w:num w:numId="29">
    <w:abstractNumId w:val="24"/>
  </w:num>
  <w:num w:numId="30">
    <w:abstractNumId w:val="27"/>
  </w:num>
  <w:num w:numId="31">
    <w:abstractNumId w:val="33"/>
  </w:num>
  <w:num w:numId="32">
    <w:abstractNumId w:val="0"/>
  </w:num>
  <w:num w:numId="33">
    <w:abstractNumId w:val="37"/>
  </w:num>
  <w:num w:numId="34">
    <w:abstractNumId w:val="14"/>
  </w:num>
  <w:num w:numId="35">
    <w:abstractNumId w:val="30"/>
  </w:num>
  <w:num w:numId="36">
    <w:abstractNumId w:val="9"/>
  </w:num>
  <w:num w:numId="37">
    <w:abstractNumId w:val="16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6"/>
    <w:rsid w:val="00182BF5"/>
    <w:rsid w:val="001A03BB"/>
    <w:rsid w:val="00213026"/>
    <w:rsid w:val="004B555A"/>
    <w:rsid w:val="004D7EF9"/>
    <w:rsid w:val="007338C1"/>
    <w:rsid w:val="007D1E6F"/>
    <w:rsid w:val="008644DF"/>
    <w:rsid w:val="00867294"/>
    <w:rsid w:val="00912255"/>
    <w:rsid w:val="00AA5576"/>
    <w:rsid w:val="00B97646"/>
    <w:rsid w:val="00C469FF"/>
    <w:rsid w:val="00D30A63"/>
    <w:rsid w:val="00EB7AEE"/>
    <w:rsid w:val="00F53686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B97646"/>
    <w:pPr>
      <w:widowControl w:val="0"/>
      <w:autoSpaceDE w:val="0"/>
      <w:autoSpaceDN w:val="0"/>
      <w:spacing w:before="0" w:beforeAutospacing="0" w:after="0" w:afterAutospacing="0"/>
      <w:ind w:left="2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link w:val="20"/>
    <w:uiPriority w:val="1"/>
    <w:qFormat/>
    <w:rsid w:val="007D1E6F"/>
    <w:pPr>
      <w:widowControl w:val="0"/>
      <w:autoSpaceDE w:val="0"/>
      <w:autoSpaceDN w:val="0"/>
      <w:spacing w:before="0" w:beforeAutospacing="0" w:after="0" w:afterAutospacing="0"/>
      <w:ind w:left="1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7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97646"/>
    <w:pPr>
      <w:widowControl w:val="0"/>
      <w:autoSpaceDE w:val="0"/>
      <w:autoSpaceDN w:val="0"/>
      <w:spacing w:before="0" w:beforeAutospacing="0" w:after="0" w:afterAutospacing="0"/>
      <w:ind w:left="38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764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B9764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7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646"/>
    <w:pPr>
      <w:widowControl w:val="0"/>
      <w:autoSpaceDE w:val="0"/>
      <w:autoSpaceDN w:val="0"/>
      <w:spacing w:before="0" w:beforeAutospacing="0" w:after="0" w:afterAutospacing="0"/>
      <w:ind w:left="111"/>
    </w:pPr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FA4C0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A4C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C0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D1E6F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D1E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D1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7D1E6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D1E6F"/>
  </w:style>
  <w:style w:type="paragraph" w:styleId="12">
    <w:name w:val="toc 1"/>
    <w:basedOn w:val="a"/>
    <w:uiPriority w:val="1"/>
    <w:qFormat/>
    <w:rsid w:val="007D1E6F"/>
    <w:pPr>
      <w:widowControl w:val="0"/>
      <w:autoSpaceDE w:val="0"/>
      <w:autoSpaceDN w:val="0"/>
      <w:spacing w:before="50" w:beforeAutospacing="0" w:after="0" w:afterAutospacing="0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7D1E6F"/>
    <w:pPr>
      <w:widowControl w:val="0"/>
      <w:autoSpaceDE w:val="0"/>
      <w:autoSpaceDN w:val="0"/>
      <w:spacing w:before="149" w:beforeAutospacing="0" w:after="0" w:afterAutospacing="0"/>
      <w:ind w:left="751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">
    <w:name w:val="toc 3"/>
    <w:basedOn w:val="a"/>
    <w:uiPriority w:val="1"/>
    <w:qFormat/>
    <w:rsid w:val="007D1E6F"/>
    <w:pPr>
      <w:widowControl w:val="0"/>
      <w:autoSpaceDE w:val="0"/>
      <w:autoSpaceDN w:val="0"/>
      <w:spacing w:before="146" w:beforeAutospacing="0" w:after="0" w:afterAutospacing="0"/>
      <w:ind w:left="54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Title"/>
    <w:basedOn w:val="a"/>
    <w:link w:val="ac"/>
    <w:uiPriority w:val="1"/>
    <w:qFormat/>
    <w:rsid w:val="007D1E6F"/>
    <w:pPr>
      <w:widowControl w:val="0"/>
      <w:autoSpaceDE w:val="0"/>
      <w:autoSpaceDN w:val="0"/>
      <w:spacing w:before="0" w:beforeAutospacing="0" w:after="0" w:afterAutospacing="0"/>
      <w:ind w:left="757" w:right="10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c">
    <w:name w:val="Название Знак"/>
    <w:basedOn w:val="a0"/>
    <w:link w:val="ab"/>
    <w:uiPriority w:val="1"/>
    <w:rsid w:val="007D1E6F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d">
    <w:name w:val="header"/>
    <w:basedOn w:val="a"/>
    <w:link w:val="ae"/>
    <w:uiPriority w:val="99"/>
    <w:unhideWhenUsed/>
    <w:rsid w:val="007D1E6F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7D1E6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7D1E6F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7D1E6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B97646"/>
    <w:pPr>
      <w:widowControl w:val="0"/>
      <w:autoSpaceDE w:val="0"/>
      <w:autoSpaceDN w:val="0"/>
      <w:spacing w:before="0" w:beforeAutospacing="0" w:after="0" w:afterAutospacing="0"/>
      <w:ind w:left="2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link w:val="20"/>
    <w:uiPriority w:val="1"/>
    <w:qFormat/>
    <w:rsid w:val="007D1E6F"/>
    <w:pPr>
      <w:widowControl w:val="0"/>
      <w:autoSpaceDE w:val="0"/>
      <w:autoSpaceDN w:val="0"/>
      <w:spacing w:before="0" w:beforeAutospacing="0" w:after="0" w:afterAutospacing="0"/>
      <w:ind w:left="1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7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97646"/>
    <w:pPr>
      <w:widowControl w:val="0"/>
      <w:autoSpaceDE w:val="0"/>
      <w:autoSpaceDN w:val="0"/>
      <w:spacing w:before="0" w:beforeAutospacing="0" w:after="0" w:afterAutospacing="0"/>
      <w:ind w:left="38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764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B9764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7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646"/>
    <w:pPr>
      <w:widowControl w:val="0"/>
      <w:autoSpaceDE w:val="0"/>
      <w:autoSpaceDN w:val="0"/>
      <w:spacing w:before="0" w:beforeAutospacing="0" w:after="0" w:afterAutospacing="0"/>
      <w:ind w:left="111"/>
    </w:pPr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FA4C0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A4C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C0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D1E6F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D1E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D1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7D1E6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D1E6F"/>
  </w:style>
  <w:style w:type="paragraph" w:styleId="12">
    <w:name w:val="toc 1"/>
    <w:basedOn w:val="a"/>
    <w:uiPriority w:val="1"/>
    <w:qFormat/>
    <w:rsid w:val="007D1E6F"/>
    <w:pPr>
      <w:widowControl w:val="0"/>
      <w:autoSpaceDE w:val="0"/>
      <w:autoSpaceDN w:val="0"/>
      <w:spacing w:before="50" w:beforeAutospacing="0" w:after="0" w:afterAutospacing="0"/>
      <w:ind w:left="3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7D1E6F"/>
    <w:pPr>
      <w:widowControl w:val="0"/>
      <w:autoSpaceDE w:val="0"/>
      <w:autoSpaceDN w:val="0"/>
      <w:spacing w:before="149" w:beforeAutospacing="0" w:after="0" w:afterAutospacing="0"/>
      <w:ind w:left="751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">
    <w:name w:val="toc 3"/>
    <w:basedOn w:val="a"/>
    <w:uiPriority w:val="1"/>
    <w:qFormat/>
    <w:rsid w:val="007D1E6F"/>
    <w:pPr>
      <w:widowControl w:val="0"/>
      <w:autoSpaceDE w:val="0"/>
      <w:autoSpaceDN w:val="0"/>
      <w:spacing w:before="146" w:beforeAutospacing="0" w:after="0" w:afterAutospacing="0"/>
      <w:ind w:left="54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Title"/>
    <w:basedOn w:val="a"/>
    <w:link w:val="ac"/>
    <w:uiPriority w:val="1"/>
    <w:qFormat/>
    <w:rsid w:val="007D1E6F"/>
    <w:pPr>
      <w:widowControl w:val="0"/>
      <w:autoSpaceDE w:val="0"/>
      <w:autoSpaceDN w:val="0"/>
      <w:spacing w:before="0" w:beforeAutospacing="0" w:after="0" w:afterAutospacing="0"/>
      <w:ind w:left="757" w:right="10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c">
    <w:name w:val="Название Знак"/>
    <w:basedOn w:val="a0"/>
    <w:link w:val="ab"/>
    <w:uiPriority w:val="1"/>
    <w:rsid w:val="007D1E6F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d">
    <w:name w:val="header"/>
    <w:basedOn w:val="a"/>
    <w:link w:val="ae"/>
    <w:uiPriority w:val="99"/>
    <w:unhideWhenUsed/>
    <w:rsid w:val="007D1E6F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7D1E6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7D1E6F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7D1E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matematika" TargetMode="External"/><Relationship Id="rId117" Type="http://schemas.openxmlformats.org/officeDocument/2006/relationships/hyperlink" Target="https://lesson.edu.ru/02.1/03" TargetMode="External"/><Relationship Id="rId21" Type="http://schemas.openxmlformats.org/officeDocument/2006/relationships/hyperlink" Target="https://resh.edu.ru/subject/12/" TargetMode="External"/><Relationship Id="rId42" Type="http://schemas.openxmlformats.org/officeDocument/2006/relationships/hyperlink" Target="https://resh.edu.ru/subject/12/" TargetMode="External"/><Relationship Id="rId47" Type="http://schemas.openxmlformats.org/officeDocument/2006/relationships/hyperlink" Target="https://www.yaklass.ru/p/matematika" TargetMode="External"/><Relationship Id="rId63" Type="http://schemas.openxmlformats.org/officeDocument/2006/relationships/hyperlink" Target="https://resh.edu.ru/subject/12/" TargetMode="External"/><Relationship Id="rId68" Type="http://schemas.openxmlformats.org/officeDocument/2006/relationships/hyperlink" Target="https://www.yaklass.ru/p/matematika" TargetMode="External"/><Relationship Id="rId84" Type="http://schemas.openxmlformats.org/officeDocument/2006/relationships/hyperlink" Target="https://www.yaklass.ru/p/matematika" TargetMode="External"/><Relationship Id="rId89" Type="http://schemas.openxmlformats.org/officeDocument/2006/relationships/hyperlink" Target="https://lesson.edu.ru/02.1/03" TargetMode="External"/><Relationship Id="rId112" Type="http://schemas.openxmlformats.org/officeDocument/2006/relationships/hyperlink" Target="https://www.yaklass.ru/p/matematika" TargetMode="External"/><Relationship Id="rId133" Type="http://schemas.openxmlformats.org/officeDocument/2006/relationships/hyperlink" Target="https://lesson.edu.ru/02.1/03" TargetMode="External"/><Relationship Id="rId138" Type="http://schemas.openxmlformats.org/officeDocument/2006/relationships/hyperlink" Target="http://school-collection.edu.ru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www.yaklass.ru/p/matematika" TargetMode="External"/><Relationship Id="rId32" Type="http://schemas.openxmlformats.org/officeDocument/2006/relationships/hyperlink" Target="https://www.yaklass.ru/p/matematika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www.yaklass.ru/p/matematika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resh.edu.ru/subject/12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subject/12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www.yaklass.ru/p/matematika" TargetMode="External"/><Relationship Id="rId144" Type="http://schemas.openxmlformats.org/officeDocument/2006/relationships/hyperlink" Target="http://nsportal.ru/nachalnaya-shkola/vospitatelnaya-rabota/organizatsiya-vneuchebnoi-deyatelnosti-v-nachalnoi-shkole-v-" TargetMode="External"/><Relationship Id="rId149" Type="http://schemas.openxmlformats.org/officeDocument/2006/relationships/hyperlink" Target="https://interneturok.ru/subject/matematika/class/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12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12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lesson.edu.ru/02.1/03" TargetMode="External"/><Relationship Id="rId113" Type="http://schemas.openxmlformats.org/officeDocument/2006/relationships/hyperlink" Target="https://lesson.edu.ru/02.1/03" TargetMode="External"/><Relationship Id="rId118" Type="http://schemas.openxmlformats.org/officeDocument/2006/relationships/hyperlink" Target="https://resh.edu.ru/subject/12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://viki.rdf.ru/" TargetMode="External"/><Relationship Id="rId80" Type="http://schemas.openxmlformats.org/officeDocument/2006/relationships/hyperlink" Target="https://www.yaklass.ru/p/matematika" TargetMode="External"/><Relationship Id="rId85" Type="http://schemas.openxmlformats.org/officeDocument/2006/relationships/hyperlink" Target="https://lesson.edu.ru/02.1/03" TargetMode="External"/><Relationship Id="rId150" Type="http://schemas.openxmlformats.org/officeDocument/2006/relationships/hyperlink" Target="https://interneturok.ru/subject/matematika/class/2" TargetMode="External"/><Relationship Id="rId12" Type="http://schemas.openxmlformats.org/officeDocument/2006/relationships/hyperlink" Target="https://resh.edu.ru/subject/12/" TargetMode="External"/><Relationship Id="rId17" Type="http://schemas.openxmlformats.org/officeDocument/2006/relationships/hyperlink" Target="https://www.yaklass.ru/p/matematika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subject/12/" TargetMode="External"/><Relationship Id="rId38" Type="http://schemas.openxmlformats.org/officeDocument/2006/relationships/hyperlink" Target="https://www.yaklass.ru/p/matematika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www.yaklass.ru/p/matematika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www.yaklass.ru/p/matematika" TargetMode="External"/><Relationship Id="rId116" Type="http://schemas.openxmlformats.org/officeDocument/2006/relationships/hyperlink" Target="https://www.yaklass.ru/p/matematika" TargetMode="External"/><Relationship Id="rId124" Type="http://schemas.openxmlformats.org/officeDocument/2006/relationships/hyperlink" Target="https://www.yaklass.ru/p/matematika" TargetMode="External"/><Relationship Id="rId129" Type="http://schemas.openxmlformats.org/officeDocument/2006/relationships/hyperlink" Target="https://lesson.edu.ru/02.1/03" TargetMode="External"/><Relationship Id="rId137" Type="http://schemas.openxmlformats.org/officeDocument/2006/relationships/hyperlink" Target="https://resh.edu.ru/subject/12/4/" TargetMode="External"/><Relationship Id="rId20" Type="http://schemas.openxmlformats.org/officeDocument/2006/relationships/hyperlink" Target="https://www.yaklass.ru/p/matematika" TargetMode="External"/><Relationship Id="rId41" Type="http://schemas.openxmlformats.org/officeDocument/2006/relationships/hyperlink" Target="https://www.yaklass.ru/p/matematika" TargetMode="External"/><Relationship Id="rId54" Type="http://schemas.openxmlformats.org/officeDocument/2006/relationships/hyperlink" Target="https://resh.edu.ru/subject/12/" TargetMode="External"/><Relationship Id="rId62" Type="http://schemas.openxmlformats.org/officeDocument/2006/relationships/hyperlink" Target="https://www.yaklass.ru/p/matematika" TargetMode="External"/><Relationship Id="rId70" Type="http://schemas.openxmlformats.org/officeDocument/2006/relationships/hyperlink" Target="https://resh.edu.ru/subject/12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www.yaklass.ru/p/matematika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www.yaklass.ru/p/matematika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www.yaklass.ru/p/matematika" TargetMode="External"/><Relationship Id="rId140" Type="http://schemas.openxmlformats.org/officeDocument/2006/relationships/hyperlink" Target="http://nachalka.school-club.ru/about/193/" TargetMode="External"/><Relationship Id="rId145" Type="http://schemas.openxmlformats.org/officeDocument/2006/relationships/hyperlink" Target="http://eor-np.ru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" TargetMode="External"/><Relationship Id="rId15" Type="http://schemas.openxmlformats.org/officeDocument/2006/relationships/hyperlink" Target="https://resh.edu.ru/subject/12/" TargetMode="External"/><Relationship Id="rId23" Type="http://schemas.openxmlformats.org/officeDocument/2006/relationships/hyperlink" Target="https://www.yaklass.ru/p/matematika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12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resh.edu.ru/subject/12/" TargetMode="External"/><Relationship Id="rId106" Type="http://schemas.openxmlformats.org/officeDocument/2006/relationships/hyperlink" Target="https://resh.edu.ru/subject/12/" TargetMode="External"/><Relationship Id="rId114" Type="http://schemas.openxmlformats.org/officeDocument/2006/relationships/hyperlink" Target="https://resh.edu.ru/subject/12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www.yaklass.ru/p/matematika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subject/12/" TargetMode="External"/><Relationship Id="rId65" Type="http://schemas.openxmlformats.org/officeDocument/2006/relationships/hyperlink" Target="https://www.yaklass.ru/p/matematika" TargetMode="External"/><Relationship Id="rId73" Type="http://schemas.openxmlformats.org/officeDocument/2006/relationships/hyperlink" Target="https://lesson.edu.ru/02.1/03" TargetMode="External"/><Relationship Id="rId78" Type="http://schemas.openxmlformats.org/officeDocument/2006/relationships/hyperlink" Target="https://resh.edu.ru/subject/12/" TargetMode="External"/><Relationship Id="rId81" Type="http://schemas.openxmlformats.org/officeDocument/2006/relationships/hyperlink" Target="https://lesson.edu.ru/02.1/03" TargetMode="External"/><Relationship Id="rId86" Type="http://schemas.openxmlformats.org/officeDocument/2006/relationships/hyperlink" Target="https://resh.edu.ru/subject/12/" TargetMode="External"/><Relationship Id="rId94" Type="http://schemas.openxmlformats.org/officeDocument/2006/relationships/hyperlink" Target="https://resh.edu.ru/subject/12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lesson.edu.ru/02.1/03" TargetMode="External"/><Relationship Id="rId122" Type="http://schemas.openxmlformats.org/officeDocument/2006/relationships/hyperlink" Target="https://resh.edu.ru/subject/12/" TargetMode="External"/><Relationship Id="rId130" Type="http://schemas.openxmlformats.org/officeDocument/2006/relationships/hyperlink" Target="https://resh.edu.ru/subject/12/" TargetMode="External"/><Relationship Id="rId135" Type="http://schemas.openxmlformats.org/officeDocument/2006/relationships/hyperlink" Target="https://resh.edu.ru/subject/12/2/" TargetMode="External"/><Relationship Id="rId143" Type="http://schemas.openxmlformats.org/officeDocument/2006/relationships/hyperlink" Target="http://www.uchportal.ru/load/47-2-2" TargetMode="External"/><Relationship Id="rId148" Type="http://schemas.openxmlformats.org/officeDocument/2006/relationships/hyperlink" Target="http://www.ucheba.com/" TargetMode="External"/><Relationship Id="rId151" Type="http://schemas.openxmlformats.org/officeDocument/2006/relationships/hyperlink" Target="https://interneturok.ru/subject/matematika/class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subject/12/" TargetMode="External"/><Relationship Id="rId39" Type="http://schemas.openxmlformats.org/officeDocument/2006/relationships/hyperlink" Target="https://resh.edu.ru/subject/12/" TargetMode="External"/><Relationship Id="rId109" Type="http://schemas.openxmlformats.org/officeDocument/2006/relationships/hyperlink" Target="https://lesson.edu.ru/02.1/03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www.yaklass.ru/p/matematika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www.yaklass.ru/p/matematika" TargetMode="External"/><Relationship Id="rId97" Type="http://schemas.openxmlformats.org/officeDocument/2006/relationships/hyperlink" Target="https://lesson.edu.ru/02.1/03" TargetMode="External"/><Relationship Id="rId104" Type="http://schemas.openxmlformats.org/officeDocument/2006/relationships/hyperlink" Target="https://www.yaklass.ru/p/matematika" TargetMode="External"/><Relationship Id="rId120" Type="http://schemas.openxmlformats.org/officeDocument/2006/relationships/hyperlink" Target="https://www.yaklass.ru/p/matematika" TargetMode="External"/><Relationship Id="rId125" Type="http://schemas.openxmlformats.org/officeDocument/2006/relationships/hyperlink" Target="https://lesson.edu.ru/02.1/03" TargetMode="External"/><Relationship Id="rId141" Type="http://schemas.openxmlformats.org/officeDocument/2006/relationships/hyperlink" Target="http://www.nachalka.com/igrovaja" TargetMode="External"/><Relationship Id="rId146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www.yaklass.ru/p/matemat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resh.edu.ru/subject/12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12/" TargetMode="External"/><Relationship Id="rId66" Type="http://schemas.openxmlformats.org/officeDocument/2006/relationships/hyperlink" Target="https://resh.edu.ru/subject/12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subject/12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resh.edu.ru/subject/12/3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subject/12/" TargetMode="External"/><Relationship Id="rId152" Type="http://schemas.openxmlformats.org/officeDocument/2006/relationships/hyperlink" Target="https://interneturok.ru/subject/matematika/class/4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www.yaklass.ru/p/matematika" TargetMode="External"/><Relationship Id="rId30" Type="http://schemas.openxmlformats.org/officeDocument/2006/relationships/hyperlink" Target="https://resh.edu.ru/subject/12/" TargetMode="External"/><Relationship Id="rId35" Type="http://schemas.openxmlformats.org/officeDocument/2006/relationships/hyperlink" Target="https://www.yaklass.ru/p/matematika" TargetMode="External"/><Relationship Id="rId56" Type="http://schemas.openxmlformats.org/officeDocument/2006/relationships/hyperlink" Target="https://www.yaklass.ru/p/matematika" TargetMode="External"/><Relationship Id="rId77" Type="http://schemas.openxmlformats.org/officeDocument/2006/relationships/hyperlink" Target="https://lesson.edu.ru/02.1/03" TargetMode="External"/><Relationship Id="rId100" Type="http://schemas.openxmlformats.org/officeDocument/2006/relationships/hyperlink" Target="https://www.yaklass.ru/p/matematika" TargetMode="External"/><Relationship Id="rId105" Type="http://schemas.openxmlformats.org/officeDocument/2006/relationships/hyperlink" Target="https://lesson.edu.ru/02.1/03" TargetMode="External"/><Relationship Id="rId126" Type="http://schemas.openxmlformats.org/officeDocument/2006/relationships/hyperlink" Target="https://resh.edu.ru/subject/12/" TargetMode="External"/><Relationship Id="rId147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8" Type="http://schemas.openxmlformats.org/officeDocument/2006/relationships/hyperlink" Target="https://www.yaklass.ru/p/matematika" TargetMode="External"/><Relationship Id="rId51" Type="http://schemas.openxmlformats.org/officeDocument/2006/relationships/hyperlink" Target="https://resh.edu.ru/subject/12/" TargetMode="External"/><Relationship Id="rId72" Type="http://schemas.openxmlformats.org/officeDocument/2006/relationships/hyperlink" Target="https://www.yaklass.ru/p/matematika" TargetMode="External"/><Relationship Id="rId93" Type="http://schemas.openxmlformats.org/officeDocument/2006/relationships/hyperlink" Target="https://lesson.edu.ru/02.1/03" TargetMode="External"/><Relationship Id="rId98" Type="http://schemas.openxmlformats.org/officeDocument/2006/relationships/hyperlink" Target="https://resh.edu.ru/subject/12/" TargetMode="External"/><Relationship Id="rId121" Type="http://schemas.openxmlformats.org/officeDocument/2006/relationships/hyperlink" Target="https://lesson.edu.ru/02.1/03" TargetMode="External"/><Relationship Id="rId142" Type="http://schemas.openxmlformats.org/officeDocument/2006/relationships/hyperlink" Target="http://www.rusedu.ru/subcat_28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61</Pages>
  <Words>19320</Words>
  <Characters>110129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Токарева</dc:creator>
  <cp:keywords/>
  <dc:description/>
  <cp:lastModifiedBy>Учитель</cp:lastModifiedBy>
  <cp:revision>9</cp:revision>
  <dcterms:created xsi:type="dcterms:W3CDTF">2022-06-06T03:38:00Z</dcterms:created>
  <dcterms:modified xsi:type="dcterms:W3CDTF">2024-09-13T02:49:00Z</dcterms:modified>
</cp:coreProperties>
</file>